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DD2F" w14:textId="77777777" w:rsidR="003B1C9D" w:rsidRPr="00990038" w:rsidRDefault="003B1C9D" w:rsidP="003B1C9D">
      <w:pPr>
        <w:pStyle w:val="Overskrift1"/>
        <w:rPr>
          <w:b/>
          <w:bCs/>
          <w:color w:val="auto"/>
          <w:lang w:val="ru-RU" w:bidi="ar-SA"/>
        </w:rPr>
      </w:pPr>
      <w:r w:rsidRPr="00990038">
        <w:rPr>
          <w:b/>
          <w:bCs/>
          <w:color w:val="auto"/>
          <w:lang w:val="ru-RU"/>
        </w:rPr>
        <w:t>ПОГОДА И НЕПОГОДА - словарь</w:t>
      </w:r>
    </w:p>
    <w:p w14:paraId="49A924D9" w14:textId="77777777" w:rsidR="003B1C9D" w:rsidRPr="00990038" w:rsidRDefault="003B1C9D" w:rsidP="003B1C9D">
      <w:pPr>
        <w:rPr>
          <w:color w:val="auto"/>
        </w:rPr>
      </w:pPr>
    </w:p>
    <w:p w14:paraId="78F76B53" w14:textId="77777777" w:rsidR="003B1C9D" w:rsidRPr="00990038" w:rsidRDefault="003B1C9D" w:rsidP="003B1C9D">
      <w:pPr>
        <w:rPr>
          <w:color w:val="auto"/>
        </w:rPr>
      </w:pPr>
    </w:p>
    <w:tbl>
      <w:tblPr>
        <w:tblStyle w:val="Rutenettabelllys"/>
        <w:tblW w:w="9351" w:type="dxa"/>
        <w:tblLook w:val="04A0" w:firstRow="1" w:lastRow="0" w:firstColumn="1" w:lastColumn="0" w:noHBand="0" w:noVBand="1"/>
      </w:tblPr>
      <w:tblGrid>
        <w:gridCol w:w="4273"/>
        <w:gridCol w:w="5078"/>
      </w:tblGrid>
      <w:tr w:rsidR="00990038" w:rsidRPr="00990038" w14:paraId="55262516" w14:textId="77777777" w:rsidTr="00990038">
        <w:trPr>
          <w:trHeight w:val="155"/>
        </w:trPr>
        <w:tc>
          <w:tcPr>
            <w:tcW w:w="4273" w:type="dxa"/>
            <w:hideMark/>
          </w:tcPr>
          <w:p w14:paraId="46DD4ED4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color w:val="auto"/>
                <w:sz w:val="36"/>
                <w:szCs w:val="36"/>
                <w:lang w:val="nb-NO"/>
              </w:rPr>
            </w:pPr>
            <w:r w:rsidRPr="00990038">
              <w:rPr>
                <w:rFonts w:asciiTheme="minorHAnsi" w:hAnsiTheme="minorHAnsi" w:cstheme="minorHAnsi"/>
                <w:color w:val="auto"/>
                <w:sz w:val="36"/>
                <w:szCs w:val="36"/>
                <w:lang w:val="nb-NO"/>
              </w:rPr>
              <w:t>Norsk</w:t>
            </w:r>
          </w:p>
        </w:tc>
        <w:tc>
          <w:tcPr>
            <w:tcW w:w="5078" w:type="dxa"/>
            <w:hideMark/>
          </w:tcPr>
          <w:p w14:paraId="332608A3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990038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Русский</w:t>
            </w:r>
          </w:p>
        </w:tc>
      </w:tr>
      <w:tr w:rsidR="00990038" w:rsidRPr="00990038" w14:paraId="0E936BE9" w14:textId="77777777" w:rsidTr="00990038">
        <w:trPr>
          <w:trHeight w:val="281"/>
        </w:trPr>
        <w:tc>
          <w:tcPr>
            <w:tcW w:w="4273" w:type="dxa"/>
            <w:hideMark/>
          </w:tcPr>
          <w:p w14:paraId="3369AEF6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meteorologi</w:t>
            </w:r>
          </w:p>
        </w:tc>
        <w:tc>
          <w:tcPr>
            <w:tcW w:w="5078" w:type="dxa"/>
            <w:hideMark/>
          </w:tcPr>
          <w:p w14:paraId="7869D168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Метеорология</w:t>
            </w:r>
          </w:p>
        </w:tc>
      </w:tr>
      <w:tr w:rsidR="00990038" w:rsidRPr="00990038" w14:paraId="198D95F7" w14:textId="77777777" w:rsidTr="00990038">
        <w:trPr>
          <w:trHeight w:val="281"/>
        </w:trPr>
        <w:tc>
          <w:tcPr>
            <w:tcW w:w="4273" w:type="dxa"/>
            <w:hideMark/>
          </w:tcPr>
          <w:p w14:paraId="489F7720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meteorolog</w:t>
            </w:r>
          </w:p>
        </w:tc>
        <w:tc>
          <w:tcPr>
            <w:tcW w:w="5078" w:type="dxa"/>
            <w:hideMark/>
          </w:tcPr>
          <w:p w14:paraId="28A9EA48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Метеоролог</w:t>
            </w:r>
          </w:p>
        </w:tc>
      </w:tr>
      <w:tr w:rsidR="00990038" w:rsidRPr="00990038" w14:paraId="0302A631" w14:textId="77777777" w:rsidTr="00990038">
        <w:trPr>
          <w:trHeight w:val="281"/>
        </w:trPr>
        <w:tc>
          <w:tcPr>
            <w:tcW w:w="4273" w:type="dxa"/>
            <w:hideMark/>
          </w:tcPr>
          <w:p w14:paraId="67BED4FB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luft</w:t>
            </w:r>
          </w:p>
        </w:tc>
        <w:tc>
          <w:tcPr>
            <w:tcW w:w="5078" w:type="dxa"/>
            <w:hideMark/>
          </w:tcPr>
          <w:p w14:paraId="1EFDA07D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Воздух</w:t>
            </w:r>
          </w:p>
        </w:tc>
      </w:tr>
      <w:tr w:rsidR="00990038" w:rsidRPr="00990038" w14:paraId="4FA9E419" w14:textId="77777777" w:rsidTr="00990038">
        <w:trPr>
          <w:trHeight w:val="281"/>
        </w:trPr>
        <w:tc>
          <w:tcPr>
            <w:tcW w:w="4273" w:type="dxa"/>
            <w:hideMark/>
          </w:tcPr>
          <w:p w14:paraId="17AE63EB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atmosfære</w:t>
            </w:r>
          </w:p>
        </w:tc>
        <w:tc>
          <w:tcPr>
            <w:tcW w:w="5078" w:type="dxa"/>
            <w:hideMark/>
          </w:tcPr>
          <w:p w14:paraId="183BF81B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Атмосфера</w:t>
            </w:r>
          </w:p>
        </w:tc>
      </w:tr>
      <w:tr w:rsidR="00990038" w:rsidRPr="00990038" w14:paraId="25D40AB3" w14:textId="77777777" w:rsidTr="00990038">
        <w:trPr>
          <w:trHeight w:val="281"/>
        </w:trPr>
        <w:tc>
          <w:tcPr>
            <w:tcW w:w="4273" w:type="dxa"/>
            <w:hideMark/>
          </w:tcPr>
          <w:p w14:paraId="43A06714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temperatur</w:t>
            </w:r>
          </w:p>
        </w:tc>
        <w:tc>
          <w:tcPr>
            <w:tcW w:w="5078" w:type="dxa"/>
            <w:hideMark/>
          </w:tcPr>
          <w:p w14:paraId="7B9F357E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Температура</w:t>
            </w:r>
          </w:p>
        </w:tc>
      </w:tr>
      <w:tr w:rsidR="00990038" w:rsidRPr="00990038" w14:paraId="1C6422AE" w14:textId="77777777" w:rsidTr="00990038">
        <w:trPr>
          <w:trHeight w:val="281"/>
        </w:trPr>
        <w:tc>
          <w:tcPr>
            <w:tcW w:w="4273" w:type="dxa"/>
            <w:hideMark/>
          </w:tcPr>
          <w:p w14:paraId="52AB4C78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vind</w:t>
            </w:r>
          </w:p>
        </w:tc>
        <w:tc>
          <w:tcPr>
            <w:tcW w:w="5078" w:type="dxa"/>
            <w:hideMark/>
          </w:tcPr>
          <w:p w14:paraId="10A17076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Ветер</w:t>
            </w:r>
          </w:p>
        </w:tc>
      </w:tr>
      <w:tr w:rsidR="00990038" w:rsidRPr="00990038" w14:paraId="1FFAA386" w14:textId="77777777" w:rsidTr="00990038">
        <w:trPr>
          <w:trHeight w:val="281"/>
        </w:trPr>
        <w:tc>
          <w:tcPr>
            <w:tcW w:w="4273" w:type="dxa"/>
            <w:hideMark/>
          </w:tcPr>
          <w:p w14:paraId="48932F73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skyer</w:t>
            </w:r>
          </w:p>
        </w:tc>
        <w:tc>
          <w:tcPr>
            <w:tcW w:w="5078" w:type="dxa"/>
            <w:hideMark/>
          </w:tcPr>
          <w:p w14:paraId="51901822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Облака</w:t>
            </w:r>
          </w:p>
        </w:tc>
      </w:tr>
      <w:tr w:rsidR="00990038" w:rsidRPr="00990038" w14:paraId="37E3F483" w14:textId="77777777" w:rsidTr="00990038">
        <w:trPr>
          <w:trHeight w:val="281"/>
        </w:trPr>
        <w:tc>
          <w:tcPr>
            <w:tcW w:w="4273" w:type="dxa"/>
            <w:hideMark/>
          </w:tcPr>
          <w:p w14:paraId="6D6016FB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nedbør</w:t>
            </w:r>
          </w:p>
        </w:tc>
        <w:tc>
          <w:tcPr>
            <w:tcW w:w="5078" w:type="dxa"/>
            <w:hideMark/>
          </w:tcPr>
          <w:p w14:paraId="1A5E8A15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осадки</w:t>
            </w:r>
          </w:p>
        </w:tc>
      </w:tr>
      <w:tr w:rsidR="00990038" w:rsidRPr="00990038" w14:paraId="22D3A949" w14:textId="77777777" w:rsidTr="00990038">
        <w:trPr>
          <w:trHeight w:val="281"/>
        </w:trPr>
        <w:tc>
          <w:tcPr>
            <w:tcW w:w="4273" w:type="dxa"/>
            <w:hideMark/>
          </w:tcPr>
          <w:p w14:paraId="3F2817DD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værsystem</w:t>
            </w:r>
          </w:p>
        </w:tc>
        <w:tc>
          <w:tcPr>
            <w:tcW w:w="5078" w:type="dxa"/>
            <w:hideMark/>
          </w:tcPr>
          <w:p w14:paraId="00283DB3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Система погоды</w:t>
            </w:r>
          </w:p>
        </w:tc>
      </w:tr>
      <w:tr w:rsidR="00990038" w:rsidRPr="00990038" w14:paraId="09295777" w14:textId="77777777" w:rsidTr="00990038">
        <w:trPr>
          <w:trHeight w:val="281"/>
        </w:trPr>
        <w:tc>
          <w:tcPr>
            <w:tcW w:w="4273" w:type="dxa"/>
            <w:hideMark/>
          </w:tcPr>
          <w:p w14:paraId="2D122446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værobservasjoner</w:t>
            </w:r>
          </w:p>
        </w:tc>
        <w:tc>
          <w:tcPr>
            <w:tcW w:w="5078" w:type="dxa"/>
            <w:hideMark/>
          </w:tcPr>
          <w:p w14:paraId="2C064F9F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Наблюдения за погодой</w:t>
            </w:r>
          </w:p>
        </w:tc>
      </w:tr>
      <w:tr w:rsidR="00990038" w:rsidRPr="00990038" w14:paraId="1C0435DF" w14:textId="77777777" w:rsidTr="00990038">
        <w:trPr>
          <w:trHeight w:val="281"/>
        </w:trPr>
        <w:tc>
          <w:tcPr>
            <w:tcW w:w="4273" w:type="dxa"/>
            <w:hideMark/>
          </w:tcPr>
          <w:p w14:paraId="120D1566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høytrykk</w:t>
            </w:r>
          </w:p>
        </w:tc>
        <w:tc>
          <w:tcPr>
            <w:tcW w:w="5078" w:type="dxa"/>
            <w:hideMark/>
          </w:tcPr>
          <w:p w14:paraId="1AFAA121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Высокое давление</w:t>
            </w:r>
          </w:p>
        </w:tc>
      </w:tr>
      <w:tr w:rsidR="00990038" w:rsidRPr="00990038" w14:paraId="6F790470" w14:textId="77777777" w:rsidTr="00990038">
        <w:trPr>
          <w:trHeight w:val="281"/>
        </w:trPr>
        <w:tc>
          <w:tcPr>
            <w:tcW w:w="4273" w:type="dxa"/>
            <w:hideMark/>
          </w:tcPr>
          <w:p w14:paraId="68937F68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lavtrykk</w:t>
            </w:r>
          </w:p>
        </w:tc>
        <w:tc>
          <w:tcPr>
            <w:tcW w:w="5078" w:type="dxa"/>
            <w:hideMark/>
          </w:tcPr>
          <w:p w14:paraId="7D8B98FC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Низкое давление</w:t>
            </w:r>
          </w:p>
        </w:tc>
      </w:tr>
      <w:tr w:rsidR="00990038" w:rsidRPr="00990038" w14:paraId="7455C7A1" w14:textId="77777777" w:rsidTr="00990038">
        <w:trPr>
          <w:trHeight w:val="34"/>
        </w:trPr>
        <w:tc>
          <w:tcPr>
            <w:tcW w:w="4273" w:type="dxa"/>
            <w:hideMark/>
          </w:tcPr>
          <w:p w14:paraId="10AC3780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kaldfront</w:t>
            </w:r>
          </w:p>
        </w:tc>
        <w:tc>
          <w:tcPr>
            <w:tcW w:w="5078" w:type="dxa"/>
            <w:hideMark/>
          </w:tcPr>
          <w:p w14:paraId="39D9D1E3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Фронт холодных воздушных масс</w:t>
            </w:r>
          </w:p>
        </w:tc>
      </w:tr>
      <w:tr w:rsidR="00990038" w:rsidRPr="00990038" w14:paraId="3A60AA0F" w14:textId="77777777" w:rsidTr="00990038">
        <w:trPr>
          <w:trHeight w:val="34"/>
        </w:trPr>
        <w:tc>
          <w:tcPr>
            <w:tcW w:w="4273" w:type="dxa"/>
            <w:hideMark/>
          </w:tcPr>
          <w:p w14:paraId="19D86759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varmfront</w:t>
            </w:r>
          </w:p>
        </w:tc>
        <w:tc>
          <w:tcPr>
            <w:tcW w:w="5078" w:type="dxa"/>
            <w:hideMark/>
          </w:tcPr>
          <w:p w14:paraId="1E017E8D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Фронт тёплых воздушных масс</w:t>
            </w:r>
          </w:p>
        </w:tc>
      </w:tr>
      <w:tr w:rsidR="00990038" w:rsidRPr="00990038" w14:paraId="7C9152A9" w14:textId="77777777" w:rsidTr="00990038">
        <w:trPr>
          <w:trHeight w:val="281"/>
        </w:trPr>
        <w:tc>
          <w:tcPr>
            <w:tcW w:w="4273" w:type="dxa"/>
            <w:hideMark/>
          </w:tcPr>
          <w:p w14:paraId="2968DC30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lyn</w:t>
            </w:r>
          </w:p>
        </w:tc>
        <w:tc>
          <w:tcPr>
            <w:tcW w:w="5078" w:type="dxa"/>
            <w:hideMark/>
          </w:tcPr>
          <w:p w14:paraId="36D3F601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молния</w:t>
            </w:r>
          </w:p>
        </w:tc>
      </w:tr>
      <w:tr w:rsidR="00990038" w:rsidRPr="00990038" w14:paraId="6F907376" w14:textId="77777777" w:rsidTr="00990038">
        <w:trPr>
          <w:trHeight w:val="281"/>
        </w:trPr>
        <w:tc>
          <w:tcPr>
            <w:tcW w:w="4273" w:type="dxa"/>
            <w:hideMark/>
          </w:tcPr>
          <w:p w14:paraId="6E1D167A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torden</w:t>
            </w:r>
          </w:p>
        </w:tc>
        <w:tc>
          <w:tcPr>
            <w:tcW w:w="5078" w:type="dxa"/>
            <w:hideMark/>
          </w:tcPr>
          <w:p w14:paraId="6CF4348A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гром</w:t>
            </w:r>
          </w:p>
        </w:tc>
      </w:tr>
      <w:tr w:rsidR="00990038" w:rsidRPr="00990038" w14:paraId="3AAD7D81" w14:textId="77777777" w:rsidTr="00990038">
        <w:trPr>
          <w:trHeight w:val="281"/>
        </w:trPr>
        <w:tc>
          <w:tcPr>
            <w:tcW w:w="4273" w:type="dxa"/>
            <w:hideMark/>
          </w:tcPr>
          <w:p w14:paraId="13AA7446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  <w:lang w:val="nb-NO"/>
              </w:rPr>
              <w:t>værtegn</w:t>
            </w:r>
          </w:p>
        </w:tc>
        <w:tc>
          <w:tcPr>
            <w:tcW w:w="5078" w:type="dxa"/>
            <w:hideMark/>
          </w:tcPr>
          <w:p w14:paraId="0D3B6565" w14:textId="77777777" w:rsidR="003B1C9D" w:rsidRPr="00990038" w:rsidRDefault="003B1C9D" w:rsidP="003B1C9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990038">
              <w:rPr>
                <w:rFonts w:asciiTheme="minorHAnsi" w:hAnsiTheme="minorHAnsi" w:cstheme="minorHAnsi"/>
                <w:b w:val="0"/>
                <w:bCs w:val="0"/>
                <w:color w:val="auto"/>
                <w:sz w:val="32"/>
                <w:szCs w:val="32"/>
              </w:rPr>
              <w:t>Приметы погоды</w:t>
            </w:r>
          </w:p>
        </w:tc>
      </w:tr>
    </w:tbl>
    <w:p w14:paraId="2CB47EFA" w14:textId="77777777" w:rsidR="003B1C9D" w:rsidRPr="00990038" w:rsidRDefault="003B1C9D" w:rsidP="003B1C9D">
      <w:pPr>
        <w:rPr>
          <w:rFonts w:asciiTheme="minorHAnsi" w:hAnsiTheme="minorHAnsi" w:cstheme="minorHAnsi"/>
          <w:color w:val="auto"/>
          <w:lang w:val="nb-NO"/>
        </w:rPr>
      </w:pPr>
    </w:p>
    <w:p w14:paraId="47015323" w14:textId="77777777" w:rsidR="00F973EB" w:rsidRPr="00990038" w:rsidRDefault="00F973EB" w:rsidP="00F973EB">
      <w:pPr>
        <w:spacing w:line="360" w:lineRule="auto"/>
        <w:rPr>
          <w:color w:val="auto"/>
          <w:sz w:val="24"/>
          <w:szCs w:val="24"/>
        </w:rPr>
      </w:pPr>
    </w:p>
    <w:sectPr w:rsidR="00F973EB" w:rsidRPr="00990038" w:rsidSect="00CF58B7">
      <w:headerReference w:type="default" r:id="rId10"/>
      <w:footerReference w:type="default" r:id="rId11"/>
      <w:pgSz w:w="11906" w:h="16838"/>
      <w:pgMar w:top="1417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14E1" w14:textId="77777777" w:rsidR="00E6160C" w:rsidRDefault="00E6160C" w:rsidP="003B1F3A">
      <w:r>
        <w:separator/>
      </w:r>
    </w:p>
  </w:endnote>
  <w:endnote w:type="continuationSeparator" w:id="0">
    <w:p w14:paraId="6F331186" w14:textId="77777777" w:rsidR="00E6160C" w:rsidRDefault="00E6160C" w:rsidP="003B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7AD" w14:textId="77777777" w:rsidR="003B1F3A" w:rsidRPr="00CF58B7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bidi="ar-SA"/>
      </w:rPr>
    </w:pPr>
    <w:r w:rsidRPr="00CF58B7">
      <w:rPr>
        <w:rFonts w:asciiTheme="minorBidi" w:hAnsiTheme="minorBidi"/>
        <w:sz w:val="18"/>
        <w:szCs w:val="18"/>
      </w:rPr>
      <w:t>Nasjonalt senter for flerkulturell opplæring</w:t>
    </w:r>
  </w:p>
  <w:p w14:paraId="0C78E294" w14:textId="7B58698C" w:rsidR="003B1F3A" w:rsidRPr="00CF58B7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</w:rPr>
    </w:pPr>
    <w:r w:rsidRPr="00CF58B7">
      <w:rPr>
        <w:rFonts w:asciiTheme="minorBidi" w:hAnsiTheme="minorBidi"/>
        <w:sz w:val="18"/>
        <w:szCs w:val="18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9FB8" w14:textId="77777777" w:rsidR="00E6160C" w:rsidRDefault="00E6160C" w:rsidP="003B1F3A">
      <w:r>
        <w:separator/>
      </w:r>
    </w:p>
  </w:footnote>
  <w:footnote w:type="continuationSeparator" w:id="0">
    <w:p w14:paraId="44776279" w14:textId="77777777" w:rsidR="00E6160C" w:rsidRDefault="00E6160C" w:rsidP="003B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7C5" w14:textId="77964554" w:rsidR="003B1F3A" w:rsidRPr="003B1F3A" w:rsidRDefault="005874E0">
    <w:pPr>
      <w:pStyle w:val="Topptekst"/>
      <w:rPr>
        <w:sz w:val="18"/>
        <w:szCs w:val="18"/>
      </w:rPr>
    </w:pPr>
    <w:r>
      <w:rPr>
        <w:sz w:val="18"/>
        <w:szCs w:val="18"/>
      </w:rPr>
      <w:t xml:space="preserve">Vær og uvær – russisk </w:t>
    </w:r>
    <w:r w:rsidR="003B1C9D">
      <w:rPr>
        <w:sz w:val="18"/>
        <w:szCs w:val="18"/>
      </w:rPr>
      <w:t>norsk ordliste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4F"/>
    <w:multiLevelType w:val="hybridMultilevel"/>
    <w:tmpl w:val="6428C24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A57F2"/>
    <w:multiLevelType w:val="hybridMultilevel"/>
    <w:tmpl w:val="3AA8A3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5D6"/>
    <w:multiLevelType w:val="hybridMultilevel"/>
    <w:tmpl w:val="C2B41E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830B1E"/>
    <w:multiLevelType w:val="hybridMultilevel"/>
    <w:tmpl w:val="7D443DE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9E6A2A"/>
    <w:multiLevelType w:val="hybridMultilevel"/>
    <w:tmpl w:val="37C049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372035"/>
    <w:multiLevelType w:val="hybridMultilevel"/>
    <w:tmpl w:val="1B5CD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6A45"/>
    <w:multiLevelType w:val="hybridMultilevel"/>
    <w:tmpl w:val="60FC14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24237"/>
    <w:multiLevelType w:val="hybridMultilevel"/>
    <w:tmpl w:val="0096E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73E58"/>
    <w:multiLevelType w:val="hybridMultilevel"/>
    <w:tmpl w:val="C80AC0D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BF1CC7"/>
    <w:multiLevelType w:val="hybridMultilevel"/>
    <w:tmpl w:val="8AFC4E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7724"/>
    <w:multiLevelType w:val="hybridMultilevel"/>
    <w:tmpl w:val="F37C9F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A6784"/>
    <w:multiLevelType w:val="hybridMultilevel"/>
    <w:tmpl w:val="0A5835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152195"/>
    <w:multiLevelType w:val="hybridMultilevel"/>
    <w:tmpl w:val="A86E0DD0"/>
    <w:lvl w:ilvl="0" w:tplc="D7C8C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52DE"/>
    <w:multiLevelType w:val="hybridMultilevel"/>
    <w:tmpl w:val="D0C4A41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9E0BF7"/>
    <w:multiLevelType w:val="hybridMultilevel"/>
    <w:tmpl w:val="5366DA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C6C3247"/>
    <w:multiLevelType w:val="hybridMultilevel"/>
    <w:tmpl w:val="07C688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CB475CF"/>
    <w:multiLevelType w:val="hybridMultilevel"/>
    <w:tmpl w:val="BAE6A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24CC1"/>
    <w:multiLevelType w:val="hybridMultilevel"/>
    <w:tmpl w:val="8F1EF8F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3A3459"/>
    <w:multiLevelType w:val="hybridMultilevel"/>
    <w:tmpl w:val="0E4263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F65D58"/>
    <w:multiLevelType w:val="hybridMultilevel"/>
    <w:tmpl w:val="64D24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5365D"/>
    <w:multiLevelType w:val="hybridMultilevel"/>
    <w:tmpl w:val="B79A2A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D35475"/>
    <w:multiLevelType w:val="hybridMultilevel"/>
    <w:tmpl w:val="C0425B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9168481">
    <w:abstractNumId w:val="18"/>
  </w:num>
  <w:num w:numId="2" w16cid:durableId="340354758">
    <w:abstractNumId w:val="21"/>
  </w:num>
  <w:num w:numId="3" w16cid:durableId="1606187352">
    <w:abstractNumId w:val="9"/>
  </w:num>
  <w:num w:numId="4" w16cid:durableId="1872373071">
    <w:abstractNumId w:val="2"/>
  </w:num>
  <w:num w:numId="5" w16cid:durableId="1620332982">
    <w:abstractNumId w:val="3"/>
  </w:num>
  <w:num w:numId="6" w16cid:durableId="1522550104">
    <w:abstractNumId w:val="19"/>
  </w:num>
  <w:num w:numId="7" w16cid:durableId="673188119">
    <w:abstractNumId w:val="5"/>
  </w:num>
  <w:num w:numId="8" w16cid:durableId="217982839">
    <w:abstractNumId w:val="13"/>
  </w:num>
  <w:num w:numId="9" w16cid:durableId="373045229">
    <w:abstractNumId w:val="10"/>
  </w:num>
  <w:num w:numId="10" w16cid:durableId="1188567134">
    <w:abstractNumId w:val="6"/>
  </w:num>
  <w:num w:numId="11" w16cid:durableId="965237655">
    <w:abstractNumId w:val="14"/>
  </w:num>
  <w:num w:numId="12" w16cid:durableId="1747681065">
    <w:abstractNumId w:val="17"/>
  </w:num>
  <w:num w:numId="13" w16cid:durableId="140000194">
    <w:abstractNumId w:val="11"/>
  </w:num>
  <w:num w:numId="14" w16cid:durableId="27461633">
    <w:abstractNumId w:val="15"/>
  </w:num>
  <w:num w:numId="15" w16cid:durableId="886913470">
    <w:abstractNumId w:val="1"/>
  </w:num>
  <w:num w:numId="16" w16cid:durableId="303044296">
    <w:abstractNumId w:val="4"/>
  </w:num>
  <w:num w:numId="17" w16cid:durableId="51855845">
    <w:abstractNumId w:val="20"/>
  </w:num>
  <w:num w:numId="18" w16cid:durableId="1508715059">
    <w:abstractNumId w:val="8"/>
  </w:num>
  <w:num w:numId="19" w16cid:durableId="1803881041">
    <w:abstractNumId w:val="0"/>
  </w:num>
  <w:num w:numId="20" w16cid:durableId="249627369">
    <w:abstractNumId w:val="7"/>
  </w:num>
  <w:num w:numId="21" w16cid:durableId="1069184277">
    <w:abstractNumId w:val="16"/>
  </w:num>
  <w:num w:numId="22" w16cid:durableId="7145028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3A"/>
    <w:rsid w:val="000035EE"/>
    <w:rsid w:val="00013CD3"/>
    <w:rsid w:val="000140D7"/>
    <w:rsid w:val="000C568C"/>
    <w:rsid w:val="001236FB"/>
    <w:rsid w:val="0013726B"/>
    <w:rsid w:val="001504EE"/>
    <w:rsid w:val="00151D69"/>
    <w:rsid w:val="001A6E1A"/>
    <w:rsid w:val="002134CB"/>
    <w:rsid w:val="002310DB"/>
    <w:rsid w:val="00241F10"/>
    <w:rsid w:val="00244E64"/>
    <w:rsid w:val="00255D95"/>
    <w:rsid w:val="00287FFE"/>
    <w:rsid w:val="002B6B06"/>
    <w:rsid w:val="002D1F2F"/>
    <w:rsid w:val="002F4EC6"/>
    <w:rsid w:val="00393943"/>
    <w:rsid w:val="00396502"/>
    <w:rsid w:val="003B1C9D"/>
    <w:rsid w:val="003B1F3A"/>
    <w:rsid w:val="003C4481"/>
    <w:rsid w:val="003F41AD"/>
    <w:rsid w:val="003F78DD"/>
    <w:rsid w:val="00470DA5"/>
    <w:rsid w:val="00492397"/>
    <w:rsid w:val="0053422F"/>
    <w:rsid w:val="00534821"/>
    <w:rsid w:val="00573DBB"/>
    <w:rsid w:val="005874E0"/>
    <w:rsid w:val="005A25BB"/>
    <w:rsid w:val="005B56EA"/>
    <w:rsid w:val="005F3A8C"/>
    <w:rsid w:val="0065369D"/>
    <w:rsid w:val="00687979"/>
    <w:rsid w:val="006D48DB"/>
    <w:rsid w:val="006E4B0E"/>
    <w:rsid w:val="0073530B"/>
    <w:rsid w:val="00763AD4"/>
    <w:rsid w:val="007673B0"/>
    <w:rsid w:val="007A1D79"/>
    <w:rsid w:val="007F06DD"/>
    <w:rsid w:val="0080164C"/>
    <w:rsid w:val="00841315"/>
    <w:rsid w:val="008B0FE3"/>
    <w:rsid w:val="008B12F4"/>
    <w:rsid w:val="008B405D"/>
    <w:rsid w:val="00962379"/>
    <w:rsid w:val="00972789"/>
    <w:rsid w:val="0098212D"/>
    <w:rsid w:val="00990038"/>
    <w:rsid w:val="009A292F"/>
    <w:rsid w:val="009B7317"/>
    <w:rsid w:val="009F0E5F"/>
    <w:rsid w:val="009F1D7E"/>
    <w:rsid w:val="00A06412"/>
    <w:rsid w:val="00A2504D"/>
    <w:rsid w:val="00A36DEB"/>
    <w:rsid w:val="00A4329B"/>
    <w:rsid w:val="00A45B0E"/>
    <w:rsid w:val="00A463FE"/>
    <w:rsid w:val="00A6387E"/>
    <w:rsid w:val="00A63FB3"/>
    <w:rsid w:val="00AB0BA5"/>
    <w:rsid w:val="00AC5A72"/>
    <w:rsid w:val="00AC6799"/>
    <w:rsid w:val="00AD0389"/>
    <w:rsid w:val="00AD6A88"/>
    <w:rsid w:val="00AD7F69"/>
    <w:rsid w:val="00AF64F5"/>
    <w:rsid w:val="00B15B63"/>
    <w:rsid w:val="00B428FB"/>
    <w:rsid w:val="00B476C5"/>
    <w:rsid w:val="00B729AE"/>
    <w:rsid w:val="00BB3E05"/>
    <w:rsid w:val="00BB79F7"/>
    <w:rsid w:val="00BE6381"/>
    <w:rsid w:val="00BF1C51"/>
    <w:rsid w:val="00BF45E6"/>
    <w:rsid w:val="00C25938"/>
    <w:rsid w:val="00C264DB"/>
    <w:rsid w:val="00C52EE1"/>
    <w:rsid w:val="00C955BB"/>
    <w:rsid w:val="00C9617F"/>
    <w:rsid w:val="00CB2BAF"/>
    <w:rsid w:val="00CC55FE"/>
    <w:rsid w:val="00CF58B7"/>
    <w:rsid w:val="00D52021"/>
    <w:rsid w:val="00D66610"/>
    <w:rsid w:val="00D814B3"/>
    <w:rsid w:val="00DC0DF1"/>
    <w:rsid w:val="00E0414E"/>
    <w:rsid w:val="00E160E7"/>
    <w:rsid w:val="00E378E8"/>
    <w:rsid w:val="00E5205D"/>
    <w:rsid w:val="00E5303A"/>
    <w:rsid w:val="00E6160C"/>
    <w:rsid w:val="00E67AAF"/>
    <w:rsid w:val="00ED2167"/>
    <w:rsid w:val="00EE53C9"/>
    <w:rsid w:val="00EF303D"/>
    <w:rsid w:val="00F12EA7"/>
    <w:rsid w:val="00F433F5"/>
    <w:rsid w:val="00F54525"/>
    <w:rsid w:val="00F62203"/>
    <w:rsid w:val="00F77FE0"/>
    <w:rsid w:val="00F91B92"/>
    <w:rsid w:val="00F973EB"/>
    <w:rsid w:val="00FA353B"/>
    <w:rsid w:val="00FA44BE"/>
    <w:rsid w:val="00FB0814"/>
    <w:rsid w:val="00FC1C22"/>
    <w:rsid w:val="00FC2C3D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9D7D4"/>
  <w15:chartTrackingRefBased/>
  <w15:docId w15:val="{0DE32510-BDF4-42D1-9659-5F14192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C9D"/>
    <w:pPr>
      <w:spacing w:after="0" w:line="240" w:lineRule="auto"/>
    </w:pPr>
    <w:rPr>
      <w:rFonts w:ascii="Cambria" w:eastAsia="MS Mincho" w:hAnsi="Cambria" w:cs="Times New Roman"/>
      <w:b/>
      <w:bCs/>
      <w:color w:val="000000"/>
      <w:sz w:val="20"/>
      <w:szCs w:val="20"/>
      <w:lang w:val="ru-RU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1F3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nb-NO" w:eastAsia="en-US" w:bidi="ta-L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F3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6"/>
      <w:szCs w:val="26"/>
      <w:lang w:val="nb-NO" w:eastAsia="en-US" w:bidi="ta-L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F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nb-NO" w:eastAsia="en-US" w:bidi="ta-LK"/>
    </w:rPr>
  </w:style>
  <w:style w:type="character" w:customStyle="1" w:styleId="TopptekstTegn">
    <w:name w:val="Topptekst Tegn"/>
    <w:basedOn w:val="Standardskriftforavsnitt"/>
    <w:link w:val="Topptekst"/>
    <w:uiPriority w:val="99"/>
    <w:rsid w:val="003B1F3A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3B1F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nb-NO" w:eastAsia="en-US" w:bidi="ta-LK"/>
    </w:rPr>
  </w:style>
  <w:style w:type="character" w:customStyle="1" w:styleId="BunntekstTegn">
    <w:name w:val="Bunntekst Tegn"/>
    <w:basedOn w:val="Standardskriftforavsnitt"/>
    <w:link w:val="Bunntekst"/>
    <w:uiPriority w:val="99"/>
    <w:rsid w:val="003B1F3A"/>
    <w:rPr>
      <w:lang w:bidi="ta-LK"/>
    </w:rPr>
  </w:style>
  <w:style w:type="paragraph" w:styleId="Tittel">
    <w:name w:val="Title"/>
    <w:basedOn w:val="Normal"/>
    <w:next w:val="Normal"/>
    <w:link w:val="TittelTegn"/>
    <w:uiPriority w:val="10"/>
    <w:qFormat/>
    <w:rsid w:val="003B1F3A"/>
    <w:pPr>
      <w:contextualSpacing/>
    </w:pPr>
    <w:rPr>
      <w:rFonts w:asciiTheme="majorHAnsi" w:eastAsiaTheme="majorEastAsia" w:hAnsiTheme="majorHAnsi" w:cstheme="majorBidi"/>
      <w:b w:val="0"/>
      <w:bCs w:val="0"/>
      <w:color w:val="auto"/>
      <w:spacing w:val="-10"/>
      <w:kern w:val="28"/>
      <w:sz w:val="56"/>
      <w:szCs w:val="56"/>
      <w:lang w:val="nb-NO" w:eastAsia="en-US" w:bidi="ta-LK"/>
    </w:rPr>
  </w:style>
  <w:style w:type="character" w:customStyle="1" w:styleId="TittelTegn">
    <w:name w:val="Tittel Tegn"/>
    <w:basedOn w:val="Standardskriftforavsnitt"/>
    <w:link w:val="Tittel"/>
    <w:uiPriority w:val="10"/>
    <w:rsid w:val="003B1F3A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paragraph" w:styleId="Listeavsnitt">
    <w:name w:val="List Paragraph"/>
    <w:basedOn w:val="Normal"/>
    <w:uiPriority w:val="34"/>
    <w:qFormat/>
    <w:rsid w:val="009B73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nb-NO" w:eastAsia="en-US" w:bidi="ta-LK"/>
    </w:rPr>
  </w:style>
  <w:style w:type="character" w:styleId="Hyperkobling">
    <w:name w:val="Hyperlink"/>
    <w:basedOn w:val="Standardskriftforavsnitt"/>
    <w:uiPriority w:val="99"/>
    <w:unhideWhenUsed/>
    <w:rsid w:val="009B73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3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2203"/>
    <w:pPr>
      <w:spacing w:before="100" w:beforeAutospacing="1" w:after="100" w:afterAutospacing="1"/>
    </w:pPr>
    <w:rPr>
      <w:rFonts w:ascii="Times" w:hAnsi="Times"/>
    </w:rPr>
  </w:style>
  <w:style w:type="character" w:styleId="Sterk">
    <w:name w:val="Strong"/>
    <w:uiPriority w:val="22"/>
    <w:qFormat/>
    <w:rsid w:val="007F06DD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F91B92"/>
    <w:rPr>
      <w:color w:val="808080"/>
    </w:rPr>
  </w:style>
  <w:style w:type="paragraph" w:styleId="Bildetekst">
    <w:name w:val="caption"/>
    <w:basedOn w:val="Normal"/>
    <w:next w:val="Normal"/>
    <w:uiPriority w:val="35"/>
    <w:unhideWhenUsed/>
    <w:qFormat/>
    <w:rsid w:val="00AC5A72"/>
    <w:pPr>
      <w:spacing w:after="200"/>
    </w:pPr>
    <w:rPr>
      <w:rFonts w:asciiTheme="minorHAnsi" w:eastAsiaTheme="minorHAnsi" w:hAnsiTheme="minorHAnsi" w:cstheme="minorBidi"/>
      <w:b w:val="0"/>
      <w:bCs w:val="0"/>
      <w:i/>
      <w:iCs/>
      <w:color w:val="44546A" w:themeColor="text2"/>
      <w:sz w:val="18"/>
      <w:szCs w:val="18"/>
      <w:lang w:val="nb-NO" w:eastAsia="en-US" w:bidi="ta-LK"/>
    </w:rPr>
  </w:style>
  <w:style w:type="table" w:styleId="Tabellrutenett">
    <w:name w:val="Table Grid"/>
    <w:basedOn w:val="Vanligtabell"/>
    <w:uiPriority w:val="39"/>
    <w:rsid w:val="005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E67A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ystrutenettuthevingsfarge4">
    <w:name w:val="Light Grid Accent 4"/>
    <w:basedOn w:val="Vanligtabell"/>
    <w:uiPriority w:val="62"/>
    <w:semiHidden/>
    <w:unhideWhenUsed/>
    <w:rsid w:val="003B1C9D"/>
    <w:pPr>
      <w:spacing w:after="0" w:line="240" w:lineRule="auto"/>
    </w:pPr>
    <w:rPr>
      <w:rFonts w:ascii="Arial" w:eastAsia="MS Mincho" w:hAnsi="Arial" w:cs="Arial"/>
      <w:b/>
      <w:bCs/>
      <w:color w:val="000000"/>
      <w:sz w:val="28"/>
      <w:szCs w:val="28"/>
      <w:lang w:eastAsia="nb-NO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0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6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1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5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61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2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5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9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1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8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9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83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37546C192E84F821144879861317F" ma:contentTypeVersion="9" ma:contentTypeDescription="Opprett et nytt dokument." ma:contentTypeScope="" ma:versionID="5ed5f734659391270ee61974f6170df0">
  <xsd:schema xmlns:xsd="http://www.w3.org/2001/XMLSchema" xmlns:xs="http://www.w3.org/2001/XMLSchema" xmlns:p="http://schemas.microsoft.com/office/2006/metadata/properties" xmlns:ns2="22e0b85c-5926-488c-ac6e-b4ced717ec1f" targetNamespace="http://schemas.microsoft.com/office/2006/metadata/properties" ma:root="true" ma:fieldsID="a31b0b244f9ce1ec5fd815efcc8c43f9" ns2:_="">
    <xsd:import namespace="22e0b85c-5926-488c-ac6e-b4ced717e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0b85c-5926-488c-ac6e-b4ced717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D5AE1-E8FA-4224-97F5-6893F159A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2B443-6366-445A-8189-F09501534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27C92-29A0-4B9E-82BF-47CF643B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0b85c-5926-488c-ac6e-b4ced717e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4</cp:revision>
  <cp:lastPrinted>2022-04-14T22:37:00Z</cp:lastPrinted>
  <dcterms:created xsi:type="dcterms:W3CDTF">2022-04-15T14:57:00Z</dcterms:created>
  <dcterms:modified xsi:type="dcterms:W3CDTF">2022-04-15T15:04:00Z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0x01010066A37546C192E84F821144879861317F</vt:lpwstr>
  </property>
</Properties>
</file>