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4D2" w:rsidRPr="00A154D2" w:rsidRDefault="00A154D2" w:rsidP="00A154D2">
      <w:pPr>
        <w:pStyle w:val="Tittel"/>
        <w:bidi/>
      </w:pPr>
      <w:r w:rsidRPr="00676788">
        <w:rPr>
          <w:rtl/>
        </w:rPr>
        <w:t>سامیان</w:t>
      </w:r>
    </w:p>
    <w:p w:rsidR="002E4157" w:rsidRPr="00A0203F" w:rsidRDefault="002E4157" w:rsidP="00B02193">
      <w:pPr>
        <w:bidi/>
        <w:spacing w:line="360" w:lineRule="auto"/>
        <w:rPr>
          <w:sz w:val="24"/>
          <w:szCs w:val="24"/>
          <w:rtl/>
          <w:lang w:bidi="ps-AF"/>
        </w:rPr>
      </w:pPr>
      <w:r w:rsidRPr="00A0203F">
        <w:rPr>
          <w:rFonts w:hint="cs"/>
          <w:sz w:val="24"/>
          <w:szCs w:val="24"/>
          <w:rtl/>
          <w:lang w:bidi="ps-AF"/>
        </w:rPr>
        <w:t>په نړی کې</w:t>
      </w:r>
      <w:r w:rsidR="00B02193">
        <w:rPr>
          <w:rFonts w:hint="cs"/>
          <w:sz w:val="24"/>
          <w:szCs w:val="24"/>
          <w:rtl/>
          <w:lang w:bidi="ps-AF"/>
        </w:rPr>
        <w:t xml:space="preserve"> له</w:t>
      </w:r>
      <w:r w:rsidRPr="00A0203F">
        <w:rPr>
          <w:rFonts w:hint="cs"/>
          <w:sz w:val="24"/>
          <w:szCs w:val="24"/>
          <w:rtl/>
          <w:lang w:bidi="ps-AF"/>
        </w:rPr>
        <w:t xml:space="preserve"> 60000 </w:t>
      </w:r>
      <w:r w:rsidR="00B02193">
        <w:rPr>
          <w:rFonts w:hint="cs"/>
          <w:sz w:val="24"/>
          <w:szCs w:val="24"/>
          <w:rtl/>
          <w:lang w:bidi="ps-AF"/>
        </w:rPr>
        <w:t>تر 70000 تر</w:t>
      </w:r>
      <w:r w:rsidRPr="00A0203F">
        <w:rPr>
          <w:rFonts w:hint="cs"/>
          <w:sz w:val="24"/>
          <w:szCs w:val="24"/>
          <w:rtl/>
          <w:lang w:bidi="ps-AF"/>
        </w:rPr>
        <w:t>مینځ سامیان شتون لري. په سویډن کې تقریباً 17000 سامیان، په فنلنډ تقریباً 7500 سامیان اوسېږي. په روسیه کې تریباً 2000 سامیان اوسېږي. په ناروې کې شاوخوا 400</w:t>
      </w:r>
      <w:r w:rsidR="005B6414" w:rsidRPr="00A0203F">
        <w:rPr>
          <w:rFonts w:hint="cs"/>
          <w:sz w:val="24"/>
          <w:szCs w:val="24"/>
          <w:rtl/>
          <w:lang w:bidi="ps-AF"/>
        </w:rPr>
        <w:t>00 سامیان اوسېږي. ډېرې یې د مالګې غره شمال خوا ته او یا په لویو ښارونو کې لکه اسلو کې اوسېږي.</w:t>
      </w:r>
    </w:p>
    <w:p w:rsidR="00EB0095" w:rsidRPr="001377B3" w:rsidRDefault="00EB0095" w:rsidP="00A154D2">
      <w:pPr>
        <w:pStyle w:val="Overskrift1"/>
        <w:bidi/>
        <w:spacing w:line="360" w:lineRule="auto"/>
        <w:rPr>
          <w:rFonts w:cstheme="majorHAnsi"/>
          <w:b/>
          <w:bCs/>
          <w:color w:val="auto"/>
          <w:rtl/>
          <w:lang w:bidi="ps-AF"/>
        </w:rPr>
      </w:pPr>
      <w:r w:rsidRPr="001377B3">
        <w:rPr>
          <w:rFonts w:cstheme="majorHAnsi"/>
          <w:b/>
          <w:bCs/>
          <w:color w:val="auto"/>
          <w:rtl/>
          <w:lang w:bidi="ps-AF"/>
        </w:rPr>
        <w:t>سامیان بومی وګړي دي</w:t>
      </w:r>
    </w:p>
    <w:p w:rsidR="00C224AE" w:rsidRPr="00A0203F" w:rsidRDefault="00EB0095" w:rsidP="00A154D2">
      <w:pPr>
        <w:bidi/>
        <w:spacing w:line="360" w:lineRule="auto"/>
        <w:rPr>
          <w:sz w:val="24"/>
          <w:szCs w:val="24"/>
          <w:rtl/>
          <w:lang w:bidi="ps-AF"/>
        </w:rPr>
      </w:pPr>
      <w:r w:rsidRPr="00A0203F">
        <w:rPr>
          <w:rFonts w:hint="cs"/>
          <w:sz w:val="24"/>
          <w:szCs w:val="24"/>
          <w:rtl/>
          <w:lang w:bidi="ps-AF"/>
        </w:rPr>
        <w:t>سامیان بومی وګړي دي. دا په دې مانا چې سامیانو له ډېر پخوا نه د ناروې، فنلنډ، سویډن او روسیې شمالي برخو کې ژوند کاوه. دوی حتی  مخکې له دې چې ددې هیوادونو ترمنځ سرحدونه و ټاکل شی دلته میشته وو.</w:t>
      </w:r>
      <w:r w:rsidR="00A154D2">
        <w:rPr>
          <w:sz w:val="24"/>
          <w:szCs w:val="24"/>
          <w:lang w:bidi="ps-AF"/>
        </w:rPr>
        <w:t xml:space="preserve"> </w:t>
      </w:r>
      <w:r w:rsidRPr="00A0203F">
        <w:rPr>
          <w:rFonts w:hint="cs"/>
          <w:sz w:val="24"/>
          <w:szCs w:val="24"/>
          <w:rtl/>
          <w:lang w:bidi="ps-AF"/>
        </w:rPr>
        <w:t>بومی یا اصلي وګړي اکثراً ځان ته خپل کلتور لري نو په کوم هیواد کې اوسېږي له نورو برخو څخه</w:t>
      </w:r>
      <w:r w:rsidR="000F09A5" w:rsidRPr="00A0203F">
        <w:rPr>
          <w:rFonts w:hint="cs"/>
          <w:sz w:val="24"/>
          <w:szCs w:val="24"/>
          <w:rtl/>
          <w:lang w:bidi="ps-AF"/>
        </w:rPr>
        <w:t xml:space="preserve"> توپیر لري. په نړی کې ډېرې بومي وګړې شتون لري. د مثال په توګه: کردی خلک چې په ایران، عراق، سوریه او ترکیه کې اوسېږي، بومی وګړي دي.</w:t>
      </w:r>
    </w:p>
    <w:p w:rsidR="00C224AE" w:rsidRPr="001377B3" w:rsidRDefault="00C224AE" w:rsidP="00A154D2">
      <w:pPr>
        <w:pStyle w:val="Overskrift1"/>
        <w:bidi/>
        <w:rPr>
          <w:rFonts w:cstheme="majorHAnsi"/>
          <w:b/>
          <w:bCs/>
          <w:color w:val="000000" w:themeColor="text1"/>
          <w:rtl/>
          <w:lang w:bidi="ps-AF"/>
        </w:rPr>
      </w:pPr>
      <w:r w:rsidRPr="001377B3">
        <w:rPr>
          <w:rFonts w:cstheme="majorHAnsi"/>
          <w:b/>
          <w:bCs/>
          <w:color w:val="000000" w:themeColor="text1"/>
          <w:rtl/>
          <w:lang w:bidi="ps-AF"/>
        </w:rPr>
        <w:t>د غرڅه د ځغلولو لوبه</w:t>
      </w:r>
    </w:p>
    <w:p w:rsidR="00C224AE" w:rsidRPr="00A0203F" w:rsidRDefault="00432B33" w:rsidP="00A0203F">
      <w:pPr>
        <w:keepNext/>
        <w:bidi/>
        <w:spacing w:line="360" w:lineRule="auto"/>
        <w:rPr>
          <w:sz w:val="24"/>
          <w:szCs w:val="24"/>
          <w:rtl/>
          <w:lang w:bidi="ps-AF"/>
        </w:rPr>
      </w:pPr>
      <w:r w:rsidRPr="00A154D2">
        <w:rPr>
          <w:rFonts w:hint="cs"/>
          <w:sz w:val="24"/>
          <w:szCs w:val="24"/>
          <w:rtl/>
          <w:lang w:bidi="ps-AF"/>
        </w:rPr>
        <w:t xml:space="preserve">د غرڅه د ځغلولو لوبه د سامیانو تر مینځ چې غرڅه لري مشهوره سپورت دی. په ځینو سیالیو کې، ورزش کوونکي په خپلو پښو سکي لري او د غرڅه شاته په رسیو ځان راکش کوي. په نوروسیالیو کې، ورزشکار په یوه کراچی کې چې دغرڅه </w:t>
      </w:r>
      <w:r w:rsidR="00160A37" w:rsidRPr="00A154D2">
        <w:rPr>
          <w:rFonts w:hint="cs"/>
          <w:sz w:val="24"/>
          <w:szCs w:val="24"/>
          <w:rtl/>
          <w:lang w:bidi="ps-AF"/>
        </w:rPr>
        <w:t>تر شا تړلې ده، ناست وي.</w:t>
      </w:r>
      <w:r w:rsidR="00A0203F" w:rsidRPr="00A154D2">
        <w:rPr>
          <w:rFonts w:hint="cs"/>
          <w:sz w:val="24"/>
          <w:szCs w:val="24"/>
          <w:rtl/>
          <w:lang w:bidi="ps-AF"/>
        </w:rPr>
        <w:t xml:space="preserve"> </w:t>
      </w:r>
      <w:r w:rsidR="00160A37" w:rsidRPr="00A154D2">
        <w:rPr>
          <w:rFonts w:hint="cs"/>
          <w:sz w:val="24"/>
          <w:szCs w:val="24"/>
          <w:rtl/>
          <w:lang w:bidi="ps-AF"/>
        </w:rPr>
        <w:t>ترټولو ګړندی د غرڅه منډه 60 کیلومتره په ساعت کې ده. دغرڅه د ځغلولو په لوبو کې هم د</w:t>
      </w:r>
      <w:r w:rsidR="00160A37" w:rsidRPr="00A0203F">
        <w:rPr>
          <w:rFonts w:hint="cs"/>
          <w:sz w:val="24"/>
          <w:szCs w:val="24"/>
          <w:rtl/>
          <w:lang w:bidi="ps-AF"/>
        </w:rPr>
        <w:t xml:space="preserve"> </w:t>
      </w:r>
      <w:r w:rsidR="00160A37" w:rsidRPr="00A0203F">
        <w:rPr>
          <w:rFonts w:hint="cs"/>
          <w:sz w:val="24"/>
          <w:szCs w:val="24"/>
          <w:rtl/>
          <w:lang w:bidi="ps-AF"/>
        </w:rPr>
        <w:t>ناروې د اتلوالې لوبې او هم د شمالی اروپا داتلوالي لوبې ترسره کېږي.</w:t>
      </w:r>
    </w:p>
    <w:p w:rsidR="000D6A1A" w:rsidRPr="00DB19E5" w:rsidRDefault="0095000B" w:rsidP="00A154D2">
      <w:pPr>
        <w:keepNext/>
        <w:jc w:val="center"/>
        <w:rPr>
          <w:sz w:val="16"/>
          <w:szCs w:val="16"/>
          <w:rtl/>
        </w:rPr>
      </w:pPr>
      <w:r>
        <w:rPr>
          <w:noProof/>
          <w:lang w:eastAsia="nb-NO"/>
        </w:rPr>
        <w:drawing>
          <wp:inline distT="0" distB="0" distL="0" distR="0" wp14:anchorId="7FA12DBF">
            <wp:extent cx="2127250" cy="2301211"/>
            <wp:effectExtent l="0" t="0" r="6350" b="4445"/>
            <wp:docPr id="1" name="Bilde 1" descr="د غرڅه د ځغلولو لوبه" title="سام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49" cy="23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000B">
        <w:rPr>
          <w:sz w:val="16"/>
          <w:szCs w:val="16"/>
        </w:rPr>
        <w:t>Reinkappkjøring. Foto: V.</w:t>
      </w:r>
      <w:r w:rsidR="000D6A1A">
        <w:rPr>
          <w:sz w:val="16"/>
          <w:szCs w:val="16"/>
        </w:rPr>
        <w:t xml:space="preserve"> </w:t>
      </w:r>
      <w:proofErr w:type="spellStart"/>
      <w:r w:rsidRPr="0095000B">
        <w:rPr>
          <w:sz w:val="16"/>
          <w:szCs w:val="16"/>
        </w:rPr>
        <w:t>Belov</w:t>
      </w:r>
      <w:proofErr w:type="spellEnd"/>
      <w:r w:rsidRPr="0095000B">
        <w:rPr>
          <w:sz w:val="16"/>
          <w:szCs w:val="16"/>
        </w:rPr>
        <w:t xml:space="preserve">, </w:t>
      </w:r>
      <w:proofErr w:type="spellStart"/>
      <w:r w:rsidRPr="0095000B">
        <w:rPr>
          <w:sz w:val="16"/>
          <w:szCs w:val="16"/>
        </w:rPr>
        <w:t>shutterstock</w:t>
      </w:r>
      <w:proofErr w:type="spellEnd"/>
    </w:p>
    <w:p w:rsidR="00DB19E5" w:rsidRPr="001377B3" w:rsidRDefault="00DB19E5" w:rsidP="00A154D2">
      <w:pPr>
        <w:pStyle w:val="Overskrift1"/>
        <w:bidi/>
        <w:rPr>
          <w:rFonts w:cstheme="majorHAnsi"/>
          <w:b/>
          <w:bCs/>
          <w:color w:val="000000" w:themeColor="text1"/>
        </w:rPr>
      </w:pPr>
      <w:r w:rsidRPr="001377B3">
        <w:rPr>
          <w:rFonts w:cstheme="majorHAnsi"/>
          <w:b/>
          <w:bCs/>
          <w:color w:val="000000" w:themeColor="text1"/>
          <w:rtl/>
        </w:rPr>
        <w:t>د سامیانو ملي ورځ</w:t>
      </w:r>
    </w:p>
    <w:p w:rsidR="00DB19E5" w:rsidRDefault="00DB19E5" w:rsidP="00B02193">
      <w:pPr>
        <w:bidi/>
        <w:spacing w:after="240" w:line="360" w:lineRule="auto"/>
        <w:rPr>
          <w:rFonts w:asciiTheme="majorBidi" w:hAnsiTheme="majorBidi" w:cstheme="majorBidi"/>
          <w:sz w:val="24"/>
          <w:szCs w:val="24"/>
          <w:rtl/>
          <w:lang w:bidi="ps-AF"/>
        </w:rPr>
      </w:pPr>
      <w:r w:rsidRPr="00DB19E5">
        <w:rPr>
          <w:rFonts w:asciiTheme="majorBidi" w:hAnsiTheme="majorBidi" w:cstheme="majorBidi" w:hint="cs"/>
          <w:sz w:val="24"/>
          <w:szCs w:val="24"/>
          <w:rtl/>
        </w:rPr>
        <w:t>د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فبروري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  <w:lang w:bidi="ps-AF"/>
        </w:rPr>
        <w:t>شپږمه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د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سامیانو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ملي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ورځ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د</w:t>
      </w:r>
      <w:r w:rsidRPr="00DB19E5">
        <w:rPr>
          <w:rFonts w:asciiTheme="majorBidi" w:hAnsiTheme="majorBidi" w:cstheme="majorBidi" w:hint="cs"/>
          <w:sz w:val="24"/>
          <w:szCs w:val="24"/>
          <w:rtl/>
          <w:lang w:bidi="ps-AF"/>
        </w:rPr>
        <w:t>ه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DB19E5">
        <w:rPr>
          <w:rFonts w:asciiTheme="majorBidi" w:hAnsiTheme="majorBidi" w:cstheme="majorBidi" w:hint="cs"/>
          <w:sz w:val="24"/>
          <w:szCs w:val="24"/>
          <w:rtl/>
          <w:lang w:bidi="ps-AF"/>
        </w:rPr>
        <w:t xml:space="preserve">د سامیانو ملی ورځ په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ناروی،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سویډن،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فنلن</w:t>
      </w:r>
      <w:r w:rsidR="00B02193" w:rsidRPr="00DB19E5">
        <w:rPr>
          <w:rFonts w:asciiTheme="majorBidi" w:hAnsiTheme="majorBidi" w:cstheme="majorBidi" w:hint="cs"/>
          <w:sz w:val="24"/>
          <w:szCs w:val="24"/>
          <w:rtl/>
        </w:rPr>
        <w:t>ډ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او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روسیه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کې</w:t>
      </w:r>
      <w:r w:rsidRPr="00DB19E5">
        <w:rPr>
          <w:rFonts w:asciiTheme="majorBidi" w:hAnsiTheme="majorBidi" w:cstheme="majorBidi" w:hint="cs"/>
          <w:sz w:val="24"/>
          <w:szCs w:val="24"/>
          <w:rtl/>
          <w:lang w:bidi="ps-AF"/>
        </w:rPr>
        <w:t xml:space="preserve"> په سمه ورځ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لمانځل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کېږي</w:t>
      </w:r>
      <w:r w:rsidRPr="00DB19E5">
        <w:rPr>
          <w:rFonts w:asciiTheme="majorBidi" w:hAnsiTheme="majorBidi" w:cstheme="majorBidi" w:hint="cs"/>
          <w:sz w:val="24"/>
          <w:szCs w:val="24"/>
          <w:rtl/>
          <w:lang w:bidi="ps-AF"/>
        </w:rPr>
        <w:t xml:space="preserve"> </w:t>
      </w:r>
      <w:r w:rsidRPr="00DB19E5">
        <w:rPr>
          <w:rFonts w:asciiTheme="majorBidi" w:hAnsiTheme="majorBidi" w:cstheme="majorBidi"/>
          <w:sz w:val="24"/>
          <w:szCs w:val="24"/>
        </w:rPr>
        <w:t>.</w:t>
      </w:r>
      <w:r w:rsidRPr="00DB19E5">
        <w:rPr>
          <w:rFonts w:asciiTheme="majorBidi" w:hAnsiTheme="majorBidi" w:cstheme="majorBidi" w:hint="cs"/>
          <w:sz w:val="24"/>
          <w:szCs w:val="24"/>
          <w:rtl/>
          <w:lang w:bidi="ps-AF"/>
        </w:rPr>
        <w:t>دغه ورځ د هغې غونډې په ویاړ چې د لومړي ځل لپاره د فبروری په شپږمه، په 1917 عیسوی کال په تروندهایم کې دایره شوې وه، لمانځل کېږي. په همدې غونډې کې د ناروې او سویډن میشته سامیانو د لومړي ځل لپاره سره ولیدل تر څو چې دسامیانو د ګډو موضوعاتو په هکله په ګډه سره کار وکړی.</w:t>
      </w:r>
    </w:p>
    <w:p w:rsidR="00DB19E5" w:rsidRDefault="00DB19E5" w:rsidP="00DB19E5">
      <w:pPr>
        <w:keepNext/>
        <w:spacing w:line="360" w:lineRule="auto"/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55147884" wp14:editId="0D602FFB">
            <wp:extent cx="1072824" cy="1613671"/>
            <wp:effectExtent l="0" t="0" r="0" b="5715"/>
            <wp:docPr id="2" name="Bilde 2" descr="سامی ښځههه جامې اغوستې او د واورې موټر چلوي. شاید هغه ملي ورځ ولمانځي؟" title="سام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209" cy="166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9E5" w:rsidRPr="00DB19E5" w:rsidRDefault="00DB19E5" w:rsidP="00DB19E5">
      <w:pPr>
        <w:keepNext/>
        <w:spacing w:line="360" w:lineRule="auto"/>
        <w:rPr>
          <w:sz w:val="16"/>
          <w:szCs w:val="16"/>
          <w:rtl/>
        </w:rPr>
      </w:pPr>
      <w:r w:rsidRPr="00D47DAD">
        <w:rPr>
          <w:sz w:val="16"/>
          <w:szCs w:val="16"/>
        </w:rPr>
        <w:t xml:space="preserve">Samisk kvinne har pyntet seg og kjører snøskuter. kanskje hun skal feirenasjonaldagen? Foto: </w:t>
      </w:r>
      <w:proofErr w:type="spellStart"/>
      <w:r w:rsidRPr="00D47DAD">
        <w:rPr>
          <w:sz w:val="16"/>
          <w:szCs w:val="16"/>
        </w:rPr>
        <w:t>V.Belov</w:t>
      </w:r>
      <w:proofErr w:type="spellEnd"/>
      <w:r w:rsidRPr="00D47DAD">
        <w:rPr>
          <w:sz w:val="16"/>
          <w:szCs w:val="16"/>
        </w:rPr>
        <w:t xml:space="preserve">, </w:t>
      </w:r>
      <w:proofErr w:type="spellStart"/>
      <w:r w:rsidRPr="00D47DAD">
        <w:rPr>
          <w:sz w:val="16"/>
          <w:szCs w:val="16"/>
        </w:rPr>
        <w:t>shutterstock</w:t>
      </w:r>
      <w:proofErr w:type="spellEnd"/>
      <w:r w:rsidRPr="00D47DAD">
        <w:rPr>
          <w:sz w:val="16"/>
          <w:szCs w:val="16"/>
        </w:rPr>
        <w:t>.</w:t>
      </w:r>
    </w:p>
    <w:p w:rsidR="001377B3" w:rsidRDefault="001377B3" w:rsidP="00DB19E5">
      <w:pPr>
        <w:bidi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377B3" w:rsidRDefault="001377B3" w:rsidP="001377B3">
      <w:pPr>
        <w:bidi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B19E5" w:rsidRPr="00DB19E5" w:rsidRDefault="00E82ACE" w:rsidP="001377B3">
      <w:pPr>
        <w:bidi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DB19E5">
        <w:rPr>
          <w:rFonts w:asciiTheme="majorBidi" w:hAnsiTheme="majorBidi" w:cstheme="majorBidi"/>
          <w:sz w:val="24"/>
          <w:szCs w:val="24"/>
          <w:rtl/>
        </w:rPr>
        <w:lastRenderedPageBreak/>
        <w:t>د سام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انو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ملي ور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ځ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په نارو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ې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ک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ې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رسمي د ب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رغ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د ج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ګ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ولو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ور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ځ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ده، او دا ور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ځ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د نارو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ې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ژ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او سام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ب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رغونو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په ج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ګ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ولو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سره لمان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ځ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ل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ک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ېږ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ي</w:t>
      </w:r>
      <w:r w:rsidRPr="00DB19E5">
        <w:rPr>
          <w:rFonts w:asciiTheme="majorBidi" w:hAnsiTheme="majorBidi" w:cstheme="majorBidi"/>
          <w:sz w:val="24"/>
          <w:szCs w:val="24"/>
          <w:rtl/>
        </w:rPr>
        <w:t>.دا ور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ځ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په نارو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ې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ک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ې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په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ډې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رو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ځ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ا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ونو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ک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ې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لمان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ځ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ل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ک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ېږ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ي</w:t>
      </w:r>
      <w:r w:rsidRPr="00DB19E5">
        <w:rPr>
          <w:rFonts w:asciiTheme="majorBidi" w:hAnsiTheme="majorBidi" w:cstheme="majorBidi"/>
          <w:sz w:val="24"/>
          <w:szCs w:val="24"/>
          <w:rtl/>
        </w:rPr>
        <w:t>. په ترومسو ک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ې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دو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ټ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وله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اون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ۍ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د مختلف فعال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تونو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لکه کنسرتونو اود غر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څ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ه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د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ځ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غلولو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لوبو سره ل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مان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ځ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ي</w:t>
      </w:r>
      <w:r w:rsidRPr="00DB19E5">
        <w:rPr>
          <w:rFonts w:asciiTheme="majorBidi" w:hAnsiTheme="majorBidi" w:cstheme="majorBidi"/>
          <w:sz w:val="24"/>
          <w:szCs w:val="24"/>
          <w:rtl/>
        </w:rPr>
        <w:t>. د سام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انو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مل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سرود سام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سو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ګ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ا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لاولا د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چ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ې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معن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یې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د سام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خلکو سندره ده.</w:t>
      </w:r>
    </w:p>
    <w:p w:rsidR="00E82ACE" w:rsidRDefault="00E82ACE" w:rsidP="00DB19E5">
      <w:pPr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ps-AF"/>
        </w:rPr>
      </w:pPr>
      <w:r w:rsidRPr="00DB19E5">
        <w:rPr>
          <w:rFonts w:asciiTheme="majorBidi" w:hAnsiTheme="majorBidi" w:cstheme="majorBidi"/>
          <w:sz w:val="24"/>
          <w:szCs w:val="24"/>
          <w:rtl/>
        </w:rPr>
        <w:t>د سام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ملي ور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ځ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ک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ې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،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مو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ږ</w:t>
      </w:r>
      <w:r w:rsidRPr="00DB19E5">
        <w:rPr>
          <w:rFonts w:asciiTheme="majorBidi" w:hAnsiTheme="majorBidi" w:cstheme="majorBidi"/>
          <w:sz w:val="24"/>
          <w:szCs w:val="24"/>
          <w:rtl/>
        </w:rPr>
        <w:t xml:space="preserve"> وا</w:t>
      </w:r>
      <w:r w:rsidRPr="00DB19E5">
        <w:rPr>
          <w:rFonts w:asciiTheme="majorBidi" w:hAnsiTheme="majorBidi" w:cstheme="majorBidi" w:hint="cs"/>
          <w:sz w:val="24"/>
          <w:szCs w:val="24"/>
          <w:rtl/>
        </w:rPr>
        <w:t>ی</w:t>
      </w:r>
      <w:r w:rsidRPr="00DB19E5">
        <w:rPr>
          <w:rFonts w:asciiTheme="majorBidi" w:hAnsiTheme="majorBidi" w:cstheme="majorBidi" w:hint="eastAsia"/>
          <w:sz w:val="24"/>
          <w:szCs w:val="24"/>
          <w:rtl/>
        </w:rPr>
        <w:t>و</w:t>
      </w:r>
      <w:r w:rsidRPr="00DB19E5">
        <w:rPr>
          <w:rFonts w:asciiTheme="majorBidi" w:hAnsiTheme="majorBidi" w:cstheme="majorBidi"/>
          <w:sz w:val="24"/>
          <w:szCs w:val="24"/>
        </w:rPr>
        <w:t xml:space="preserve"> «</w:t>
      </w:r>
      <w:proofErr w:type="spellStart"/>
      <w:r w:rsidRPr="00DB19E5">
        <w:rPr>
          <w:rFonts w:asciiTheme="majorBidi" w:hAnsiTheme="majorBidi" w:cstheme="majorBidi"/>
          <w:sz w:val="24"/>
          <w:szCs w:val="24"/>
        </w:rPr>
        <w:t>Lihku</w:t>
      </w:r>
      <w:proofErr w:type="spellEnd"/>
      <w:r w:rsidRPr="00DB19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B19E5">
        <w:rPr>
          <w:rFonts w:asciiTheme="majorBidi" w:hAnsiTheme="majorBidi" w:cstheme="majorBidi"/>
          <w:sz w:val="24"/>
          <w:szCs w:val="24"/>
        </w:rPr>
        <w:t>beivviin</w:t>
      </w:r>
      <w:proofErr w:type="spellEnd"/>
      <w:r w:rsidRPr="00DB19E5">
        <w:rPr>
          <w:rFonts w:asciiTheme="majorBidi" w:hAnsiTheme="majorBidi" w:cstheme="majorBidi"/>
          <w:sz w:val="24"/>
          <w:szCs w:val="24"/>
        </w:rPr>
        <w:t>»</w:t>
      </w:r>
      <w:r w:rsidRPr="00DB19E5">
        <w:rPr>
          <w:rFonts w:asciiTheme="majorBidi" w:hAnsiTheme="majorBidi" w:cstheme="majorBidi" w:hint="cs"/>
          <w:sz w:val="24"/>
          <w:szCs w:val="24"/>
          <w:rtl/>
          <w:lang w:bidi="ps-AF"/>
        </w:rPr>
        <w:t>دا پدې ماناده’’ ورځ مو م</w:t>
      </w:r>
      <w:r w:rsidR="00DB19E5" w:rsidRPr="00DB19E5">
        <w:rPr>
          <w:rFonts w:asciiTheme="majorBidi" w:hAnsiTheme="majorBidi" w:cstheme="majorBidi" w:hint="cs"/>
          <w:sz w:val="24"/>
          <w:szCs w:val="24"/>
          <w:rtl/>
          <w:lang w:bidi="ps-AF"/>
        </w:rPr>
        <w:t>بارک شه’’.</w:t>
      </w:r>
    </w:p>
    <w:p w:rsidR="00243D5B" w:rsidRPr="001377B3" w:rsidRDefault="00243D5B" w:rsidP="001377B3">
      <w:pPr>
        <w:pStyle w:val="Overskrift1"/>
        <w:bidi/>
        <w:spacing w:line="360" w:lineRule="auto"/>
        <w:rPr>
          <w:rFonts w:cstheme="majorHAnsi"/>
          <w:b/>
          <w:bCs/>
          <w:color w:val="000000" w:themeColor="text1"/>
          <w:rtl/>
          <w:lang w:bidi="ps-AF"/>
        </w:rPr>
      </w:pPr>
      <w:r w:rsidRPr="001377B3">
        <w:rPr>
          <w:rFonts w:cstheme="majorHAnsi"/>
          <w:b/>
          <w:bCs/>
          <w:color w:val="000000" w:themeColor="text1"/>
          <w:rtl/>
          <w:lang w:bidi="ps-AF"/>
        </w:rPr>
        <w:t>سامی بیرغ</w:t>
      </w:r>
    </w:p>
    <w:p w:rsidR="00243D5B" w:rsidRDefault="00243D5B" w:rsidP="00BF47CA">
      <w:pPr>
        <w:spacing w:line="360" w:lineRule="auto"/>
        <w:jc w:val="right"/>
        <w:rPr>
          <w:lang w:bidi="ps-AF"/>
        </w:rPr>
      </w:pPr>
      <w:r>
        <w:rPr>
          <w:rFonts w:hint="cs"/>
          <w:rtl/>
          <w:lang w:bidi="ps-AF"/>
        </w:rPr>
        <w:t>دناروې، سویډن، فنلنډ او روس</w:t>
      </w:r>
      <w:r w:rsidR="00BF47CA">
        <w:rPr>
          <w:rFonts w:hint="cs"/>
          <w:rtl/>
          <w:lang w:bidi="ps-AF"/>
        </w:rPr>
        <w:t>یې</w:t>
      </w:r>
      <w:r>
        <w:rPr>
          <w:rFonts w:hint="cs"/>
          <w:rtl/>
          <w:lang w:bidi="ps-AF"/>
        </w:rPr>
        <w:t xml:space="preserve"> ټول سامیان سره گډ مشترکه بیرغ لری.</w:t>
      </w:r>
    </w:p>
    <w:p w:rsidR="00B94062" w:rsidRDefault="00B94062" w:rsidP="00B94062">
      <w:pPr>
        <w:pStyle w:val="Overskrift1"/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753B7AE0" wp14:editId="05E5E9CD">
            <wp:extent cx="2237740" cy="1657985"/>
            <wp:effectExtent l="0" t="0" r="0" b="0"/>
            <wp:docPr id="4" name="Bilde 4" descr="د سامیانو بیرغ انځور." title="سام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062" w:rsidRDefault="00B94062" w:rsidP="00B94062">
      <w:pPr>
        <w:pStyle w:val="Bildetekst"/>
        <w:bidi/>
        <w:jc w:val="right"/>
      </w:pPr>
      <w:r>
        <w:t xml:space="preserve">Det samiske flagget. illustrasjon: The </w:t>
      </w:r>
      <w:proofErr w:type="spellStart"/>
      <w:r>
        <w:t>hornbill</w:t>
      </w:r>
      <w:proofErr w:type="spellEnd"/>
      <w:r>
        <w:t xml:space="preserve"> studio, </w:t>
      </w:r>
      <w:proofErr w:type="spellStart"/>
      <w:r>
        <w:t>shutterstock</w:t>
      </w:r>
      <w:proofErr w:type="spellEnd"/>
      <w:r>
        <w:t>.</w:t>
      </w:r>
    </w:p>
    <w:p w:rsidR="00243D5B" w:rsidRPr="00B94062" w:rsidRDefault="00243D5B" w:rsidP="001377B3">
      <w:pPr>
        <w:bidi/>
        <w:spacing w:line="360" w:lineRule="auto"/>
        <w:rPr>
          <w:sz w:val="24"/>
          <w:szCs w:val="24"/>
          <w:rtl/>
          <w:lang w:bidi="ps-AF"/>
        </w:rPr>
      </w:pPr>
      <w:r w:rsidRPr="00B94062">
        <w:rPr>
          <w:rFonts w:hint="cs"/>
          <w:sz w:val="24"/>
          <w:szCs w:val="24"/>
          <w:rtl/>
          <w:lang w:bidi="ps-AF"/>
        </w:rPr>
        <w:t>د بیرغ بڼه د سامیانو د فولکلوری ادبیاتو نه الهام شوې، چې په کې سامیان د لمر زامن او لورګانې په توګه انځور شوي. په بیرغ کې دایره د لمر او سپوږمۍ سمبول ده.</w:t>
      </w:r>
    </w:p>
    <w:p w:rsidR="00243D5B" w:rsidRPr="00B94062" w:rsidRDefault="00243D5B" w:rsidP="001377B3">
      <w:pPr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ps-AF"/>
        </w:rPr>
      </w:pPr>
      <w:r w:rsidRPr="00B94062">
        <w:rPr>
          <w:rFonts w:hint="cs"/>
          <w:sz w:val="24"/>
          <w:szCs w:val="24"/>
          <w:rtl/>
          <w:lang w:bidi="ps-AF"/>
        </w:rPr>
        <w:t>د سامیانو پارلمان د سامی بیرغ دکارولو په اړه پرېکړه کوي. دفبروري په شپږمه نیټه</w:t>
      </w:r>
      <w:r w:rsidRPr="00B94062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E82ACE" w:rsidRPr="00B94062">
        <w:rPr>
          <w:rFonts w:asciiTheme="majorBidi" w:hAnsiTheme="majorBidi" w:cstheme="majorBidi"/>
          <w:sz w:val="24"/>
          <w:szCs w:val="24"/>
          <w:rtl/>
        </w:rPr>
        <w:t>موږ وایو</w:t>
      </w:r>
      <w:r w:rsidR="00E82ACE" w:rsidRPr="00B94062">
        <w:rPr>
          <w:rFonts w:asciiTheme="majorBidi" w:hAnsiTheme="majorBidi" w:cstheme="majorBidi"/>
          <w:sz w:val="24"/>
          <w:szCs w:val="24"/>
        </w:rPr>
        <w:t xml:space="preserve"> «</w:t>
      </w:r>
      <w:proofErr w:type="spellStart"/>
      <w:r w:rsidR="00E82ACE" w:rsidRPr="00B94062">
        <w:rPr>
          <w:rFonts w:asciiTheme="majorBidi" w:hAnsiTheme="majorBidi" w:cstheme="majorBidi"/>
          <w:sz w:val="24"/>
          <w:szCs w:val="24"/>
        </w:rPr>
        <w:t>Lihku</w:t>
      </w:r>
      <w:proofErr w:type="spellEnd"/>
      <w:r w:rsidR="00E82ACE" w:rsidRPr="00B940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82ACE" w:rsidRPr="00B94062">
        <w:rPr>
          <w:rFonts w:asciiTheme="majorBidi" w:hAnsiTheme="majorBidi" w:cstheme="majorBidi"/>
          <w:sz w:val="24"/>
          <w:szCs w:val="24"/>
        </w:rPr>
        <w:t>beivviin</w:t>
      </w:r>
      <w:proofErr w:type="spellEnd"/>
      <w:r w:rsidR="00E82ACE" w:rsidRPr="00B94062">
        <w:rPr>
          <w:rFonts w:asciiTheme="majorBidi" w:hAnsiTheme="majorBidi" w:cstheme="majorBidi"/>
          <w:sz w:val="24"/>
          <w:szCs w:val="24"/>
        </w:rPr>
        <w:t>»</w:t>
      </w:r>
      <w:r w:rsidR="00E82ACE" w:rsidRPr="00B94062">
        <w:rPr>
          <w:rFonts w:asciiTheme="majorBidi" w:hAnsiTheme="majorBidi" w:cstheme="majorBidi"/>
          <w:sz w:val="24"/>
          <w:szCs w:val="24"/>
          <w:rtl/>
          <w:lang w:bidi="ps-AF"/>
        </w:rPr>
        <w:t>دا پدې ماناده</w:t>
      </w:r>
      <w:r w:rsidRPr="00B94062">
        <w:rPr>
          <w:rFonts w:asciiTheme="majorBidi" w:hAnsiTheme="majorBidi" w:cstheme="majorBidi" w:hint="cs"/>
          <w:sz w:val="24"/>
          <w:szCs w:val="24"/>
          <w:rtl/>
          <w:lang w:bidi="ps-AF"/>
        </w:rPr>
        <w:t xml:space="preserve"> چې</w:t>
      </w:r>
      <w:r w:rsidR="00E82ACE" w:rsidRPr="00B94062">
        <w:rPr>
          <w:rFonts w:asciiTheme="majorBidi" w:hAnsiTheme="majorBidi" w:cstheme="majorBidi"/>
          <w:sz w:val="24"/>
          <w:szCs w:val="24"/>
          <w:rtl/>
          <w:lang w:bidi="ps-AF"/>
        </w:rPr>
        <w:t>’’ ورځ مو م</w:t>
      </w:r>
      <w:r w:rsidRPr="00B94062">
        <w:rPr>
          <w:rFonts w:asciiTheme="majorBidi" w:hAnsiTheme="majorBidi" w:cstheme="majorBidi"/>
          <w:sz w:val="24"/>
          <w:szCs w:val="24"/>
          <w:rtl/>
          <w:lang w:bidi="ps-AF"/>
        </w:rPr>
        <w:t>بارک شه’’.</w:t>
      </w:r>
    </w:p>
    <w:p w:rsidR="00E30C7F" w:rsidRPr="001377B3" w:rsidRDefault="00E30C7F" w:rsidP="001377B3">
      <w:pPr>
        <w:pStyle w:val="Overskrift1"/>
        <w:bidi/>
        <w:spacing w:line="360" w:lineRule="auto"/>
        <w:rPr>
          <w:rFonts w:cstheme="majorHAnsi"/>
          <w:b/>
          <w:bCs/>
          <w:color w:val="000000" w:themeColor="text1"/>
          <w:rtl/>
        </w:rPr>
      </w:pPr>
      <w:r w:rsidRPr="001377B3">
        <w:rPr>
          <w:rFonts w:cstheme="majorHAnsi"/>
          <w:b/>
          <w:bCs/>
          <w:color w:val="000000" w:themeColor="text1"/>
          <w:rtl/>
        </w:rPr>
        <w:t>سامی ژبه</w:t>
      </w:r>
    </w:p>
    <w:p w:rsidR="00E30C7F" w:rsidRPr="00E165C8" w:rsidRDefault="00E30C7F" w:rsidP="00E165C8">
      <w:pPr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ps-AF"/>
        </w:rPr>
      </w:pPr>
      <w:r w:rsidRPr="00E165C8">
        <w:rPr>
          <w:rFonts w:asciiTheme="majorBidi" w:hAnsiTheme="majorBidi" w:cstheme="majorBidi"/>
          <w:sz w:val="24"/>
          <w:szCs w:val="24"/>
          <w:rtl/>
          <w:lang w:bidi="ps-AF"/>
        </w:rPr>
        <w:t>سامی ژبه یوه ژبه نده، بلکه دیوولس مختلفو ژبو څخه جوړه شوی یوه مجموعه ده</w:t>
      </w:r>
      <w:r w:rsidR="00E165C8" w:rsidRPr="00E165C8">
        <w:rPr>
          <w:rFonts w:asciiTheme="majorBidi" w:hAnsiTheme="majorBidi" w:cstheme="majorBidi"/>
          <w:sz w:val="24"/>
          <w:szCs w:val="24"/>
          <w:rtl/>
          <w:lang w:bidi="ps-AF"/>
        </w:rPr>
        <w:t>. سامی ژبه د فنلنډ، استونیا او ه</w:t>
      </w:r>
      <w:r w:rsidRPr="00E165C8">
        <w:rPr>
          <w:rFonts w:asciiTheme="majorBidi" w:hAnsiTheme="majorBidi" w:cstheme="majorBidi"/>
          <w:sz w:val="24"/>
          <w:szCs w:val="24"/>
          <w:rtl/>
          <w:lang w:bidi="ps-AF"/>
        </w:rPr>
        <w:t>نګري</w:t>
      </w:r>
      <w:r w:rsidR="00BF47CA" w:rsidRPr="00E165C8">
        <w:rPr>
          <w:rFonts w:asciiTheme="majorBidi" w:hAnsiTheme="majorBidi" w:cstheme="majorBidi"/>
          <w:sz w:val="24"/>
          <w:szCs w:val="24"/>
          <w:shd w:val="clear" w:color="auto" w:fill="FFFFFF"/>
          <w:rtl/>
          <w:lang w:bidi="ps-AF"/>
        </w:rPr>
        <w:t xml:space="preserve"> ژبو له ډلي یوه ژبه ده</w:t>
      </w:r>
      <w:r w:rsidR="00E165C8" w:rsidRPr="00E165C8">
        <w:rPr>
          <w:rFonts w:asciiTheme="majorBidi" w:hAnsiTheme="majorBidi" w:cstheme="majorBidi"/>
          <w:color w:val="4D5156"/>
          <w:sz w:val="21"/>
          <w:szCs w:val="21"/>
          <w:shd w:val="clear" w:color="auto" w:fill="FFFFFF"/>
          <w:rtl/>
          <w:lang w:bidi="ps-AF"/>
        </w:rPr>
        <w:t>.</w:t>
      </w:r>
      <w:bookmarkStart w:id="0" w:name="_GoBack"/>
      <w:bookmarkEnd w:id="0"/>
    </w:p>
    <w:p w:rsidR="00E30C7F" w:rsidRPr="00B94062" w:rsidRDefault="00E30C7F" w:rsidP="001377B3">
      <w:pPr>
        <w:spacing w:line="360" w:lineRule="auto"/>
        <w:jc w:val="right"/>
        <w:rPr>
          <w:sz w:val="24"/>
          <w:szCs w:val="24"/>
          <w:rtl/>
          <w:lang w:bidi="ps-AF"/>
        </w:rPr>
      </w:pPr>
      <w:r w:rsidRPr="00B94062">
        <w:rPr>
          <w:rFonts w:hint="cs"/>
          <w:sz w:val="24"/>
          <w:szCs w:val="24"/>
          <w:rtl/>
          <w:lang w:bidi="ps-AF"/>
        </w:rPr>
        <w:t>شمالي سامی ژبه د سامی ژبې تر ټولو لوی ګروپ دی. ناروې، سویډن او فنلنډ سامیان په شمالي سامی خبرې کوی. سويلي ژبه اوس مهال د ډېرو سامی کورنیو ورځنی ژبه نه ده.  دا د لولې سامی لپاره یو څه ښه ده، ځکه چې ډېر ماشومان په کور او ښوونځي کې لولې سامی ژبه زده کوي. بوررس په شمالي سامی ژبه کې د سلام معنی ورکوی.</w:t>
      </w:r>
    </w:p>
    <w:p w:rsidR="00D71FAE" w:rsidRPr="00B94062" w:rsidRDefault="00E30C7F" w:rsidP="00B94062">
      <w:pPr>
        <w:bidi/>
        <w:spacing w:line="360" w:lineRule="auto"/>
        <w:rPr>
          <w:sz w:val="24"/>
          <w:szCs w:val="24"/>
          <w:lang w:bidi="ps-AF"/>
        </w:rPr>
      </w:pPr>
      <w:r w:rsidRPr="00B94062">
        <w:rPr>
          <w:rFonts w:hint="cs"/>
          <w:sz w:val="24"/>
          <w:szCs w:val="24"/>
          <w:rtl/>
          <w:lang w:bidi="ps-AF"/>
        </w:rPr>
        <w:t>لاوه او پولک سامي کلیمې دي چې موږ یې په ناروژی کې هم کاروو.</w:t>
      </w:r>
    </w:p>
    <w:p w:rsidR="00B94062" w:rsidRPr="00F32DA5" w:rsidRDefault="00F32DA5" w:rsidP="00F32DA5">
      <w:pPr>
        <w:keepNext/>
        <w:spacing w:line="240" w:lineRule="auto"/>
        <w:rPr>
          <w:sz w:val="16"/>
          <w:szCs w:val="16"/>
        </w:rPr>
      </w:pPr>
      <w:r>
        <w:rPr>
          <w:rFonts w:ascii="Calibri" w:hAnsi="Calibri" w:cs="Calibri" w:hint="cs"/>
          <w:b/>
          <w:noProof/>
          <w:sz w:val="16"/>
          <w:szCs w:val="16"/>
          <w:rtl/>
          <w:lang w:eastAsia="nb-NO" w:bidi="ps-AF"/>
        </w:rPr>
        <w:t>ل</w:t>
      </w:r>
      <w:r w:rsidR="00127F9F" w:rsidRPr="00F32DA5">
        <w:rPr>
          <w:rFonts w:ascii="Calibri" w:hAnsi="Calibri" w:cs="Calibri"/>
          <w:b/>
          <w:noProof/>
          <w:sz w:val="16"/>
          <w:szCs w:val="16"/>
          <w:lang w:eastAsia="nb-NO"/>
        </w:rPr>
        <w:drawing>
          <wp:inline distT="0" distB="0" distL="0" distR="0" wp14:anchorId="56B49480">
            <wp:extent cx="2425700" cy="1975725"/>
            <wp:effectExtent l="0" t="0" r="0" b="5715"/>
            <wp:docPr id="3" name="Bilde 3" descr="لاوه. د یو سړی، غرڅه او خیمه انځور.&#10;" title="سام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08" cy="211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062" w:rsidRPr="00F32DA5" w:rsidRDefault="00B94062" w:rsidP="00F32DA5">
      <w:pPr>
        <w:pStyle w:val="Bildetekst"/>
        <w:rPr>
          <w:sz w:val="16"/>
          <w:szCs w:val="16"/>
        </w:rPr>
      </w:pPr>
      <w:proofErr w:type="spellStart"/>
      <w:r w:rsidRPr="00F32DA5">
        <w:rPr>
          <w:sz w:val="16"/>
          <w:szCs w:val="16"/>
        </w:rPr>
        <w:t>Lavo.Foto</w:t>
      </w:r>
      <w:proofErr w:type="spellEnd"/>
      <w:r w:rsidRPr="00F32DA5">
        <w:rPr>
          <w:sz w:val="16"/>
          <w:szCs w:val="16"/>
        </w:rPr>
        <w:t xml:space="preserve">: V. </w:t>
      </w:r>
      <w:proofErr w:type="spellStart"/>
      <w:r w:rsidRPr="00F32DA5">
        <w:rPr>
          <w:sz w:val="16"/>
          <w:szCs w:val="16"/>
        </w:rPr>
        <w:t>Belov</w:t>
      </w:r>
      <w:proofErr w:type="spellEnd"/>
      <w:r w:rsidRPr="00F32DA5">
        <w:rPr>
          <w:sz w:val="16"/>
          <w:szCs w:val="16"/>
        </w:rPr>
        <w:t xml:space="preserve">, </w:t>
      </w:r>
      <w:proofErr w:type="spellStart"/>
      <w:r w:rsidRPr="00F32DA5">
        <w:rPr>
          <w:sz w:val="16"/>
          <w:szCs w:val="16"/>
        </w:rPr>
        <w:t>shutterstock</w:t>
      </w:r>
      <w:proofErr w:type="spellEnd"/>
    </w:p>
    <w:p w:rsidR="00B664B8" w:rsidRDefault="00B664B8" w:rsidP="00FB42F1">
      <w:pPr>
        <w:spacing w:line="360" w:lineRule="auto"/>
      </w:pPr>
    </w:p>
    <w:p w:rsidR="00B664B8" w:rsidRPr="00FB42F1" w:rsidRDefault="00B664B8" w:rsidP="00FB42F1">
      <w:pPr>
        <w:spacing w:line="360" w:lineRule="auto"/>
      </w:pPr>
    </w:p>
    <w:p w:rsidR="00805C71" w:rsidRPr="00F32DA5" w:rsidRDefault="00F32DA5" w:rsidP="00F32DA5">
      <w:pPr>
        <w:keepNext/>
        <w:spacing w:line="240" w:lineRule="auto"/>
        <w:rPr>
          <w:sz w:val="16"/>
          <w:szCs w:val="16"/>
        </w:rPr>
      </w:pPr>
      <w:r>
        <w:rPr>
          <w:rFonts w:hint="cs"/>
          <w:noProof/>
          <w:sz w:val="16"/>
          <w:szCs w:val="16"/>
          <w:rtl/>
          <w:lang w:eastAsia="nb-NO" w:bidi="ps-AF"/>
        </w:rPr>
        <w:t>ړ</w:t>
      </w:r>
      <w:r w:rsidR="00805C71" w:rsidRPr="00F32DA5">
        <w:rPr>
          <w:noProof/>
          <w:sz w:val="16"/>
          <w:szCs w:val="16"/>
          <w:lang w:eastAsia="nb-NO"/>
        </w:rPr>
        <w:drawing>
          <wp:inline distT="0" distB="0" distL="0" distR="0" wp14:anchorId="37F476A7">
            <wp:extent cx="901671" cy="1358900"/>
            <wp:effectExtent l="0" t="0" r="0" b="0"/>
            <wp:docPr id="10" name="Bilde 10" descr="د (لیمڅې)موزې انځور." title="سام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37" cy="1384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C71" w:rsidRPr="00F32DA5" w:rsidRDefault="00805C71" w:rsidP="00F32DA5">
      <w:pPr>
        <w:pStyle w:val="Bildetekst"/>
        <w:rPr>
          <w:sz w:val="16"/>
          <w:szCs w:val="16"/>
        </w:rPr>
      </w:pPr>
      <w:r w:rsidRPr="00F32DA5">
        <w:rPr>
          <w:sz w:val="16"/>
          <w:szCs w:val="16"/>
        </w:rPr>
        <w:t xml:space="preserve">Samiske vintage tøfler. foto: </w:t>
      </w:r>
      <w:r w:rsidR="000A41E4" w:rsidRPr="00F32DA5">
        <w:rPr>
          <w:sz w:val="16"/>
          <w:szCs w:val="16"/>
        </w:rPr>
        <w:t>V.</w:t>
      </w:r>
      <w:r w:rsidRPr="00F32DA5">
        <w:rPr>
          <w:sz w:val="16"/>
          <w:szCs w:val="16"/>
        </w:rPr>
        <w:t xml:space="preserve"> </w:t>
      </w:r>
      <w:proofErr w:type="spellStart"/>
      <w:r w:rsidRPr="00F32DA5">
        <w:rPr>
          <w:sz w:val="16"/>
          <w:szCs w:val="16"/>
        </w:rPr>
        <w:t>Belov</w:t>
      </w:r>
      <w:proofErr w:type="spellEnd"/>
      <w:r w:rsidRPr="00F32DA5">
        <w:rPr>
          <w:sz w:val="16"/>
          <w:szCs w:val="16"/>
        </w:rPr>
        <w:t xml:space="preserve">, </w:t>
      </w:r>
      <w:proofErr w:type="spellStart"/>
      <w:r w:rsidRPr="00F32DA5">
        <w:rPr>
          <w:sz w:val="16"/>
          <w:szCs w:val="16"/>
        </w:rPr>
        <w:t>shutters</w:t>
      </w:r>
      <w:r w:rsidR="000A41E4" w:rsidRPr="00F32DA5">
        <w:rPr>
          <w:sz w:val="16"/>
          <w:szCs w:val="16"/>
        </w:rPr>
        <w:t>t</w:t>
      </w:r>
      <w:r w:rsidRPr="00F32DA5">
        <w:rPr>
          <w:sz w:val="16"/>
          <w:szCs w:val="16"/>
        </w:rPr>
        <w:t>ock</w:t>
      </w:r>
      <w:proofErr w:type="spellEnd"/>
      <w:r w:rsidRPr="00F32DA5">
        <w:rPr>
          <w:sz w:val="16"/>
          <w:szCs w:val="16"/>
        </w:rPr>
        <w:t>.</w:t>
      </w:r>
    </w:p>
    <w:sectPr w:rsidR="00805C71" w:rsidRPr="00F32DA5" w:rsidSect="00E178B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num="2" w:space="709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AAB" w:rsidRDefault="00380AAB" w:rsidP="005B785C">
      <w:pPr>
        <w:spacing w:after="0" w:line="240" w:lineRule="auto"/>
      </w:pPr>
      <w:r>
        <w:separator/>
      </w:r>
    </w:p>
  </w:endnote>
  <w:endnote w:type="continuationSeparator" w:id="0">
    <w:p w:rsidR="00380AAB" w:rsidRDefault="00380AAB" w:rsidP="005B7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85C" w:rsidRDefault="005B785C">
    <w:pPr>
      <w:pStyle w:val="Bunntekst"/>
    </w:pPr>
    <w:r w:rsidRPr="005B785C">
      <w:t>Nasjonalt senter for flerkulturell opplæring Tema morsmål – morsmal.no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AAB" w:rsidRDefault="00380AAB" w:rsidP="005B785C">
      <w:pPr>
        <w:spacing w:after="0" w:line="240" w:lineRule="auto"/>
      </w:pPr>
      <w:r>
        <w:separator/>
      </w:r>
    </w:p>
  </w:footnote>
  <w:footnote w:type="continuationSeparator" w:id="0">
    <w:p w:rsidR="00380AAB" w:rsidRDefault="00380AAB" w:rsidP="005B7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85C" w:rsidRDefault="005B785C" w:rsidP="001377B3">
    <w:pPr>
      <w:pStyle w:val="Topptekst"/>
    </w:pPr>
    <w:r w:rsidRPr="005B785C">
      <w:t xml:space="preserve">Samene – </w:t>
    </w:r>
    <w:r w:rsidR="001377B3">
      <w:t>Pashto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00B"/>
    <w:rsid w:val="00030556"/>
    <w:rsid w:val="000A41E4"/>
    <w:rsid w:val="000D6A1A"/>
    <w:rsid w:val="000F09A5"/>
    <w:rsid w:val="00102BF6"/>
    <w:rsid w:val="00127F9F"/>
    <w:rsid w:val="001377B3"/>
    <w:rsid w:val="00160A37"/>
    <w:rsid w:val="001A2CA0"/>
    <w:rsid w:val="00243D5B"/>
    <w:rsid w:val="002E4157"/>
    <w:rsid w:val="00330DD9"/>
    <w:rsid w:val="00337CC6"/>
    <w:rsid w:val="00380AAB"/>
    <w:rsid w:val="00432B33"/>
    <w:rsid w:val="00567B4C"/>
    <w:rsid w:val="005B6414"/>
    <w:rsid w:val="005B785C"/>
    <w:rsid w:val="00635022"/>
    <w:rsid w:val="00676788"/>
    <w:rsid w:val="006B613F"/>
    <w:rsid w:val="00762A30"/>
    <w:rsid w:val="0078530C"/>
    <w:rsid w:val="007907DB"/>
    <w:rsid w:val="00805C71"/>
    <w:rsid w:val="008A70BC"/>
    <w:rsid w:val="0095000B"/>
    <w:rsid w:val="00A0203F"/>
    <w:rsid w:val="00A154D2"/>
    <w:rsid w:val="00A5688E"/>
    <w:rsid w:val="00B02193"/>
    <w:rsid w:val="00B37864"/>
    <w:rsid w:val="00B664B8"/>
    <w:rsid w:val="00B94062"/>
    <w:rsid w:val="00BF47CA"/>
    <w:rsid w:val="00C224AE"/>
    <w:rsid w:val="00C9151C"/>
    <w:rsid w:val="00D47DAD"/>
    <w:rsid w:val="00D71FAE"/>
    <w:rsid w:val="00DB19E5"/>
    <w:rsid w:val="00E165C8"/>
    <w:rsid w:val="00E178BD"/>
    <w:rsid w:val="00E30C7F"/>
    <w:rsid w:val="00E82ACE"/>
    <w:rsid w:val="00EB0095"/>
    <w:rsid w:val="00F26BDE"/>
    <w:rsid w:val="00F32DA5"/>
    <w:rsid w:val="00FB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718CB"/>
  <w15:chartTrackingRefBased/>
  <w15:docId w15:val="{04AE7F9F-AB0E-402E-AB03-32486AA4F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D6A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9500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0D6A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D6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D6A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5B7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B785C"/>
  </w:style>
  <w:style w:type="paragraph" w:styleId="Bunntekst">
    <w:name w:val="footer"/>
    <w:basedOn w:val="Normal"/>
    <w:link w:val="BunntekstTegn"/>
    <w:uiPriority w:val="99"/>
    <w:unhideWhenUsed/>
    <w:rsid w:val="005B7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B785C"/>
  </w:style>
  <w:style w:type="character" w:styleId="Utheving">
    <w:name w:val="Emphasis"/>
    <w:basedOn w:val="Standardskriftforavsnitt"/>
    <w:uiPriority w:val="20"/>
    <w:qFormat/>
    <w:rsid w:val="006767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9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497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Khan, Noor</dc:creator>
  <cp:keywords/>
  <dc:description/>
  <cp:lastModifiedBy> </cp:lastModifiedBy>
  <cp:revision>9</cp:revision>
  <dcterms:created xsi:type="dcterms:W3CDTF">2021-06-28T21:42:00Z</dcterms:created>
  <dcterms:modified xsi:type="dcterms:W3CDTF">2021-06-29T18:26:00Z</dcterms:modified>
</cp:coreProperties>
</file>