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AEB" w:rsidRPr="0053360B" w:rsidRDefault="00A97AEB" w:rsidP="0053360B">
      <w:pPr>
        <w:pStyle w:val="Tittel"/>
        <w:bidi/>
        <w:jc w:val="center"/>
      </w:pPr>
      <w:bookmarkStart w:id="0" w:name="_GoBack"/>
      <w:bookmarkEnd w:id="0"/>
      <w:r w:rsidRPr="0053360B">
        <w:rPr>
          <w:rtl/>
        </w:rPr>
        <w:t>نــــــــوم</w:t>
      </w:r>
      <w:r w:rsidR="0053360B" w:rsidRPr="0053360B">
        <w:t>(Substantiv)</w:t>
      </w:r>
    </w:p>
    <w:p w:rsidR="00A97AEB" w:rsidRDefault="00A97AEB" w:rsidP="00A97AEB">
      <w:pPr>
        <w:bidi/>
      </w:pPr>
      <w:r>
        <w:rPr>
          <w:rtl/>
        </w:rPr>
        <w:t>ھغه کليمه ده چی د زمانی له ښودلو څخه پرته مستقله معنی لری او د يوشی، شخص يا يو کيفيت د نومولو دپاره استعماليږی لکه: سړۍ، لرګۍ، ويره، لمر، چرګ او داسی نور. نوم پر پنځه ډوله دی چی عبارت دی له</w:t>
      </w:r>
      <w:r>
        <w:t xml:space="preserve">: </w:t>
      </w:r>
    </w:p>
    <w:p w:rsidR="00A97AEB" w:rsidRDefault="00A97AEB" w:rsidP="00A97AEB">
      <w:pPr>
        <w:bidi/>
      </w:pPr>
      <w:r w:rsidRPr="007125D0">
        <w:rPr>
          <w:rStyle w:val="Overskrift1Tegn"/>
          <w:rtl/>
        </w:rPr>
        <w:t>خاص نوم</w:t>
      </w:r>
      <w:r>
        <w:rPr>
          <w:rtl/>
        </w:rPr>
        <w:t>: ھغه نوم دی چی په خاص شی، ځای او يا سړی باندی دلالت کوی لکه: کابل، ميرويس، نيکه، خوشحال، خټک او داسی نور</w:t>
      </w:r>
      <w:r w:rsidR="007D2BCD">
        <w:t>.</w:t>
      </w:r>
      <w:r>
        <w:rPr>
          <w:rtl/>
        </w:rPr>
        <w:t xml:space="preserve"> </w:t>
      </w:r>
    </w:p>
    <w:p w:rsidR="007125D0" w:rsidRDefault="00A97AEB" w:rsidP="00A97AEB">
      <w:pPr>
        <w:bidi/>
      </w:pPr>
      <w:r>
        <w:t xml:space="preserve"> </w:t>
      </w:r>
      <w:r w:rsidRPr="007125D0">
        <w:rPr>
          <w:rStyle w:val="Overskrift1Tegn"/>
          <w:rtl/>
        </w:rPr>
        <w:t>د جنس نوم</w:t>
      </w:r>
      <w:r>
        <w:rPr>
          <w:rtl/>
        </w:rPr>
        <w:t>: ھغه نوم دی چی په لږو او ډيرو باندی يو شان دلالت کوی لکه: اوبه، غنم، تيل او نور</w:t>
      </w:r>
      <w:r w:rsidR="00F778F4">
        <w:t>.</w:t>
      </w:r>
    </w:p>
    <w:p w:rsidR="007125D0" w:rsidRDefault="00A97AEB" w:rsidP="007125D0">
      <w:pPr>
        <w:bidi/>
      </w:pPr>
      <w:r w:rsidRPr="007125D0">
        <w:rPr>
          <w:rStyle w:val="Overskrift1Tegn"/>
          <w:rtl/>
        </w:rPr>
        <w:t>د جميعت نوم</w:t>
      </w:r>
      <w:r>
        <w:rPr>
          <w:rtl/>
        </w:rPr>
        <w:t>: ھغه نوم دی چی په لفظ کی مفرد وی او په معنی کی د يوی ډلی او جميعت لپاره راځی لکه: لښکر، جرګه او داسی نور</w:t>
      </w:r>
      <w:r w:rsidR="00F778F4">
        <w:t>.</w:t>
      </w:r>
    </w:p>
    <w:p w:rsidR="007125D0" w:rsidRDefault="00A97AEB" w:rsidP="007125D0">
      <w:pPr>
        <w:bidi/>
      </w:pPr>
      <w:r w:rsidRPr="007125D0">
        <w:rPr>
          <w:rStyle w:val="Overskrift1Tegn"/>
          <w:rtl/>
        </w:rPr>
        <w:t>مجرد نوم</w:t>
      </w:r>
      <w:r>
        <w:rPr>
          <w:rtl/>
        </w:rPr>
        <w:t>: ھغه دی چی مادی وجود نه لری او په سترګو نه ليدل کيږی او شته والی يی په غير پوری اړه لری لکه: عقل، پوھـ، وير او داسی نور</w:t>
      </w:r>
      <w:r w:rsidR="00F778F4">
        <w:t>.</w:t>
      </w:r>
      <w:r>
        <w:rPr>
          <w:rtl/>
        </w:rPr>
        <w:t xml:space="preserve"> </w:t>
      </w:r>
    </w:p>
    <w:p w:rsidR="00A97AEB" w:rsidRDefault="00A97AEB" w:rsidP="007125D0">
      <w:pPr>
        <w:bidi/>
      </w:pPr>
      <w:r>
        <w:t xml:space="preserve"> </w:t>
      </w:r>
      <w:r w:rsidRPr="007125D0">
        <w:rPr>
          <w:rStyle w:val="Overskrift1Tegn"/>
          <w:rtl/>
        </w:rPr>
        <w:t>عام نوم</w:t>
      </w:r>
      <w:r>
        <w:rPr>
          <w:rtl/>
        </w:rPr>
        <w:t>: ھغه نوم دی چی په عام شی، ځای او يا سړی دل</w:t>
      </w:r>
      <w:r w:rsidR="007125D0">
        <w:rPr>
          <w:rtl/>
        </w:rPr>
        <w:t>ا</w:t>
      </w:r>
      <w:r>
        <w:rPr>
          <w:rtl/>
        </w:rPr>
        <w:t>لت وکړی لکه: لرګی، پاڼه، ھينداره او داسی نور</w:t>
      </w:r>
      <w:r>
        <w:t>.</w:t>
      </w:r>
    </w:p>
    <w:p w:rsidR="00DA07EF" w:rsidRDefault="00A97AEB" w:rsidP="00DA07EF">
      <w:pPr>
        <w:bidi/>
      </w:pPr>
      <w:r w:rsidRPr="00F778F4">
        <w:rPr>
          <w:rStyle w:val="Overskrift1Tegn"/>
          <w:rtl/>
        </w:rPr>
        <w:t>مذکر او مؤنث نومونه</w:t>
      </w:r>
      <w:r>
        <w:t>:</w:t>
      </w:r>
      <w:r w:rsidR="00DA07EF">
        <w:rPr>
          <w:rtl/>
        </w:rPr>
        <w:t>په پښتو کی ټول نومونه د جنسيت له مخی پر دوه ډوله دی چی عبارت دی له : مذکر او مؤنث څخه چی دغه دواړه ډولونه يی لاندی ځينی نښی لری</w:t>
      </w:r>
      <w:r w:rsidR="00DA07EF">
        <w:t xml:space="preserve"> : </w:t>
      </w:r>
    </w:p>
    <w:p w:rsidR="00DA07EF" w:rsidRDefault="00DA07EF" w:rsidP="007125D0">
      <w:pPr>
        <w:pStyle w:val="Listeavsnitt"/>
        <w:numPr>
          <w:ilvl w:val="0"/>
          <w:numId w:val="1"/>
        </w:numPr>
        <w:bidi/>
      </w:pPr>
      <w:r>
        <w:rPr>
          <w:rtl/>
        </w:rPr>
        <w:t>ھغه نومونه چی په پای کی يی لاندی عل</w:t>
      </w:r>
      <w:r w:rsidR="00847B70">
        <w:rPr>
          <w:rtl/>
        </w:rPr>
        <w:t>ا</w:t>
      </w:r>
      <w:r>
        <w:rPr>
          <w:rtl/>
        </w:rPr>
        <w:t>می راسی مذکر بلل کيږی</w:t>
      </w:r>
      <w:r w:rsidR="00F778F4">
        <w:t>.</w:t>
      </w:r>
      <w:r>
        <w:rPr>
          <w:rtl/>
        </w:rPr>
        <w:t xml:space="preserve"> </w:t>
      </w:r>
    </w:p>
    <w:p w:rsidR="00542EDD" w:rsidRDefault="00DA07EF" w:rsidP="007125D0">
      <w:pPr>
        <w:pStyle w:val="Listeavsnitt"/>
        <w:numPr>
          <w:ilvl w:val="0"/>
          <w:numId w:val="2"/>
        </w:numPr>
        <w:bidi/>
      </w:pPr>
      <w:r>
        <w:rPr>
          <w:rtl/>
        </w:rPr>
        <w:t xml:space="preserve">نرمه (ی) لکه : لرګی، منګی، سړی، وږی، تږی، </w:t>
      </w:r>
      <w:r w:rsidR="008D48FB">
        <w:t>…</w:t>
      </w:r>
    </w:p>
    <w:p w:rsidR="00542EDD" w:rsidRDefault="00DA07EF" w:rsidP="007125D0">
      <w:pPr>
        <w:pStyle w:val="Listeavsnitt"/>
        <w:numPr>
          <w:ilvl w:val="0"/>
          <w:numId w:val="2"/>
        </w:numPr>
        <w:bidi/>
      </w:pPr>
      <w:r>
        <w:rPr>
          <w:rtl/>
        </w:rPr>
        <w:t xml:space="preserve">څرګند واو لکه : تالو، چاکو، باڼو، </w:t>
      </w:r>
      <w:r w:rsidR="008D48FB">
        <w:t>…..</w:t>
      </w:r>
    </w:p>
    <w:p w:rsidR="00542EDD" w:rsidRDefault="00DA07EF" w:rsidP="007125D0">
      <w:pPr>
        <w:pStyle w:val="Listeavsnitt"/>
        <w:numPr>
          <w:ilvl w:val="0"/>
          <w:numId w:val="2"/>
        </w:numPr>
        <w:bidi/>
      </w:pPr>
      <w:r>
        <w:rPr>
          <w:rtl/>
        </w:rPr>
        <w:t>کوچنۍ (ه) لکه : تره، وراره، زړه، نيکه،</w:t>
      </w:r>
      <w:r w:rsidR="008D48FB">
        <w:t>……</w:t>
      </w:r>
      <w:r>
        <w:rPr>
          <w:rtl/>
        </w:rPr>
        <w:t xml:space="preserve"> </w:t>
      </w:r>
    </w:p>
    <w:p w:rsidR="00542EDD" w:rsidRDefault="00DA07EF" w:rsidP="007125D0">
      <w:pPr>
        <w:pStyle w:val="Listeavsnitt"/>
        <w:numPr>
          <w:ilvl w:val="0"/>
          <w:numId w:val="2"/>
        </w:numPr>
        <w:bidi/>
      </w:pPr>
      <w:r>
        <w:rPr>
          <w:rtl/>
        </w:rPr>
        <w:t xml:space="preserve">نرم واو لکه : پلو، لو، کنډو، </w:t>
      </w:r>
      <w:r w:rsidR="008D48FB">
        <w:t>…..</w:t>
      </w:r>
    </w:p>
    <w:p w:rsidR="00542EDD" w:rsidRDefault="00DA07EF" w:rsidP="007125D0">
      <w:pPr>
        <w:pStyle w:val="Listeavsnitt"/>
        <w:numPr>
          <w:ilvl w:val="0"/>
          <w:numId w:val="2"/>
        </w:numPr>
        <w:bidi/>
      </w:pPr>
      <w:r>
        <w:rPr>
          <w:rtl/>
        </w:rPr>
        <w:t>ھغه ټول نومونه چی په پای کی يی اصلی توری راغلی وی او سماعی مؤنث نه وی مذکر ګڼل کيږی، لکه : ميز، ل</w:t>
      </w:r>
      <w:r w:rsidR="00847B70">
        <w:rPr>
          <w:rtl/>
        </w:rPr>
        <w:t>ا</w:t>
      </w:r>
      <w:r>
        <w:rPr>
          <w:rtl/>
        </w:rPr>
        <w:t xml:space="preserve">س، اور، غل، مل، </w:t>
      </w:r>
      <w:r w:rsidR="008D48FB">
        <w:t>……</w:t>
      </w:r>
    </w:p>
    <w:p w:rsidR="00542EDD" w:rsidRDefault="00DA07EF" w:rsidP="00F778F4">
      <w:pPr>
        <w:pStyle w:val="Listeavsnitt"/>
        <w:numPr>
          <w:ilvl w:val="0"/>
          <w:numId w:val="7"/>
        </w:numPr>
        <w:bidi/>
      </w:pPr>
      <w:r>
        <w:rPr>
          <w:rtl/>
        </w:rPr>
        <w:t>ھغه ساکنه (ی) چی دمخه يی ساکن (و) او يا الف وی د اصلی توری حکم لری لکه</w:t>
      </w:r>
      <w:r>
        <w:t xml:space="preserve"> : </w:t>
      </w:r>
      <w:r>
        <w:rPr>
          <w:rtl/>
        </w:rPr>
        <w:t xml:space="preserve">زوی، سوی، لوی، ځای، چای، </w:t>
      </w:r>
    </w:p>
    <w:p w:rsidR="00542EDD" w:rsidRDefault="00DA07EF" w:rsidP="00F778F4">
      <w:pPr>
        <w:pStyle w:val="Listeavsnitt"/>
        <w:numPr>
          <w:ilvl w:val="0"/>
          <w:numId w:val="8"/>
        </w:numPr>
        <w:bidi/>
      </w:pPr>
      <w:r>
        <w:rPr>
          <w:rtl/>
        </w:rPr>
        <w:t>د مؤنث په اړه ل</w:t>
      </w:r>
      <w:r w:rsidR="00542EDD">
        <w:rPr>
          <w:rtl/>
        </w:rPr>
        <w:t>ا</w:t>
      </w:r>
      <w:r>
        <w:rPr>
          <w:rtl/>
        </w:rPr>
        <w:t>ندی موضوعات سته</w:t>
      </w:r>
      <w:r w:rsidR="00F778F4">
        <w:t>.</w:t>
      </w:r>
      <w:r>
        <w:rPr>
          <w:rtl/>
        </w:rPr>
        <w:t xml:space="preserve"> </w:t>
      </w:r>
    </w:p>
    <w:p w:rsidR="00542EDD" w:rsidRDefault="00DA07EF" w:rsidP="00782830">
      <w:pPr>
        <w:pStyle w:val="Listeavsnitt"/>
        <w:numPr>
          <w:ilvl w:val="0"/>
          <w:numId w:val="5"/>
        </w:numPr>
        <w:bidi/>
      </w:pPr>
      <w:r>
        <w:rPr>
          <w:rtl/>
        </w:rPr>
        <w:t>ھغه نومونه چی په پای کی يی ل</w:t>
      </w:r>
      <w:r w:rsidR="00542EDD">
        <w:rPr>
          <w:rtl/>
        </w:rPr>
        <w:t>ا</w:t>
      </w:r>
      <w:r>
        <w:rPr>
          <w:rtl/>
        </w:rPr>
        <w:t>ندی عل</w:t>
      </w:r>
      <w:r w:rsidR="00542EDD">
        <w:rPr>
          <w:rtl/>
        </w:rPr>
        <w:t>ا</w:t>
      </w:r>
      <w:r>
        <w:rPr>
          <w:rtl/>
        </w:rPr>
        <w:t xml:space="preserve">می راسی مؤنث بلل کيږی </w:t>
      </w:r>
    </w:p>
    <w:p w:rsidR="00542EDD" w:rsidRDefault="00DA07EF" w:rsidP="00782830">
      <w:pPr>
        <w:pStyle w:val="Listeavsnitt"/>
        <w:numPr>
          <w:ilvl w:val="0"/>
          <w:numId w:val="6"/>
        </w:numPr>
        <w:bidi/>
      </w:pPr>
      <w:r>
        <w:rPr>
          <w:rtl/>
        </w:rPr>
        <w:t xml:space="preserve">څرګنده (ه) لکه : اسپه، لښته، پڼه، توره، </w:t>
      </w:r>
      <w:r>
        <w:t xml:space="preserve">... </w:t>
      </w:r>
    </w:p>
    <w:p w:rsidR="00542EDD" w:rsidRDefault="00DA07EF" w:rsidP="00782830">
      <w:pPr>
        <w:pStyle w:val="Listeavsnitt"/>
        <w:numPr>
          <w:ilvl w:val="0"/>
          <w:numId w:val="6"/>
        </w:numPr>
        <w:bidi/>
      </w:pPr>
      <w:r>
        <w:rPr>
          <w:rtl/>
        </w:rPr>
        <w:t>زورکۍ وال</w:t>
      </w:r>
      <w:r w:rsidR="00542EDD">
        <w:rPr>
          <w:rtl/>
        </w:rPr>
        <w:t>ا</w:t>
      </w:r>
      <w:r>
        <w:rPr>
          <w:rtl/>
        </w:rPr>
        <w:t xml:space="preserve"> (ۍ) لکه : خولۍ، ډوډۍ، څپلۍ، څوکۍ،</w:t>
      </w:r>
      <w:r w:rsidR="008D48FB">
        <w:t>…</w:t>
      </w:r>
      <w:r>
        <w:rPr>
          <w:rtl/>
        </w:rPr>
        <w:t xml:space="preserve"> </w:t>
      </w:r>
    </w:p>
    <w:p w:rsidR="00542EDD" w:rsidRDefault="00DA07EF" w:rsidP="00782830">
      <w:pPr>
        <w:pStyle w:val="Listeavsnitt"/>
        <w:numPr>
          <w:ilvl w:val="0"/>
          <w:numId w:val="6"/>
        </w:numPr>
        <w:bidi/>
      </w:pPr>
      <w:r>
        <w:rPr>
          <w:rtl/>
        </w:rPr>
        <w:t>الف لکه : ژړا، خندا، نڅا، مل</w:t>
      </w:r>
      <w:r w:rsidR="00542EDD">
        <w:rPr>
          <w:rtl/>
        </w:rPr>
        <w:t>ا</w:t>
      </w:r>
      <w:r>
        <w:rPr>
          <w:rtl/>
        </w:rPr>
        <w:t>، شا، ښوروا،</w:t>
      </w:r>
      <w:r w:rsidR="008D48FB">
        <w:t>…..</w:t>
      </w:r>
      <w:r>
        <w:rPr>
          <w:rtl/>
        </w:rPr>
        <w:t xml:space="preserve"> </w:t>
      </w:r>
    </w:p>
    <w:p w:rsidR="00542EDD" w:rsidRDefault="00DA07EF" w:rsidP="00782830">
      <w:pPr>
        <w:pStyle w:val="Listeavsnitt"/>
        <w:numPr>
          <w:ilvl w:val="0"/>
          <w:numId w:val="6"/>
        </w:numPr>
        <w:bidi/>
      </w:pPr>
      <w:r>
        <w:rPr>
          <w:rtl/>
        </w:rPr>
        <w:t>اوږد (و) لکه : ښارو، زانګو، ل</w:t>
      </w:r>
      <w:r w:rsidR="00542EDD">
        <w:rPr>
          <w:rtl/>
        </w:rPr>
        <w:t>ا</w:t>
      </w:r>
      <w:r>
        <w:rPr>
          <w:rtl/>
        </w:rPr>
        <w:t>مبو،</w:t>
      </w:r>
      <w:r w:rsidR="008D48FB">
        <w:t>….</w:t>
      </w:r>
      <w:r>
        <w:rPr>
          <w:rtl/>
        </w:rPr>
        <w:t xml:space="preserve"> </w:t>
      </w:r>
    </w:p>
    <w:p w:rsidR="00611D9F" w:rsidRDefault="00DA07EF" w:rsidP="00782830">
      <w:pPr>
        <w:pStyle w:val="Listeavsnitt"/>
        <w:numPr>
          <w:ilvl w:val="0"/>
          <w:numId w:val="6"/>
        </w:numPr>
        <w:bidi/>
      </w:pPr>
      <w:r>
        <w:rPr>
          <w:rtl/>
        </w:rPr>
        <w:t>څرګنده (ی) لکه : بياتی، دوستی او ښادی. مګر په نسبتی صفتونو کی څرګنده (ی) د مذکر لپاره راځی لکه : دوبی، موچی، ډولی، ربابی،</w:t>
      </w:r>
      <w:r w:rsidR="008D48FB">
        <w:t>…..</w:t>
      </w:r>
      <w:r>
        <w:rPr>
          <w:rtl/>
        </w:rPr>
        <w:t xml:space="preserve"> </w:t>
      </w:r>
    </w:p>
    <w:p w:rsidR="00611D9F" w:rsidRDefault="00DA07EF" w:rsidP="00782830">
      <w:pPr>
        <w:pStyle w:val="Listeavsnitt"/>
        <w:numPr>
          <w:ilvl w:val="0"/>
          <w:numId w:val="6"/>
        </w:numPr>
        <w:bidi/>
      </w:pPr>
      <w:r>
        <w:rPr>
          <w:rtl/>
        </w:rPr>
        <w:t>اوږده (ی) لکه : ادی، ناوی، ملګری، تږی،</w:t>
      </w:r>
      <w:r w:rsidR="008D48FB">
        <w:t>….</w:t>
      </w:r>
      <w:r>
        <w:rPr>
          <w:rtl/>
        </w:rPr>
        <w:t xml:space="preserve"> </w:t>
      </w:r>
    </w:p>
    <w:p w:rsidR="00611D9F" w:rsidRDefault="00DA07EF" w:rsidP="00F778F4">
      <w:pPr>
        <w:pStyle w:val="Overskrift3"/>
        <w:numPr>
          <w:ilvl w:val="0"/>
          <w:numId w:val="9"/>
        </w:numPr>
        <w:bidi/>
      </w:pPr>
      <w:r>
        <w:rPr>
          <w:rtl/>
        </w:rPr>
        <w:t>د مؤنث نوم ډولونه: مؤنث نومونه ل</w:t>
      </w:r>
      <w:r w:rsidR="00847B70">
        <w:rPr>
          <w:rtl/>
        </w:rPr>
        <w:t>ا</w:t>
      </w:r>
      <w:r>
        <w:rPr>
          <w:rtl/>
        </w:rPr>
        <w:t>ندی ډولونه لری</w:t>
      </w:r>
      <w:r w:rsidR="00F778F4">
        <w:t>.</w:t>
      </w:r>
    </w:p>
    <w:p w:rsidR="00611D9F" w:rsidRDefault="00DA07EF" w:rsidP="00F778F4">
      <w:pPr>
        <w:pStyle w:val="Listeavsnitt"/>
        <w:numPr>
          <w:ilvl w:val="0"/>
          <w:numId w:val="10"/>
        </w:numPr>
        <w:bidi/>
      </w:pPr>
      <w:r w:rsidRPr="00782830">
        <w:rPr>
          <w:rStyle w:val="Overskrift4Tegn"/>
          <w:rtl/>
        </w:rPr>
        <w:t>حقيقی لفظی مؤنث (ساکښ نښه وال</w:t>
      </w:r>
      <w:r w:rsidR="00611D9F" w:rsidRPr="00782830">
        <w:rPr>
          <w:rStyle w:val="Overskrift4Tegn"/>
          <w:rtl/>
        </w:rPr>
        <w:t>ا</w:t>
      </w:r>
      <w:r w:rsidRPr="00782830">
        <w:rPr>
          <w:rStyle w:val="Overskrift4Tegn"/>
          <w:rtl/>
        </w:rPr>
        <w:t>)</w:t>
      </w:r>
      <w:r>
        <w:rPr>
          <w:rtl/>
        </w:rPr>
        <w:t xml:space="preserve"> : ھغه نومونه دی چی ساکښ او د تانيث نښه ھم پکی وی لکه : غوا، چرګه، اسپه</w:t>
      </w:r>
      <w:r w:rsidR="00F778F4">
        <w:t>.</w:t>
      </w:r>
    </w:p>
    <w:p w:rsidR="00611D9F" w:rsidRDefault="00DA07EF" w:rsidP="00F778F4">
      <w:pPr>
        <w:pStyle w:val="Listeavsnitt"/>
        <w:numPr>
          <w:ilvl w:val="0"/>
          <w:numId w:val="10"/>
        </w:numPr>
        <w:bidi/>
      </w:pPr>
      <w:r w:rsidRPr="00782830">
        <w:rPr>
          <w:rStyle w:val="Overskrift4Tegn"/>
          <w:rtl/>
        </w:rPr>
        <w:t>حقيقی غيرلفظی مؤنث (ساکښ بی نښی)</w:t>
      </w:r>
      <w:r>
        <w:rPr>
          <w:rtl/>
        </w:rPr>
        <w:t xml:space="preserve"> : چی د يوه ساکښ نوم او د تانيث نښه نلری، لکه </w:t>
      </w:r>
      <w:r>
        <w:t xml:space="preserve">: </w:t>
      </w:r>
      <w:r>
        <w:rPr>
          <w:rtl/>
        </w:rPr>
        <w:t>مور، خور، ترور، دی ډول مؤنث ته معنوی مؤنث ھم وايی</w:t>
      </w:r>
      <w:r w:rsidR="00F778F4">
        <w:t>.</w:t>
      </w:r>
    </w:p>
    <w:p w:rsidR="00611D9F" w:rsidRDefault="00DA07EF" w:rsidP="00F778F4">
      <w:pPr>
        <w:pStyle w:val="Listeavsnitt"/>
        <w:numPr>
          <w:ilvl w:val="0"/>
          <w:numId w:val="11"/>
        </w:numPr>
        <w:bidi/>
      </w:pPr>
      <w:r w:rsidRPr="00782830">
        <w:rPr>
          <w:rStyle w:val="Overskrift4Tegn"/>
          <w:rtl/>
        </w:rPr>
        <w:t>غيرحقيقی لفظی مؤنث (بی ساه نښه وال</w:t>
      </w:r>
      <w:r w:rsidR="00611D9F" w:rsidRPr="00782830">
        <w:rPr>
          <w:rStyle w:val="Overskrift4Tegn"/>
          <w:rtl/>
        </w:rPr>
        <w:t>ا</w:t>
      </w:r>
      <w:r w:rsidRPr="00782830">
        <w:rPr>
          <w:rStyle w:val="Overskrift4Tegn"/>
          <w:rtl/>
        </w:rPr>
        <w:t>)</w:t>
      </w:r>
      <w:r>
        <w:rPr>
          <w:rtl/>
        </w:rPr>
        <w:t xml:space="preserve"> : ھغه مؤنث ته وايی چی د بی ساه شی نوم او د تانيث عل</w:t>
      </w:r>
      <w:r w:rsidR="00611D9F">
        <w:rPr>
          <w:rtl/>
        </w:rPr>
        <w:t>ا</w:t>
      </w:r>
      <w:r>
        <w:rPr>
          <w:rtl/>
        </w:rPr>
        <w:t>مه ھم په کی وی</w:t>
      </w:r>
      <w:r w:rsidR="00F778F4">
        <w:t>.</w:t>
      </w:r>
      <w:r>
        <w:rPr>
          <w:rtl/>
        </w:rPr>
        <w:t xml:space="preserve"> لکه : لښته، پاڼه، غرمه، څوکۍ، رڼا، ځانګو</w:t>
      </w:r>
      <w:r w:rsidR="00F778F4">
        <w:t>.</w:t>
      </w:r>
      <w:r>
        <w:rPr>
          <w:rtl/>
        </w:rPr>
        <w:t xml:space="preserve"> </w:t>
      </w:r>
    </w:p>
    <w:p w:rsidR="00DA07EF" w:rsidRDefault="00DA07EF" w:rsidP="00F778F4">
      <w:pPr>
        <w:pStyle w:val="Listeavsnitt"/>
        <w:numPr>
          <w:ilvl w:val="0"/>
          <w:numId w:val="11"/>
        </w:numPr>
        <w:bidi/>
      </w:pPr>
      <w:r w:rsidRPr="00782830">
        <w:rPr>
          <w:rStyle w:val="Overskrift4Tegn"/>
          <w:rtl/>
        </w:rPr>
        <w:t>غير حقيقی غيرلفظی مؤنث (بی ساه بی نښی)</w:t>
      </w:r>
      <w:r>
        <w:rPr>
          <w:rtl/>
        </w:rPr>
        <w:t xml:space="preserve"> : ھغه ته وايی چی د بی ساه شی نوم وی او د تانيث نښه تری لويدلی وی، لکه : لمن، ستن، بړستن او ميچن. دی ډول مؤنث ته سماعی مؤنث ھم وايی</w:t>
      </w:r>
      <w:r>
        <w:t>.</w:t>
      </w:r>
    </w:p>
    <w:p w:rsidR="002F06F9" w:rsidRDefault="002F06F9" w:rsidP="00611D9F">
      <w:pPr>
        <w:bidi/>
      </w:pPr>
      <w:r w:rsidRPr="00F778F4">
        <w:rPr>
          <w:rStyle w:val="Overskrift1Tegn"/>
          <w:rtl/>
        </w:rPr>
        <w:t>مفرد او جمع نومونه</w:t>
      </w:r>
      <w:r>
        <w:rPr>
          <w:rtl/>
        </w:rPr>
        <w:t xml:space="preserve"> : نوم د شمير له مخی پر دوه ډوله دی : مفرد او جمع</w:t>
      </w:r>
      <w:r w:rsidR="00F778F4">
        <w:t>.</w:t>
      </w:r>
      <w:r>
        <w:rPr>
          <w:rtl/>
        </w:rPr>
        <w:t xml:space="preserve"> </w:t>
      </w:r>
    </w:p>
    <w:p w:rsidR="002F06F9" w:rsidRDefault="002F06F9" w:rsidP="002F06F9">
      <w:pPr>
        <w:bidi/>
      </w:pPr>
      <w:r>
        <w:lastRenderedPageBreak/>
        <w:t xml:space="preserve"> </w:t>
      </w:r>
      <w:r w:rsidRPr="00F778F4">
        <w:rPr>
          <w:rStyle w:val="Overskrift2Tegn"/>
          <w:rtl/>
        </w:rPr>
        <w:t>مفرد</w:t>
      </w:r>
      <w:r>
        <w:rPr>
          <w:rtl/>
        </w:rPr>
        <w:t xml:space="preserve"> : ھغه نوم ته ويل کيږی چی پر يوه شی يا يو کس ل</w:t>
      </w:r>
      <w:r w:rsidR="00847B70">
        <w:rPr>
          <w:rtl/>
        </w:rPr>
        <w:t>ا</w:t>
      </w:r>
      <w:r>
        <w:rPr>
          <w:rtl/>
        </w:rPr>
        <w:t>ندی دلالت کوی لکه : ھلک، ونه، لرګی</w:t>
      </w:r>
      <w:r w:rsidR="00F778F4">
        <w:t>.</w:t>
      </w:r>
      <w:r>
        <w:rPr>
          <w:rtl/>
        </w:rPr>
        <w:t xml:space="preserve"> </w:t>
      </w:r>
    </w:p>
    <w:p w:rsidR="002F06F9" w:rsidRDefault="002F06F9" w:rsidP="002F06F9">
      <w:pPr>
        <w:bidi/>
      </w:pPr>
      <w:r w:rsidRPr="00782830">
        <w:rPr>
          <w:rStyle w:val="Overskrift2Tegn"/>
          <w:rtl/>
        </w:rPr>
        <w:t xml:space="preserve">جمع </w:t>
      </w:r>
      <w:r>
        <w:rPr>
          <w:rtl/>
        </w:rPr>
        <w:t>: ھغه نوم ته ويل کيږی چی له يوه نه پر زياتو شيانو او يا کسانو دلالت کوی لکه : ھلکان، ونی</w:t>
      </w:r>
      <w:r w:rsidR="00F778F4">
        <w:t>.</w:t>
      </w:r>
    </w:p>
    <w:p w:rsidR="002F06F9" w:rsidRDefault="002F06F9" w:rsidP="002F06F9">
      <w:pPr>
        <w:bidi/>
      </w:pPr>
      <w:r>
        <w:t xml:space="preserve"> </w:t>
      </w:r>
      <w:r w:rsidRPr="00F778F4">
        <w:rPr>
          <w:rStyle w:val="Overskrift2Tegn"/>
          <w:rtl/>
        </w:rPr>
        <w:t>د يو مفرد نوم د جمع کولو طريقه</w:t>
      </w:r>
      <w:r>
        <w:rPr>
          <w:rtl/>
        </w:rPr>
        <w:t xml:space="preserve"> : د يو مفرد نوم د جمع کولو دپاره ضروری ده چی پوھـ</w:t>
      </w:r>
      <w:r w:rsidR="00847B70">
        <w:t xml:space="preserve"> </w:t>
      </w:r>
      <w:r>
        <w:rPr>
          <w:rtl/>
        </w:rPr>
        <w:t>سو چی ھغه مذکر دی او که مؤنث، چی په دی ترتيب سره د مذکر او مؤنث نومونو د جمع کولو طريقی په لاندی ډول دی</w:t>
      </w:r>
      <w:r w:rsidR="00F778F4">
        <w:t>.</w:t>
      </w:r>
      <w:r>
        <w:rPr>
          <w:rtl/>
        </w:rPr>
        <w:t xml:space="preserve"> </w:t>
      </w:r>
    </w:p>
    <w:p w:rsidR="002F06F9" w:rsidRDefault="002F06F9" w:rsidP="00651D05">
      <w:pPr>
        <w:pStyle w:val="Overskrift2"/>
        <w:numPr>
          <w:ilvl w:val="0"/>
          <w:numId w:val="12"/>
        </w:numPr>
        <w:bidi/>
      </w:pPr>
      <w:r>
        <w:rPr>
          <w:rtl/>
        </w:rPr>
        <w:t xml:space="preserve">د مذکر نومونو د جمع کولو طريقی په لاندی ډول دی </w:t>
      </w:r>
    </w:p>
    <w:p w:rsidR="002F06F9" w:rsidRDefault="002F06F9" w:rsidP="00651D05">
      <w:pPr>
        <w:pStyle w:val="Listeavsnitt"/>
        <w:numPr>
          <w:ilvl w:val="0"/>
          <w:numId w:val="13"/>
        </w:numPr>
        <w:bidi/>
      </w:pPr>
      <w:r>
        <w:rPr>
          <w:rtl/>
        </w:rPr>
        <w:t>د ھر مفرد نوم او صفت چی په پای کی يی نرمه (ی) راغلی وی په جمع کی دغه (ی) په څرګنده (ي) بدليږی. لکه ستوری – ستوري، نوی – نوي، لوښی – لوښي، اغزی – اغزي او داسی نور</w:t>
      </w:r>
      <w:r w:rsidR="00651D05">
        <w:t>.</w:t>
      </w:r>
    </w:p>
    <w:p w:rsidR="002F06F9" w:rsidRDefault="002F06F9" w:rsidP="00651D05">
      <w:pPr>
        <w:pStyle w:val="Listeavsnitt"/>
        <w:numPr>
          <w:ilvl w:val="0"/>
          <w:numId w:val="14"/>
        </w:numPr>
        <w:bidi/>
      </w:pPr>
      <w:r>
        <w:rPr>
          <w:rtl/>
        </w:rPr>
        <w:t>په دی ډول نومونو او صفتونو کی د ساکښ په پای کی د (ان) په راوړولو سره ھم جمع کيږی، لکه : ميږيان، غوايان، کابليان، کندھاريان او داسی نور</w:t>
      </w:r>
      <w:r w:rsidR="00651D05">
        <w:t>.</w:t>
      </w:r>
      <w:r>
        <w:rPr>
          <w:rtl/>
        </w:rPr>
        <w:t xml:space="preserve"> </w:t>
      </w:r>
    </w:p>
    <w:p w:rsidR="002F06F9" w:rsidRDefault="002F06F9" w:rsidP="00651D05">
      <w:pPr>
        <w:pStyle w:val="Listeavsnitt"/>
        <w:numPr>
          <w:ilvl w:val="0"/>
          <w:numId w:val="15"/>
        </w:numPr>
        <w:bidi/>
      </w:pPr>
      <w:r>
        <w:rPr>
          <w:rtl/>
        </w:rPr>
        <w:t>ساکښ صفات چی په آخر کی يی څرګنده (ي) يا څرګند واو راغلی وی د (ان) په راوړلو جمع کيږی، لکه : موچي – موچيان، دوبي – دوبيان</w:t>
      </w:r>
      <w:r w:rsidR="00651D05">
        <w:t>.</w:t>
      </w:r>
      <w:r>
        <w:rPr>
          <w:rtl/>
        </w:rPr>
        <w:t xml:space="preserve"> </w:t>
      </w:r>
    </w:p>
    <w:p w:rsidR="002F06F9" w:rsidRDefault="002F06F9" w:rsidP="00651D05">
      <w:pPr>
        <w:pStyle w:val="Listeavsnitt"/>
        <w:numPr>
          <w:ilvl w:val="0"/>
          <w:numId w:val="15"/>
        </w:numPr>
        <w:bidi/>
      </w:pPr>
      <w:r>
        <w:rPr>
          <w:rtl/>
        </w:rPr>
        <w:t>ھر صفت چی په منځ کی يی (واو) يا (ی) راغلی وی او دغه واو يا ی په مؤ نث کی غورځيدلی وی نو په جمع کی ھغه په الف بدليږی او پای کی يی کوچنۍ (ه) زياتيږی لکه : پښتانه، ړانده، پښتو راڼه، ترخه، تروه او داسی نور</w:t>
      </w:r>
      <w:r w:rsidR="00651D05">
        <w:t>.</w:t>
      </w:r>
    </w:p>
    <w:p w:rsidR="00CF44AC" w:rsidRDefault="002F06F9" w:rsidP="00651D05">
      <w:pPr>
        <w:pStyle w:val="Listeavsnitt"/>
        <w:numPr>
          <w:ilvl w:val="0"/>
          <w:numId w:val="16"/>
        </w:numPr>
        <w:bidi/>
      </w:pPr>
      <w:r>
        <w:rPr>
          <w:rtl/>
        </w:rPr>
        <w:t>ځينی دوه توريز يو څپه ييز نومونه او صفتونه د کوچنۍ (ه) په زياتولو جمع کيږی، لکه : غله، مله، مړه، سره، شنه، اومه، اوږده او داسی نور</w:t>
      </w:r>
      <w:r>
        <w:t xml:space="preserve">. </w:t>
      </w:r>
    </w:p>
    <w:p w:rsidR="00CF44AC" w:rsidRDefault="002F06F9" w:rsidP="00651D05">
      <w:pPr>
        <w:pStyle w:val="Listeavsnitt"/>
        <w:numPr>
          <w:ilvl w:val="0"/>
          <w:numId w:val="16"/>
        </w:numPr>
        <w:bidi/>
      </w:pPr>
      <w:r>
        <w:rPr>
          <w:rtl/>
        </w:rPr>
        <w:t>ھغه نومونه او صفتونه چی په آخر کی يی اصلی حرف راغلی وی که ساکښ وی عموما</w:t>
      </w:r>
      <w:r w:rsidR="00CF44AC">
        <w:rPr>
          <w:rtl/>
        </w:rPr>
        <w:t>ً</w:t>
      </w:r>
      <w:r w:rsidR="00CF44AC">
        <w:t xml:space="preserve"> </w:t>
      </w:r>
      <w:r w:rsidR="00CF44AC">
        <w:rPr>
          <w:rtl/>
        </w:rPr>
        <w:t>د (ان) په</w:t>
      </w:r>
      <w:r>
        <w:rPr>
          <w:rtl/>
        </w:rPr>
        <w:t xml:space="preserve"> زياتولو او که بی ساه وی د (ونه) په زياتولو جمع کيږی، لکه : چرګان، اوښان، کورونه، کالونه</w:t>
      </w:r>
      <w:r w:rsidR="00651D05">
        <w:t>.</w:t>
      </w:r>
      <w:r>
        <w:rPr>
          <w:rtl/>
        </w:rPr>
        <w:t xml:space="preserve"> </w:t>
      </w:r>
    </w:p>
    <w:p w:rsidR="00CF44AC" w:rsidRDefault="002F06F9" w:rsidP="00651D05">
      <w:pPr>
        <w:pStyle w:val="Overskrift2"/>
        <w:numPr>
          <w:ilvl w:val="0"/>
          <w:numId w:val="18"/>
        </w:numPr>
        <w:bidi/>
      </w:pPr>
      <w:r>
        <w:rPr>
          <w:rtl/>
        </w:rPr>
        <w:t>د مؤنث نومونو د جمع کولو طريقی په ل</w:t>
      </w:r>
      <w:r w:rsidR="00CF44AC">
        <w:rPr>
          <w:rtl/>
        </w:rPr>
        <w:t>ا</w:t>
      </w:r>
      <w:r>
        <w:rPr>
          <w:rtl/>
        </w:rPr>
        <w:t xml:space="preserve">ندی ډول دی </w:t>
      </w:r>
    </w:p>
    <w:p w:rsidR="00CF44AC" w:rsidRDefault="002F06F9" w:rsidP="00651D05">
      <w:pPr>
        <w:pStyle w:val="Listeavsnitt"/>
        <w:numPr>
          <w:ilvl w:val="0"/>
          <w:numId w:val="19"/>
        </w:numPr>
        <w:bidi/>
      </w:pPr>
      <w:r>
        <w:rPr>
          <w:rtl/>
        </w:rPr>
        <w:t xml:space="preserve">ھر مفرد مؤنث نوم چی په آخر کی يی (و) او يا (ا) وی د ګانی په زياتولو جمع کيږی لکه : زانګو </w:t>
      </w:r>
      <w:r>
        <w:t xml:space="preserve">– </w:t>
      </w:r>
      <w:r>
        <w:rPr>
          <w:rtl/>
        </w:rPr>
        <w:t>زانګوګانی، پيشو – پيشو ګانی او داسی نور</w:t>
      </w:r>
      <w:r w:rsidR="00651D05">
        <w:t>.</w:t>
      </w:r>
      <w:r>
        <w:rPr>
          <w:rtl/>
        </w:rPr>
        <w:t xml:space="preserve"> </w:t>
      </w:r>
    </w:p>
    <w:p w:rsidR="00CF44AC" w:rsidRDefault="002F06F9" w:rsidP="00651D05">
      <w:pPr>
        <w:pStyle w:val="Listeavsnitt"/>
        <w:numPr>
          <w:ilvl w:val="0"/>
          <w:numId w:val="20"/>
        </w:numPr>
        <w:bidi/>
      </w:pPr>
      <w:r>
        <w:rPr>
          <w:rtl/>
        </w:rPr>
        <w:t xml:space="preserve">ځينی پښتانه د الف نومونه د وی په راوړلو جمع کوی لکه : ژړاوی، رڼاوی او داسی نور </w:t>
      </w:r>
    </w:p>
    <w:p w:rsidR="00CF44AC" w:rsidRDefault="002F06F9" w:rsidP="00651D05">
      <w:pPr>
        <w:pStyle w:val="Listeavsnitt"/>
        <w:numPr>
          <w:ilvl w:val="0"/>
          <w:numId w:val="21"/>
        </w:numPr>
        <w:bidi/>
      </w:pPr>
      <w:r>
        <w:rPr>
          <w:rtl/>
        </w:rPr>
        <w:t>ھر مفرد مؤنث نوم چی په پای کی يی څرګنده (ي) يا زوره کۍ واال (ۍ) راغلی وی، نو ساکښ يی په (ګانی) او بی ساه يی په زوره کۍ واال (ۍ) سره کيږی، لکه : مامي – مامي ګانی، انۍ – انۍ ګانی، دوستي – دوستۍ، وداني – ودانۍ او داسی نور</w:t>
      </w:r>
      <w:r w:rsidR="00651D05">
        <w:t>.</w:t>
      </w:r>
      <w:r>
        <w:rPr>
          <w:rtl/>
        </w:rPr>
        <w:t xml:space="preserve"> </w:t>
      </w:r>
    </w:p>
    <w:p w:rsidR="00CF44AC" w:rsidRDefault="002F06F9" w:rsidP="00651D05">
      <w:pPr>
        <w:pStyle w:val="Listeavsnitt"/>
        <w:numPr>
          <w:ilvl w:val="0"/>
          <w:numId w:val="21"/>
        </w:numPr>
        <w:bidi/>
      </w:pPr>
      <w:r>
        <w:rPr>
          <w:rtl/>
        </w:rPr>
        <w:t>کوم نومونه چی په پای کی يی اوږده (ې) راغلی وی په (انې) جمع کيږی، لکه : ناوې – ناويانې يا ناوې ګانی او داسی نور</w:t>
      </w:r>
      <w:r w:rsidR="00651D05">
        <w:t>.</w:t>
      </w:r>
      <w:r>
        <w:rPr>
          <w:rtl/>
        </w:rPr>
        <w:t xml:space="preserve"> </w:t>
      </w:r>
    </w:p>
    <w:p w:rsidR="00CF44AC" w:rsidRDefault="002F06F9" w:rsidP="00651D05">
      <w:pPr>
        <w:pStyle w:val="Listeavsnitt"/>
        <w:numPr>
          <w:ilvl w:val="0"/>
          <w:numId w:val="22"/>
        </w:numPr>
        <w:bidi/>
      </w:pPr>
      <w:r>
        <w:rPr>
          <w:rtl/>
        </w:rPr>
        <w:t>ټول سماعی مؤنثات په اصل کی (ه) لری نو ځکه يی جمع په آخر کی د اوږدی (ې) په راوړلو راځی لکه: غيږ – غيږې، ل</w:t>
      </w:r>
      <w:r w:rsidR="00CF44AC">
        <w:rPr>
          <w:rtl/>
        </w:rPr>
        <w:t>ا</w:t>
      </w:r>
      <w:r>
        <w:rPr>
          <w:rtl/>
        </w:rPr>
        <w:t>ر –ل</w:t>
      </w:r>
      <w:r w:rsidR="00CF44AC">
        <w:rPr>
          <w:rtl/>
        </w:rPr>
        <w:t>ا</w:t>
      </w:r>
      <w:r>
        <w:rPr>
          <w:rtl/>
        </w:rPr>
        <w:t>رې، لمن – لمنې او داسی نور</w:t>
      </w:r>
      <w:r w:rsidR="00651D05">
        <w:t>.</w:t>
      </w:r>
    </w:p>
    <w:p w:rsidR="00CF44AC" w:rsidRDefault="002F06F9" w:rsidP="00651D05">
      <w:pPr>
        <w:pStyle w:val="Listeavsnitt"/>
        <w:numPr>
          <w:ilvl w:val="0"/>
          <w:numId w:val="23"/>
        </w:numPr>
        <w:bidi/>
      </w:pPr>
      <w:r>
        <w:rPr>
          <w:rtl/>
        </w:rPr>
        <w:t>د نسبتی صفاتو او شريکو صفاتو ښځينه جمع له نرينه جمع څخه د اوږدی (ې) په زياتولو جوږيږی لکه : کابليان – کابليانې، کولال</w:t>
      </w:r>
      <w:r w:rsidR="00CF44AC">
        <w:rPr>
          <w:rtl/>
        </w:rPr>
        <w:t>ا</w:t>
      </w:r>
      <w:r>
        <w:rPr>
          <w:rtl/>
        </w:rPr>
        <w:t>ن – کولال</w:t>
      </w:r>
      <w:r w:rsidR="00CF44AC">
        <w:rPr>
          <w:rtl/>
        </w:rPr>
        <w:t>ا</w:t>
      </w:r>
      <w:r>
        <w:rPr>
          <w:rtl/>
        </w:rPr>
        <w:t>نې، خواران – خوارانې او داسی نور</w:t>
      </w:r>
      <w:r w:rsidR="00651D05">
        <w:t>.</w:t>
      </w:r>
      <w:r>
        <w:rPr>
          <w:rtl/>
        </w:rPr>
        <w:t xml:space="preserve"> </w:t>
      </w:r>
    </w:p>
    <w:p w:rsidR="00CF44AC" w:rsidRDefault="002F06F9" w:rsidP="00651D05">
      <w:pPr>
        <w:pStyle w:val="Listeavsnitt"/>
        <w:numPr>
          <w:ilvl w:val="0"/>
          <w:numId w:val="23"/>
        </w:numPr>
        <w:bidi/>
      </w:pPr>
      <w:r>
        <w:rPr>
          <w:rtl/>
        </w:rPr>
        <w:t>د معنوی مؤنثو جمع تر يوی قاعدی ل</w:t>
      </w:r>
      <w:r w:rsidR="00CF44AC">
        <w:rPr>
          <w:rtl/>
        </w:rPr>
        <w:t>ا</w:t>
      </w:r>
      <w:r>
        <w:rPr>
          <w:rtl/>
        </w:rPr>
        <w:t xml:space="preserve">ندی نه راځی او په وروسته ډول راځی : مور – ميندې، خور </w:t>
      </w:r>
      <w:r>
        <w:t xml:space="preserve">– </w:t>
      </w:r>
      <w:r>
        <w:rPr>
          <w:rtl/>
        </w:rPr>
        <w:t>خويندې، ترور – تريندې، نجلۍ – نجونې او داسی نور</w:t>
      </w:r>
      <w:r w:rsidR="00651D05">
        <w:t>.</w:t>
      </w:r>
      <w:r>
        <w:rPr>
          <w:rtl/>
        </w:rPr>
        <w:t xml:space="preserve"> </w:t>
      </w:r>
    </w:p>
    <w:p w:rsidR="006F7400" w:rsidRDefault="002F06F9" w:rsidP="00CF44AC">
      <w:pPr>
        <w:bidi/>
      </w:pPr>
      <w:r w:rsidRPr="00651D05">
        <w:rPr>
          <w:rStyle w:val="Overskrift1Tegn"/>
          <w:rtl/>
        </w:rPr>
        <w:t>د نوم حالتونه</w:t>
      </w:r>
      <w:r>
        <w:rPr>
          <w:rtl/>
        </w:rPr>
        <w:t>: د نوم حالتونه پر دوه ډوله دی، اول معنوی او دوھم لفظی</w:t>
      </w:r>
      <w:r w:rsidR="00651D05">
        <w:t>.</w:t>
      </w:r>
      <w:r>
        <w:rPr>
          <w:rtl/>
        </w:rPr>
        <w:t xml:space="preserve"> </w:t>
      </w:r>
    </w:p>
    <w:p w:rsidR="006F7400" w:rsidRDefault="002F06F9" w:rsidP="006F7400">
      <w:pPr>
        <w:bidi/>
      </w:pPr>
      <w:r w:rsidRPr="00651D05">
        <w:rPr>
          <w:rStyle w:val="Overskrift1Tegn"/>
          <w:rtl/>
        </w:rPr>
        <w:t>د نوم معنوی حالتونه</w:t>
      </w:r>
      <w:r>
        <w:rPr>
          <w:rtl/>
        </w:rPr>
        <w:t>: د نوم مشھور معنوی حالتونه څلور دی چی په ل</w:t>
      </w:r>
      <w:r w:rsidR="006F7400">
        <w:rPr>
          <w:rtl/>
        </w:rPr>
        <w:t>ا</w:t>
      </w:r>
      <w:r>
        <w:rPr>
          <w:rtl/>
        </w:rPr>
        <w:t>ندی ډول دی</w:t>
      </w:r>
      <w:r w:rsidR="00651D05">
        <w:t>.</w:t>
      </w:r>
      <w:r>
        <w:rPr>
          <w:rtl/>
        </w:rPr>
        <w:t xml:space="preserve"> </w:t>
      </w:r>
    </w:p>
    <w:p w:rsidR="006F7400" w:rsidRDefault="002F06F9" w:rsidP="006F7400">
      <w:pPr>
        <w:bidi/>
      </w:pPr>
      <w:r w:rsidRPr="00782830">
        <w:rPr>
          <w:rStyle w:val="Overskrift3Tegn"/>
          <w:rtl/>
        </w:rPr>
        <w:t>فاعلی حالت</w:t>
      </w:r>
      <w:r>
        <w:rPr>
          <w:rtl/>
        </w:rPr>
        <w:t>: کوم نوم چی په جمله کی فاعل وی، ھغه حالت ته فاعلی حالت وايی، لکه زلمی خط ليکی، چی دلته زلمی فاعلی حالت لری</w:t>
      </w:r>
      <w:r w:rsidR="00651D05">
        <w:t>.</w:t>
      </w:r>
      <w:r>
        <w:rPr>
          <w:rtl/>
        </w:rPr>
        <w:t xml:space="preserve"> </w:t>
      </w:r>
    </w:p>
    <w:p w:rsidR="006F7400" w:rsidRDefault="002F06F9" w:rsidP="006F7400">
      <w:pPr>
        <w:bidi/>
      </w:pPr>
      <w:r w:rsidRPr="00651D05">
        <w:rPr>
          <w:rStyle w:val="Overskrift1Tegn"/>
          <w:rtl/>
        </w:rPr>
        <w:t>مفعولی حالت</w:t>
      </w:r>
      <w:r>
        <w:rPr>
          <w:rtl/>
        </w:rPr>
        <w:t>: کوم نوم چی په جمله کی مفعول وی، ھغه حالت ته مفعولی حالت وايی، لکه : بريالی ډوډی خوری، چی دلته ډوډی مفعولی حالت لری</w:t>
      </w:r>
      <w:r w:rsidR="00651D05">
        <w:t>.</w:t>
      </w:r>
    </w:p>
    <w:p w:rsidR="006F7400" w:rsidRDefault="002F06F9" w:rsidP="006F7400">
      <w:pPr>
        <w:bidi/>
      </w:pPr>
      <w:r w:rsidRPr="00651D05">
        <w:rPr>
          <w:rStyle w:val="Overskrift1Tegn"/>
          <w:rtl/>
        </w:rPr>
        <w:t>ندايی حالت</w:t>
      </w:r>
      <w:r>
        <w:rPr>
          <w:rtl/>
        </w:rPr>
        <w:t>: که کوم نوم ته ږغ او نداء وسی نو ھغه نوم په ندايی حالت کی دی، لکه: له ای ھلکه، چی دلته ھلک ندايی حالت لری</w:t>
      </w:r>
      <w:r w:rsidR="00651D05">
        <w:t>.</w:t>
      </w:r>
    </w:p>
    <w:p w:rsidR="006F7400" w:rsidRDefault="002F06F9" w:rsidP="006F7400">
      <w:pPr>
        <w:bidi/>
      </w:pPr>
      <w:r w:rsidRPr="00651D05">
        <w:rPr>
          <w:rStyle w:val="Overskrift1Tegn"/>
          <w:rtl/>
        </w:rPr>
        <w:lastRenderedPageBreak/>
        <w:t>ارتباطی حالت</w:t>
      </w:r>
      <w:r>
        <w:rPr>
          <w:rtl/>
        </w:rPr>
        <w:t>: که يو نوم د ارتباط له حروفو سره راوړل سی، ھغه نوم ارتباطی حالت لری، لکه له کوره راغلم، چی دلته کور ارتباطی حالت لری</w:t>
      </w:r>
      <w:r w:rsidR="00651D05">
        <w:t>.</w:t>
      </w:r>
      <w:r>
        <w:rPr>
          <w:rtl/>
        </w:rPr>
        <w:t xml:space="preserve"> </w:t>
      </w:r>
    </w:p>
    <w:p w:rsidR="006F7400" w:rsidRDefault="002F06F9" w:rsidP="00A45C4E">
      <w:pPr>
        <w:pStyle w:val="Listeavsnitt"/>
        <w:numPr>
          <w:ilvl w:val="0"/>
          <w:numId w:val="25"/>
        </w:numPr>
        <w:bidi/>
      </w:pPr>
      <w:r>
        <w:rPr>
          <w:rtl/>
        </w:rPr>
        <w:t>په پښتو کی د ارتباط توری [په، پر، د، تر، بی، نا، له، ته، لره، نه، څخه، ځينی، سره] دی</w:t>
      </w:r>
      <w:r w:rsidR="00A45C4E">
        <w:t>.</w:t>
      </w:r>
      <w:r>
        <w:rPr>
          <w:rtl/>
        </w:rPr>
        <w:t xml:space="preserve"> </w:t>
      </w:r>
    </w:p>
    <w:p w:rsidR="006F7400" w:rsidRDefault="002F06F9" w:rsidP="00A45C4E">
      <w:pPr>
        <w:pStyle w:val="Listeavsnitt"/>
        <w:numPr>
          <w:ilvl w:val="0"/>
          <w:numId w:val="25"/>
        </w:numPr>
        <w:bidi/>
      </w:pPr>
      <w:r>
        <w:rPr>
          <w:rtl/>
        </w:rPr>
        <w:t xml:space="preserve">که دوه نومونه د </w:t>
      </w:r>
      <w:r w:rsidRPr="00A45C4E">
        <w:rPr>
          <w:color w:val="FF0000"/>
          <w:rtl/>
        </w:rPr>
        <w:t>د</w:t>
      </w:r>
      <w:r>
        <w:rPr>
          <w:rtl/>
        </w:rPr>
        <w:t xml:space="preserve"> په واسطه ارتباط پيداکړی نو ھغه وخت ورته اضافی ارتباط وايی، په اضافی ارتباط کی لومړی مضاف اليه او وروسته مضاف راځی، لکه: د زلمی قلم د اختر ورځ او که مضاف اليه اضافی ضمير وی نو بيا مضاف دمخه راځی لکه: قلم می راکه. کتاب دی څه سو؟ </w:t>
      </w:r>
    </w:p>
    <w:p w:rsidR="006F7400" w:rsidRDefault="002F06F9" w:rsidP="00A45C4E">
      <w:pPr>
        <w:pStyle w:val="Listeavsnitt"/>
        <w:numPr>
          <w:ilvl w:val="0"/>
          <w:numId w:val="26"/>
        </w:numPr>
        <w:bidi/>
      </w:pPr>
      <w:r>
        <w:rPr>
          <w:rtl/>
        </w:rPr>
        <w:t>په پورته مثالو کی زلمی او اختر مضاف اليه، قلم او ورځ مضاف دی</w:t>
      </w:r>
      <w:r w:rsidR="00A45C4E">
        <w:t>.</w:t>
      </w:r>
      <w:r>
        <w:rPr>
          <w:rtl/>
        </w:rPr>
        <w:t xml:space="preserve"> </w:t>
      </w:r>
    </w:p>
    <w:p w:rsidR="001B37C2" w:rsidRDefault="002F06F9" w:rsidP="006F7400">
      <w:pPr>
        <w:bidi/>
      </w:pPr>
      <w:r w:rsidRPr="00A45C4E">
        <w:rPr>
          <w:rStyle w:val="Overskrift1Tegn"/>
          <w:rtl/>
        </w:rPr>
        <w:t>د نوم لفظی حالتونه</w:t>
      </w:r>
      <w:r>
        <w:rPr>
          <w:rtl/>
        </w:rPr>
        <w:t>: په پښتو کی نومونه د پای د بدلون په لحاظ په څو ډوله دی چی په ل</w:t>
      </w:r>
      <w:r w:rsidR="003852D2">
        <w:rPr>
          <w:rtl/>
        </w:rPr>
        <w:t>ا</w:t>
      </w:r>
      <w:r>
        <w:rPr>
          <w:rtl/>
        </w:rPr>
        <w:t xml:space="preserve">ندی ډول ښودل کيږی </w:t>
      </w:r>
    </w:p>
    <w:p w:rsidR="001B37C2" w:rsidRDefault="002F06F9" w:rsidP="001B37C2">
      <w:pPr>
        <w:bidi/>
      </w:pPr>
      <w:r>
        <w:t xml:space="preserve"> </w:t>
      </w:r>
      <w:r>
        <w:rPr>
          <w:rtl/>
        </w:rPr>
        <w:t>ھغه نوم چی په نرمه (ی) ختم سوی وی، په ندايی حالت کی مفتوح راځی او فتحه يی په (ه) ليکل کيږی او په فالی حالت او ارتباطی حالت کی د جمع په شکل اوړی يعنی نرمه (ی) په څرګنده (ی) بدليږی او په نورو حال</w:t>
      </w:r>
      <w:r w:rsidR="001B37C2">
        <w:rPr>
          <w:rtl/>
        </w:rPr>
        <w:t>ا</w:t>
      </w:r>
      <w:r>
        <w:rPr>
          <w:rtl/>
        </w:rPr>
        <w:t xml:space="preserve">تو کی په اصلی شکل راځی </w:t>
      </w:r>
    </w:p>
    <w:p w:rsidR="001B37C2" w:rsidRDefault="002F06F9" w:rsidP="00A45C4E">
      <w:pPr>
        <w:pStyle w:val="Listeavsnitt"/>
        <w:numPr>
          <w:ilvl w:val="0"/>
          <w:numId w:val="27"/>
        </w:numPr>
        <w:bidi/>
      </w:pPr>
      <w:r w:rsidRPr="00A45C4E">
        <w:rPr>
          <w:rStyle w:val="Overskrift2Tegn"/>
          <w:rtl/>
        </w:rPr>
        <w:t>ندايی حالت</w:t>
      </w:r>
      <w:r>
        <w:rPr>
          <w:rtl/>
        </w:rPr>
        <w:t>: ای زلميه</w:t>
      </w:r>
      <w:r>
        <w:t xml:space="preserve">! </w:t>
      </w:r>
    </w:p>
    <w:p w:rsidR="001B37C2" w:rsidRDefault="002F06F9" w:rsidP="00A45C4E">
      <w:pPr>
        <w:pStyle w:val="Listeavsnitt"/>
        <w:numPr>
          <w:ilvl w:val="0"/>
          <w:numId w:val="27"/>
        </w:numPr>
        <w:bidi/>
      </w:pPr>
      <w:r w:rsidRPr="00A45C4E">
        <w:rPr>
          <w:rStyle w:val="Overskrift2Tegn"/>
          <w:rtl/>
        </w:rPr>
        <w:t>فاعلی حالت</w:t>
      </w:r>
      <w:r>
        <w:rPr>
          <w:rtl/>
        </w:rPr>
        <w:t>: زلمی خط وليکه</w:t>
      </w:r>
      <w:r>
        <w:t>.</w:t>
      </w:r>
    </w:p>
    <w:p w:rsidR="001B37C2" w:rsidRDefault="002F06F9" w:rsidP="00A45C4E">
      <w:pPr>
        <w:pStyle w:val="Listeavsnitt"/>
        <w:numPr>
          <w:ilvl w:val="0"/>
          <w:numId w:val="27"/>
        </w:numPr>
        <w:bidi/>
      </w:pPr>
      <w:r w:rsidRPr="00A45C4E">
        <w:rPr>
          <w:rStyle w:val="Overskrift2Tegn"/>
          <w:rtl/>
        </w:rPr>
        <w:t>ارتباطی حالت</w:t>
      </w:r>
      <w:r>
        <w:rPr>
          <w:rtl/>
        </w:rPr>
        <w:t>: زلمی ته خدای تعالی ښه پوھه ورکړی ده</w:t>
      </w:r>
      <w:r w:rsidR="00A45C4E">
        <w:t>.</w:t>
      </w:r>
    </w:p>
    <w:p w:rsidR="001B37C2" w:rsidRDefault="002F06F9" w:rsidP="00A45C4E">
      <w:pPr>
        <w:pStyle w:val="Listeavsnitt"/>
        <w:numPr>
          <w:ilvl w:val="0"/>
          <w:numId w:val="27"/>
        </w:numPr>
        <w:bidi/>
      </w:pPr>
      <w:r w:rsidRPr="00A45C4E">
        <w:rPr>
          <w:rStyle w:val="Overskrift2Tegn"/>
          <w:rtl/>
        </w:rPr>
        <w:t>اصلی حالت</w:t>
      </w:r>
      <w:r>
        <w:rPr>
          <w:rtl/>
        </w:rPr>
        <w:t>: توريالی سبق وايی، زلمی څه وايی؟، توريالی يی بوت</w:t>
      </w:r>
      <w:r w:rsidR="00A45C4E">
        <w:t>.</w:t>
      </w:r>
      <w:r>
        <w:rPr>
          <w:rtl/>
        </w:rPr>
        <w:t xml:space="preserve"> </w:t>
      </w:r>
    </w:p>
    <w:p w:rsidR="001B37C2" w:rsidRDefault="002F06F9" w:rsidP="00A45C4E">
      <w:pPr>
        <w:pStyle w:val="Listeavsnitt"/>
        <w:numPr>
          <w:ilvl w:val="0"/>
          <w:numId w:val="28"/>
        </w:numPr>
        <w:bidi/>
      </w:pPr>
      <w:r>
        <w:rPr>
          <w:rtl/>
        </w:rPr>
        <w:t>ھغه صفت چی منځ کی يی (و) وی په ندايی حالت کی مفتوح او په فاعلی او ارتباطی حالت کی د جمع په صورت راځی، لکه: ای پښتونه! واړه ھلک وخندل، بی ننګی د پښتانه مرګ دی</w:t>
      </w:r>
      <w:r>
        <w:t xml:space="preserve">. </w:t>
      </w:r>
    </w:p>
    <w:p w:rsidR="001B37C2" w:rsidRDefault="002F06F9" w:rsidP="00A45C4E">
      <w:pPr>
        <w:pStyle w:val="Listeavsnitt"/>
        <w:numPr>
          <w:ilvl w:val="0"/>
          <w:numId w:val="28"/>
        </w:numPr>
        <w:bidi/>
      </w:pPr>
      <w:r>
        <w:rPr>
          <w:rtl/>
        </w:rPr>
        <w:t>کوم نومونه چی په صحيح حرف ختم سوی وی، جمع يی په (ان – ون) کيږی، په ندايی حالت کی مفتوح يعنی د صحيح توری د زور په ځای (ه) ورسره نښلول کيږی او په نورو حال</w:t>
      </w:r>
      <w:r w:rsidR="003852D2">
        <w:rPr>
          <w:rtl/>
        </w:rPr>
        <w:t>ا</w:t>
      </w:r>
      <w:r>
        <w:rPr>
          <w:rtl/>
        </w:rPr>
        <w:t>تو کی په اصلی صورت راځی، لکه: ای ځوانه!، ای ھلکه!، ای اباده</w:t>
      </w:r>
      <w:r>
        <w:t xml:space="preserve">! </w:t>
      </w:r>
    </w:p>
    <w:p w:rsidR="001B37C2" w:rsidRDefault="002F06F9" w:rsidP="00A45C4E">
      <w:pPr>
        <w:pStyle w:val="Listeavsnitt"/>
        <w:numPr>
          <w:ilvl w:val="0"/>
          <w:numId w:val="28"/>
        </w:numPr>
        <w:bidi/>
      </w:pPr>
      <w:r>
        <w:rPr>
          <w:rtl/>
        </w:rPr>
        <w:t>سماعی مؤنث او په (ه) او څرګنده (ي) مختوم مؤنث په ندايی، فاعلی او ارتباطی دری واړو حالتونو کی په جمع بدليږی، لکه: ای ميرمنی!، دښمنۍ ډير کورونه وران کړل</w:t>
      </w:r>
      <w:r w:rsidR="00A45C4E">
        <w:t>.</w:t>
      </w:r>
    </w:p>
    <w:p w:rsidR="0051229D" w:rsidRDefault="002F06F9" w:rsidP="00A45C4E">
      <w:pPr>
        <w:pStyle w:val="Listeavsnitt"/>
        <w:numPr>
          <w:ilvl w:val="0"/>
          <w:numId w:val="28"/>
        </w:numPr>
        <w:bidi/>
      </w:pPr>
      <w:r>
        <w:rPr>
          <w:rtl/>
        </w:rPr>
        <w:t>ھغه معنوی مؤنث چی په صحيح حرف ختم وی په ندايی حالت کی يی په آخر کی اوږده (ې) زياتيږی د [له، بی، تر] سره مفتوح او په نورو حال</w:t>
      </w:r>
      <w:r w:rsidR="003852D2">
        <w:rPr>
          <w:rtl/>
        </w:rPr>
        <w:t>ا</w:t>
      </w:r>
      <w:r>
        <w:rPr>
          <w:rtl/>
        </w:rPr>
        <w:t>تو کی په خپل شکل راځی لکه: ای موری! ای خوری</w:t>
      </w:r>
      <w:r w:rsidR="00A45C4E">
        <w:t>.</w:t>
      </w:r>
    </w:p>
    <w:p w:rsidR="001B37C2" w:rsidRDefault="002F06F9" w:rsidP="00A45C4E">
      <w:pPr>
        <w:pStyle w:val="Listeavsnitt"/>
        <w:numPr>
          <w:ilvl w:val="0"/>
          <w:numId w:val="28"/>
        </w:numPr>
        <w:bidi/>
      </w:pPr>
      <w:r>
        <w:rPr>
          <w:rtl/>
        </w:rPr>
        <w:t>د جمع او جنس نومونه چی په څرګنده (ي)، اوږده (ې) يا په (ه) مختوم وی په ندايی، فاعلی، ارتباطی حال</w:t>
      </w:r>
      <w:r w:rsidR="0051229D">
        <w:rPr>
          <w:rtl/>
        </w:rPr>
        <w:t>ا</w:t>
      </w:r>
      <w:r>
        <w:rPr>
          <w:rtl/>
        </w:rPr>
        <w:t>تو کی يی د آخر (ی) او (ه) په اوږد (و) بدليږی، لکه: ای سړيو!، ميلمنو ډوډۍ وخوړه</w:t>
      </w:r>
      <w:r>
        <w:t xml:space="preserve">. </w:t>
      </w:r>
    </w:p>
    <w:p w:rsidR="001B37C2" w:rsidRDefault="002F06F9" w:rsidP="00A45C4E">
      <w:pPr>
        <w:pStyle w:val="Listeavsnitt"/>
        <w:numPr>
          <w:ilvl w:val="0"/>
          <w:numId w:val="28"/>
        </w:numPr>
        <w:bidi/>
      </w:pPr>
      <w:r>
        <w:rPr>
          <w:rtl/>
        </w:rPr>
        <w:t>جمع مذکر او جنس نوم چی په صحيح حرف ختم وی، په ندايی، فاعلی او ارتباطی حالتونو کی يی آخر ته کوچنی واو زياتيږی، لکه: ای ھلکانو! ھلکانو سبق ووايه</w:t>
      </w:r>
      <w:r w:rsidR="00A45C4E">
        <w:t>.</w:t>
      </w:r>
    </w:p>
    <w:p w:rsidR="00953885" w:rsidRDefault="002F06F9" w:rsidP="00953885">
      <w:pPr>
        <w:bidi/>
      </w:pPr>
      <w:r>
        <w:t xml:space="preserve"> </w:t>
      </w:r>
      <w:r w:rsidRPr="00A45C4E">
        <w:rPr>
          <w:rStyle w:val="Overskrift2Tegn"/>
          <w:rtl/>
        </w:rPr>
        <w:t>يادښت</w:t>
      </w:r>
      <w:r>
        <w:rPr>
          <w:rtl/>
        </w:rPr>
        <w:t>: ټول صفات چی جمع نه لری که چيری موصوف يی جمع وی نو په دريو واړو حالتونو کی يی په آخر کی (واو) زياتيږی، لکه: ای غمجنو!، لږو کسانو کار وکړ</w:t>
      </w:r>
      <w:r w:rsidR="00A45C4E">
        <w:t>.</w:t>
      </w:r>
    </w:p>
    <w:p w:rsidR="001B37C2" w:rsidRDefault="002F06F9" w:rsidP="00953885">
      <w:pPr>
        <w:bidi/>
      </w:pPr>
      <w:r w:rsidRPr="00A45C4E">
        <w:rPr>
          <w:rStyle w:val="Overskrift2Tegn"/>
          <w:rtl/>
        </w:rPr>
        <w:t>يادښت</w:t>
      </w:r>
      <w:r>
        <w:rPr>
          <w:rtl/>
        </w:rPr>
        <w:t>: په پښتو کی مصدر د جمع مذکر حکم لری او په دغو دری واړو حالتونو کی يی په آخر کی واو زياتيږی لکه: ډيرو ليکلو ستړی کړم، دا د خوړلو څښلو وخت نه دی</w:t>
      </w:r>
      <w:r w:rsidR="00A45C4E">
        <w:t>.</w:t>
      </w:r>
      <w:r>
        <w:rPr>
          <w:rtl/>
        </w:rPr>
        <w:t xml:space="preserve"> </w:t>
      </w:r>
    </w:p>
    <w:p w:rsidR="001B37C2" w:rsidRDefault="002F06F9" w:rsidP="001B37C2">
      <w:pPr>
        <w:bidi/>
      </w:pPr>
      <w:r w:rsidRPr="00A45C4E">
        <w:rPr>
          <w:rStyle w:val="Overskrift1Tegn"/>
          <w:rtl/>
        </w:rPr>
        <w:t>نه بدليدونکی نومونه</w:t>
      </w:r>
      <w:r>
        <w:rPr>
          <w:rtl/>
        </w:rPr>
        <w:t>: په پښتو کی ځينی نه بدليدونکی نومونه ھم سته چی ھغه په ټولو حال</w:t>
      </w:r>
      <w:r w:rsidR="0051229D">
        <w:rPr>
          <w:rtl/>
        </w:rPr>
        <w:t>ا</w:t>
      </w:r>
      <w:r>
        <w:rPr>
          <w:rtl/>
        </w:rPr>
        <w:t>تو کی په يو ډول استعماليږی او په پای کی يی کوم بدلون نه راځی، دغه ډول نومونه په بيل</w:t>
      </w:r>
      <w:r w:rsidR="0051229D">
        <w:rPr>
          <w:rtl/>
        </w:rPr>
        <w:t>ا</w:t>
      </w:r>
      <w:r>
        <w:rPr>
          <w:rtl/>
        </w:rPr>
        <w:t>بيلو حال</w:t>
      </w:r>
      <w:r w:rsidR="001B37C2">
        <w:rPr>
          <w:rtl/>
        </w:rPr>
        <w:t>ا</w:t>
      </w:r>
      <w:r>
        <w:rPr>
          <w:rtl/>
        </w:rPr>
        <w:t>تو کی ل</w:t>
      </w:r>
      <w:r w:rsidR="001B37C2">
        <w:rPr>
          <w:rtl/>
        </w:rPr>
        <w:t>ا</w:t>
      </w:r>
      <w:r>
        <w:rPr>
          <w:rtl/>
        </w:rPr>
        <w:t>ندی ښودل کيږی</w:t>
      </w:r>
      <w:r w:rsidR="00A45C4E">
        <w:t>.</w:t>
      </w:r>
      <w:r>
        <w:rPr>
          <w:rtl/>
        </w:rPr>
        <w:t xml:space="preserve"> </w:t>
      </w:r>
    </w:p>
    <w:p w:rsidR="001B37C2" w:rsidRDefault="002F06F9" w:rsidP="00A45C4E">
      <w:pPr>
        <w:pStyle w:val="Listeavsnitt"/>
        <w:numPr>
          <w:ilvl w:val="0"/>
          <w:numId w:val="29"/>
        </w:numPr>
        <w:bidi/>
      </w:pPr>
      <w:r>
        <w:rPr>
          <w:rtl/>
        </w:rPr>
        <w:t>ھغه نومونه چی په پای کی يی (الف) راغلی وی، لکه: ای کاکا!، دادا می راته يوښه قلم راوړ</w:t>
      </w:r>
      <w:r w:rsidR="00A45C4E">
        <w:t>.</w:t>
      </w:r>
    </w:p>
    <w:p w:rsidR="001B37C2" w:rsidRDefault="002F06F9" w:rsidP="00A45C4E">
      <w:pPr>
        <w:pStyle w:val="Listeavsnitt"/>
        <w:numPr>
          <w:ilvl w:val="0"/>
          <w:numId w:val="29"/>
        </w:numPr>
        <w:bidi/>
      </w:pPr>
      <w:r>
        <w:rPr>
          <w:rtl/>
        </w:rPr>
        <w:t>ھغه نارينه نوم چی په کوچنی (ه) ختم وی، لکه: ای نيکه!، ځلمی ته خپل تره قلم وباخښه</w:t>
      </w:r>
      <w:r w:rsidR="00A45C4E">
        <w:t>.</w:t>
      </w:r>
    </w:p>
    <w:p w:rsidR="001B37C2" w:rsidRDefault="002F06F9" w:rsidP="00A45C4E">
      <w:pPr>
        <w:pStyle w:val="Listeavsnitt"/>
        <w:numPr>
          <w:ilvl w:val="0"/>
          <w:numId w:val="29"/>
        </w:numPr>
        <w:bidi/>
      </w:pPr>
      <w:r>
        <w:rPr>
          <w:rtl/>
        </w:rPr>
        <w:t>ھغه نوم چی په پای کی يی څرګند او اوږد واو وی لکه: پيشو غوښه وتښتوله</w:t>
      </w:r>
      <w:r w:rsidR="00A45C4E">
        <w:t>.</w:t>
      </w:r>
    </w:p>
    <w:p w:rsidR="001B37C2" w:rsidRDefault="002F06F9" w:rsidP="00A45C4E">
      <w:pPr>
        <w:pStyle w:val="Listeavsnitt"/>
        <w:numPr>
          <w:ilvl w:val="0"/>
          <w:numId w:val="29"/>
        </w:numPr>
        <w:bidi/>
      </w:pPr>
      <w:r>
        <w:rPr>
          <w:rtl/>
        </w:rPr>
        <w:t>ھغه نوم چی په زورکۍ وال</w:t>
      </w:r>
      <w:r w:rsidR="0051229D">
        <w:rPr>
          <w:rtl/>
        </w:rPr>
        <w:t>ا</w:t>
      </w:r>
      <w:r>
        <w:rPr>
          <w:rtl/>
        </w:rPr>
        <w:t xml:space="preserve"> (ۍ) ختم وی لکه: ږلۍ، څوکۍ، نړۍ او داسی نور</w:t>
      </w:r>
      <w:r w:rsidR="00A45C4E">
        <w:t>.</w:t>
      </w:r>
    </w:p>
    <w:p w:rsidR="001B37C2" w:rsidRDefault="002F06F9" w:rsidP="00A45C4E">
      <w:pPr>
        <w:pStyle w:val="Listeavsnitt"/>
        <w:numPr>
          <w:ilvl w:val="0"/>
          <w:numId w:val="29"/>
        </w:numPr>
        <w:bidi/>
      </w:pPr>
      <w:r>
        <w:rPr>
          <w:rtl/>
        </w:rPr>
        <w:t>ھغه نوم چی په اوږده (ې) ختم وی لکه: ادی شيدی راوړی، له خواښې سره يی وخوړې</w:t>
      </w:r>
      <w:r w:rsidR="00A45C4E">
        <w:t>.</w:t>
      </w:r>
    </w:p>
    <w:p w:rsidR="001B37C2" w:rsidRDefault="002F06F9" w:rsidP="00A45C4E">
      <w:pPr>
        <w:pStyle w:val="Listeavsnitt"/>
        <w:numPr>
          <w:ilvl w:val="0"/>
          <w:numId w:val="29"/>
        </w:numPr>
        <w:bidi/>
      </w:pPr>
      <w:r>
        <w:rPr>
          <w:rtl/>
        </w:rPr>
        <w:t>ھغه نارينه نوم چی په څرګنده (ی) ختم وی لکه: موچی بوټونه وګنډل، دوبی زما دريشی سبا ته راوړی</w:t>
      </w:r>
      <w:r w:rsidR="00A45C4E">
        <w:t>.</w:t>
      </w:r>
    </w:p>
    <w:p w:rsidR="00611D9F" w:rsidRDefault="002F06F9" w:rsidP="00A45C4E">
      <w:pPr>
        <w:pStyle w:val="Listeavsnitt"/>
        <w:numPr>
          <w:ilvl w:val="0"/>
          <w:numId w:val="29"/>
        </w:numPr>
        <w:bidi/>
      </w:pPr>
      <w:r>
        <w:rPr>
          <w:rtl/>
        </w:rPr>
        <w:t>ھغه مذکر نوم چی په څرګنده (ه) ختم وی لکه: ګرانه ميلمه! ډوډۍ وخوره، کوربه ميلمه ته په درنه سترګه ګوری</w:t>
      </w:r>
      <w:r w:rsidR="00A45C4E">
        <w:t>.</w:t>
      </w:r>
    </w:p>
    <w:p w:rsidR="00EB50FA" w:rsidRPr="00393776" w:rsidRDefault="00EB50FA" w:rsidP="00393776">
      <w:pPr>
        <w:bidi/>
        <w:ind w:left="360"/>
        <w:rPr>
          <w:rFonts w:cs="Arial"/>
        </w:rPr>
      </w:pPr>
      <w:r w:rsidRPr="00393776">
        <w:rPr>
          <w:rStyle w:val="Overskrift4Tegn"/>
          <w:rtl/>
        </w:rPr>
        <w:t>سرچ</w:t>
      </w:r>
      <w:r w:rsidRPr="00393776">
        <w:rPr>
          <w:rStyle w:val="Overskrift4Tegn"/>
          <w:rFonts w:hint="cs"/>
          <w:rtl/>
        </w:rPr>
        <w:t>ی</w:t>
      </w:r>
      <w:r w:rsidRPr="00393776">
        <w:rPr>
          <w:rStyle w:val="Overskrift4Tegn"/>
          <w:rFonts w:hint="eastAsia"/>
          <w:rtl/>
        </w:rPr>
        <w:t>ن</w:t>
      </w:r>
      <w:r w:rsidRPr="00393776">
        <w:rPr>
          <w:rStyle w:val="Overskrift4Tegn"/>
          <w:rFonts w:hint="cs"/>
          <w:rtl/>
        </w:rPr>
        <w:t>ې</w:t>
      </w:r>
      <w:r w:rsidRPr="00393776">
        <w:rPr>
          <w:rStyle w:val="Overskrift4Tegn"/>
          <w:rtl/>
        </w:rPr>
        <w:t xml:space="preserve"> </w:t>
      </w:r>
      <w:r w:rsidRPr="00EB50FA">
        <w:rPr>
          <w:rFonts w:cs="Arial"/>
          <w:rtl/>
        </w:rPr>
        <w:t>:عموم</w:t>
      </w:r>
      <w:r w:rsidRPr="00EB50FA">
        <w:rPr>
          <w:rFonts w:cs="Arial" w:hint="cs"/>
          <w:rtl/>
        </w:rPr>
        <w:t>ی</w:t>
      </w:r>
      <w:r w:rsidRPr="00EB50FA">
        <w:rPr>
          <w:rFonts w:cs="Arial"/>
          <w:rtl/>
        </w:rPr>
        <w:t xml:space="preserve"> پ</w:t>
      </w:r>
      <w:r w:rsidRPr="00EB50FA">
        <w:rPr>
          <w:rFonts w:cs="Arial" w:hint="cs"/>
          <w:rtl/>
        </w:rPr>
        <w:t>ښ</w:t>
      </w:r>
      <w:r w:rsidRPr="00EB50FA">
        <w:rPr>
          <w:rFonts w:cs="Arial" w:hint="eastAsia"/>
          <w:rtl/>
        </w:rPr>
        <w:t>تو</w:t>
      </w:r>
      <w:r w:rsidRPr="00EB50FA">
        <w:rPr>
          <w:rFonts w:cs="Arial"/>
          <w:rtl/>
        </w:rPr>
        <w:t>. نويداحمدغفور</w:t>
      </w:r>
      <w:r w:rsidRPr="00EB50FA">
        <w:rPr>
          <w:rFonts w:cs="Arial" w:hint="cs"/>
          <w:rtl/>
        </w:rPr>
        <w:t>ی</w:t>
      </w:r>
      <w:r w:rsidRPr="00EB50FA">
        <w:rPr>
          <w:rFonts w:cs="Arial"/>
          <w:rtl/>
        </w:rPr>
        <w:t xml:space="preserve"> ١٣٨٩ /١١ / ٢.</w:t>
      </w:r>
    </w:p>
    <w:sectPr w:rsidR="00EB50FA" w:rsidRPr="0039377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2F0" w:rsidRDefault="00CE42F0" w:rsidP="00517166">
      <w:pPr>
        <w:spacing w:after="0" w:line="240" w:lineRule="auto"/>
      </w:pPr>
      <w:r>
        <w:separator/>
      </w:r>
    </w:p>
  </w:endnote>
  <w:endnote w:type="continuationSeparator" w:id="0">
    <w:p w:rsidR="00CE42F0" w:rsidRDefault="00CE42F0" w:rsidP="00517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201875"/>
      <w:docPartObj>
        <w:docPartGallery w:val="Page Numbers (Bottom of Page)"/>
        <w:docPartUnique/>
      </w:docPartObj>
    </w:sdtPr>
    <w:sdtEndPr/>
    <w:sdtContent>
      <w:p w:rsidR="00517166" w:rsidRDefault="00517166">
        <w:pPr>
          <w:pStyle w:val="Bunntekst"/>
          <w:jc w:val="right"/>
        </w:pPr>
        <w:r>
          <w:fldChar w:fldCharType="begin"/>
        </w:r>
        <w:r>
          <w:instrText>PAGE   \* MERGEFORMAT</w:instrText>
        </w:r>
        <w:r>
          <w:fldChar w:fldCharType="separate"/>
        </w:r>
        <w:r w:rsidR="0051659F">
          <w:rPr>
            <w:noProof/>
          </w:rPr>
          <w:t>2</w:t>
        </w:r>
        <w:r>
          <w:fldChar w:fldCharType="end"/>
        </w:r>
      </w:p>
    </w:sdtContent>
  </w:sdt>
  <w:p w:rsidR="00517166" w:rsidRDefault="0051716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2F0" w:rsidRDefault="00CE42F0" w:rsidP="00517166">
      <w:pPr>
        <w:spacing w:after="0" w:line="240" w:lineRule="auto"/>
      </w:pPr>
      <w:r>
        <w:separator/>
      </w:r>
    </w:p>
  </w:footnote>
  <w:footnote w:type="continuationSeparator" w:id="0">
    <w:p w:rsidR="00CE42F0" w:rsidRDefault="00CE42F0" w:rsidP="005171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5BE4"/>
    <w:multiLevelType w:val="hybridMultilevel"/>
    <w:tmpl w:val="11FE891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561B70"/>
    <w:multiLevelType w:val="hybridMultilevel"/>
    <w:tmpl w:val="C13E0A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582CE6"/>
    <w:multiLevelType w:val="hybridMultilevel"/>
    <w:tmpl w:val="7D70C2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90D4059"/>
    <w:multiLevelType w:val="hybridMultilevel"/>
    <w:tmpl w:val="B6822CCE"/>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9482039"/>
    <w:multiLevelType w:val="hybridMultilevel"/>
    <w:tmpl w:val="E3CE1172"/>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DCB3EF2"/>
    <w:multiLevelType w:val="hybridMultilevel"/>
    <w:tmpl w:val="223CD0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30106BF"/>
    <w:multiLevelType w:val="hybridMultilevel"/>
    <w:tmpl w:val="E5E892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4A74D6B"/>
    <w:multiLevelType w:val="hybridMultilevel"/>
    <w:tmpl w:val="83C0DC9E"/>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6D16B19"/>
    <w:multiLevelType w:val="hybridMultilevel"/>
    <w:tmpl w:val="B99ADC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C660CB9"/>
    <w:multiLevelType w:val="hybridMultilevel"/>
    <w:tmpl w:val="783C0FD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EF110A9"/>
    <w:multiLevelType w:val="hybridMultilevel"/>
    <w:tmpl w:val="BC20ACA2"/>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1E37FDC"/>
    <w:multiLevelType w:val="hybridMultilevel"/>
    <w:tmpl w:val="EDB6DD50"/>
    <w:lvl w:ilvl="0" w:tplc="04140003">
      <w:start w:val="1"/>
      <w:numFmt w:val="bullet"/>
      <w:lvlText w:val="o"/>
      <w:lvlJc w:val="left"/>
      <w:pPr>
        <w:ind w:left="773" w:hanging="360"/>
      </w:pPr>
      <w:rPr>
        <w:rFonts w:ascii="Courier New" w:hAnsi="Courier New" w:cs="Courier New" w:hint="default"/>
      </w:rPr>
    </w:lvl>
    <w:lvl w:ilvl="1" w:tplc="04140003" w:tentative="1">
      <w:start w:val="1"/>
      <w:numFmt w:val="bullet"/>
      <w:lvlText w:val="o"/>
      <w:lvlJc w:val="left"/>
      <w:pPr>
        <w:ind w:left="1493" w:hanging="360"/>
      </w:pPr>
      <w:rPr>
        <w:rFonts w:ascii="Courier New" w:hAnsi="Courier New" w:cs="Courier New" w:hint="default"/>
      </w:rPr>
    </w:lvl>
    <w:lvl w:ilvl="2" w:tplc="04140005" w:tentative="1">
      <w:start w:val="1"/>
      <w:numFmt w:val="bullet"/>
      <w:lvlText w:val=""/>
      <w:lvlJc w:val="left"/>
      <w:pPr>
        <w:ind w:left="2213" w:hanging="360"/>
      </w:pPr>
      <w:rPr>
        <w:rFonts w:ascii="Wingdings" w:hAnsi="Wingdings" w:hint="default"/>
      </w:rPr>
    </w:lvl>
    <w:lvl w:ilvl="3" w:tplc="04140001" w:tentative="1">
      <w:start w:val="1"/>
      <w:numFmt w:val="bullet"/>
      <w:lvlText w:val=""/>
      <w:lvlJc w:val="left"/>
      <w:pPr>
        <w:ind w:left="2933" w:hanging="360"/>
      </w:pPr>
      <w:rPr>
        <w:rFonts w:ascii="Symbol" w:hAnsi="Symbol" w:hint="default"/>
      </w:rPr>
    </w:lvl>
    <w:lvl w:ilvl="4" w:tplc="04140003" w:tentative="1">
      <w:start w:val="1"/>
      <w:numFmt w:val="bullet"/>
      <w:lvlText w:val="o"/>
      <w:lvlJc w:val="left"/>
      <w:pPr>
        <w:ind w:left="3653" w:hanging="360"/>
      </w:pPr>
      <w:rPr>
        <w:rFonts w:ascii="Courier New" w:hAnsi="Courier New" w:cs="Courier New" w:hint="default"/>
      </w:rPr>
    </w:lvl>
    <w:lvl w:ilvl="5" w:tplc="04140005" w:tentative="1">
      <w:start w:val="1"/>
      <w:numFmt w:val="bullet"/>
      <w:lvlText w:val=""/>
      <w:lvlJc w:val="left"/>
      <w:pPr>
        <w:ind w:left="4373" w:hanging="360"/>
      </w:pPr>
      <w:rPr>
        <w:rFonts w:ascii="Wingdings" w:hAnsi="Wingdings" w:hint="default"/>
      </w:rPr>
    </w:lvl>
    <w:lvl w:ilvl="6" w:tplc="04140001" w:tentative="1">
      <w:start w:val="1"/>
      <w:numFmt w:val="bullet"/>
      <w:lvlText w:val=""/>
      <w:lvlJc w:val="left"/>
      <w:pPr>
        <w:ind w:left="5093" w:hanging="360"/>
      </w:pPr>
      <w:rPr>
        <w:rFonts w:ascii="Symbol" w:hAnsi="Symbol" w:hint="default"/>
      </w:rPr>
    </w:lvl>
    <w:lvl w:ilvl="7" w:tplc="04140003" w:tentative="1">
      <w:start w:val="1"/>
      <w:numFmt w:val="bullet"/>
      <w:lvlText w:val="o"/>
      <w:lvlJc w:val="left"/>
      <w:pPr>
        <w:ind w:left="5813" w:hanging="360"/>
      </w:pPr>
      <w:rPr>
        <w:rFonts w:ascii="Courier New" w:hAnsi="Courier New" w:cs="Courier New" w:hint="default"/>
      </w:rPr>
    </w:lvl>
    <w:lvl w:ilvl="8" w:tplc="04140005" w:tentative="1">
      <w:start w:val="1"/>
      <w:numFmt w:val="bullet"/>
      <w:lvlText w:val=""/>
      <w:lvlJc w:val="left"/>
      <w:pPr>
        <w:ind w:left="6533" w:hanging="360"/>
      </w:pPr>
      <w:rPr>
        <w:rFonts w:ascii="Wingdings" w:hAnsi="Wingdings" w:hint="default"/>
      </w:rPr>
    </w:lvl>
  </w:abstractNum>
  <w:abstractNum w:abstractNumId="12" w15:restartNumberingAfterBreak="0">
    <w:nsid w:val="36F05C07"/>
    <w:multiLevelType w:val="hybridMultilevel"/>
    <w:tmpl w:val="A18AD0B2"/>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AA8070C"/>
    <w:multiLevelType w:val="hybridMultilevel"/>
    <w:tmpl w:val="1428A7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B101459"/>
    <w:multiLevelType w:val="hybridMultilevel"/>
    <w:tmpl w:val="BF8AB35C"/>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F0C6EDD"/>
    <w:multiLevelType w:val="hybridMultilevel"/>
    <w:tmpl w:val="B7B643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0066775"/>
    <w:multiLevelType w:val="hybridMultilevel"/>
    <w:tmpl w:val="934EB6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1B33D52"/>
    <w:multiLevelType w:val="hybridMultilevel"/>
    <w:tmpl w:val="7F1232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42F144D"/>
    <w:multiLevelType w:val="hybridMultilevel"/>
    <w:tmpl w:val="21A0461E"/>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A684B44"/>
    <w:multiLevelType w:val="hybridMultilevel"/>
    <w:tmpl w:val="62A60A6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8AB54B5"/>
    <w:multiLevelType w:val="hybridMultilevel"/>
    <w:tmpl w:val="FA3450D2"/>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DE729A1"/>
    <w:multiLevelType w:val="hybridMultilevel"/>
    <w:tmpl w:val="5DCEFF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4F60512"/>
    <w:multiLevelType w:val="hybridMultilevel"/>
    <w:tmpl w:val="69C41A2E"/>
    <w:lvl w:ilvl="0" w:tplc="04140003">
      <w:start w:val="1"/>
      <w:numFmt w:val="bullet"/>
      <w:lvlText w:val="o"/>
      <w:lvlJc w:val="left"/>
      <w:pPr>
        <w:ind w:left="773" w:hanging="360"/>
      </w:pPr>
      <w:rPr>
        <w:rFonts w:ascii="Courier New" w:hAnsi="Courier New" w:cs="Courier New" w:hint="default"/>
      </w:rPr>
    </w:lvl>
    <w:lvl w:ilvl="1" w:tplc="04140003" w:tentative="1">
      <w:start w:val="1"/>
      <w:numFmt w:val="bullet"/>
      <w:lvlText w:val="o"/>
      <w:lvlJc w:val="left"/>
      <w:pPr>
        <w:ind w:left="1493" w:hanging="360"/>
      </w:pPr>
      <w:rPr>
        <w:rFonts w:ascii="Courier New" w:hAnsi="Courier New" w:cs="Courier New" w:hint="default"/>
      </w:rPr>
    </w:lvl>
    <w:lvl w:ilvl="2" w:tplc="04140005" w:tentative="1">
      <w:start w:val="1"/>
      <w:numFmt w:val="bullet"/>
      <w:lvlText w:val=""/>
      <w:lvlJc w:val="left"/>
      <w:pPr>
        <w:ind w:left="2213" w:hanging="360"/>
      </w:pPr>
      <w:rPr>
        <w:rFonts w:ascii="Wingdings" w:hAnsi="Wingdings" w:hint="default"/>
      </w:rPr>
    </w:lvl>
    <w:lvl w:ilvl="3" w:tplc="04140001" w:tentative="1">
      <w:start w:val="1"/>
      <w:numFmt w:val="bullet"/>
      <w:lvlText w:val=""/>
      <w:lvlJc w:val="left"/>
      <w:pPr>
        <w:ind w:left="2933" w:hanging="360"/>
      </w:pPr>
      <w:rPr>
        <w:rFonts w:ascii="Symbol" w:hAnsi="Symbol" w:hint="default"/>
      </w:rPr>
    </w:lvl>
    <w:lvl w:ilvl="4" w:tplc="04140003" w:tentative="1">
      <w:start w:val="1"/>
      <w:numFmt w:val="bullet"/>
      <w:lvlText w:val="o"/>
      <w:lvlJc w:val="left"/>
      <w:pPr>
        <w:ind w:left="3653" w:hanging="360"/>
      </w:pPr>
      <w:rPr>
        <w:rFonts w:ascii="Courier New" w:hAnsi="Courier New" w:cs="Courier New" w:hint="default"/>
      </w:rPr>
    </w:lvl>
    <w:lvl w:ilvl="5" w:tplc="04140005" w:tentative="1">
      <w:start w:val="1"/>
      <w:numFmt w:val="bullet"/>
      <w:lvlText w:val=""/>
      <w:lvlJc w:val="left"/>
      <w:pPr>
        <w:ind w:left="4373" w:hanging="360"/>
      </w:pPr>
      <w:rPr>
        <w:rFonts w:ascii="Wingdings" w:hAnsi="Wingdings" w:hint="default"/>
      </w:rPr>
    </w:lvl>
    <w:lvl w:ilvl="6" w:tplc="04140001" w:tentative="1">
      <w:start w:val="1"/>
      <w:numFmt w:val="bullet"/>
      <w:lvlText w:val=""/>
      <w:lvlJc w:val="left"/>
      <w:pPr>
        <w:ind w:left="5093" w:hanging="360"/>
      </w:pPr>
      <w:rPr>
        <w:rFonts w:ascii="Symbol" w:hAnsi="Symbol" w:hint="default"/>
      </w:rPr>
    </w:lvl>
    <w:lvl w:ilvl="7" w:tplc="04140003" w:tentative="1">
      <w:start w:val="1"/>
      <w:numFmt w:val="bullet"/>
      <w:lvlText w:val="o"/>
      <w:lvlJc w:val="left"/>
      <w:pPr>
        <w:ind w:left="5813" w:hanging="360"/>
      </w:pPr>
      <w:rPr>
        <w:rFonts w:ascii="Courier New" w:hAnsi="Courier New" w:cs="Courier New" w:hint="default"/>
      </w:rPr>
    </w:lvl>
    <w:lvl w:ilvl="8" w:tplc="04140005" w:tentative="1">
      <w:start w:val="1"/>
      <w:numFmt w:val="bullet"/>
      <w:lvlText w:val=""/>
      <w:lvlJc w:val="left"/>
      <w:pPr>
        <w:ind w:left="6533" w:hanging="360"/>
      </w:pPr>
      <w:rPr>
        <w:rFonts w:ascii="Wingdings" w:hAnsi="Wingdings" w:hint="default"/>
      </w:rPr>
    </w:lvl>
  </w:abstractNum>
  <w:abstractNum w:abstractNumId="23" w15:restartNumberingAfterBreak="0">
    <w:nsid w:val="66D5541A"/>
    <w:multiLevelType w:val="hybridMultilevel"/>
    <w:tmpl w:val="6D0E22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ECE22BF"/>
    <w:multiLevelType w:val="hybridMultilevel"/>
    <w:tmpl w:val="5802C520"/>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1A47CFD"/>
    <w:multiLevelType w:val="hybridMultilevel"/>
    <w:tmpl w:val="B0BC8F86"/>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EFC6DD1"/>
    <w:multiLevelType w:val="hybridMultilevel"/>
    <w:tmpl w:val="942A9864"/>
    <w:lvl w:ilvl="0" w:tplc="04140005">
      <w:start w:val="1"/>
      <w:numFmt w:val="bullet"/>
      <w:lvlText w:val=""/>
      <w:lvlJc w:val="left"/>
      <w:pPr>
        <w:ind w:left="773" w:hanging="360"/>
      </w:pPr>
      <w:rPr>
        <w:rFonts w:ascii="Wingdings" w:hAnsi="Wingdings" w:hint="default"/>
      </w:rPr>
    </w:lvl>
    <w:lvl w:ilvl="1" w:tplc="04140003" w:tentative="1">
      <w:start w:val="1"/>
      <w:numFmt w:val="bullet"/>
      <w:lvlText w:val="o"/>
      <w:lvlJc w:val="left"/>
      <w:pPr>
        <w:ind w:left="1493" w:hanging="360"/>
      </w:pPr>
      <w:rPr>
        <w:rFonts w:ascii="Courier New" w:hAnsi="Courier New" w:cs="Courier New" w:hint="default"/>
      </w:rPr>
    </w:lvl>
    <w:lvl w:ilvl="2" w:tplc="04140005" w:tentative="1">
      <w:start w:val="1"/>
      <w:numFmt w:val="bullet"/>
      <w:lvlText w:val=""/>
      <w:lvlJc w:val="left"/>
      <w:pPr>
        <w:ind w:left="2213" w:hanging="360"/>
      </w:pPr>
      <w:rPr>
        <w:rFonts w:ascii="Wingdings" w:hAnsi="Wingdings" w:hint="default"/>
      </w:rPr>
    </w:lvl>
    <w:lvl w:ilvl="3" w:tplc="04140001" w:tentative="1">
      <w:start w:val="1"/>
      <w:numFmt w:val="bullet"/>
      <w:lvlText w:val=""/>
      <w:lvlJc w:val="left"/>
      <w:pPr>
        <w:ind w:left="2933" w:hanging="360"/>
      </w:pPr>
      <w:rPr>
        <w:rFonts w:ascii="Symbol" w:hAnsi="Symbol" w:hint="default"/>
      </w:rPr>
    </w:lvl>
    <w:lvl w:ilvl="4" w:tplc="04140003" w:tentative="1">
      <w:start w:val="1"/>
      <w:numFmt w:val="bullet"/>
      <w:lvlText w:val="o"/>
      <w:lvlJc w:val="left"/>
      <w:pPr>
        <w:ind w:left="3653" w:hanging="360"/>
      </w:pPr>
      <w:rPr>
        <w:rFonts w:ascii="Courier New" w:hAnsi="Courier New" w:cs="Courier New" w:hint="default"/>
      </w:rPr>
    </w:lvl>
    <w:lvl w:ilvl="5" w:tplc="04140005" w:tentative="1">
      <w:start w:val="1"/>
      <w:numFmt w:val="bullet"/>
      <w:lvlText w:val=""/>
      <w:lvlJc w:val="left"/>
      <w:pPr>
        <w:ind w:left="4373" w:hanging="360"/>
      </w:pPr>
      <w:rPr>
        <w:rFonts w:ascii="Wingdings" w:hAnsi="Wingdings" w:hint="default"/>
      </w:rPr>
    </w:lvl>
    <w:lvl w:ilvl="6" w:tplc="04140001" w:tentative="1">
      <w:start w:val="1"/>
      <w:numFmt w:val="bullet"/>
      <w:lvlText w:val=""/>
      <w:lvlJc w:val="left"/>
      <w:pPr>
        <w:ind w:left="5093" w:hanging="360"/>
      </w:pPr>
      <w:rPr>
        <w:rFonts w:ascii="Symbol" w:hAnsi="Symbol" w:hint="default"/>
      </w:rPr>
    </w:lvl>
    <w:lvl w:ilvl="7" w:tplc="04140003" w:tentative="1">
      <w:start w:val="1"/>
      <w:numFmt w:val="bullet"/>
      <w:lvlText w:val="o"/>
      <w:lvlJc w:val="left"/>
      <w:pPr>
        <w:ind w:left="5813" w:hanging="360"/>
      </w:pPr>
      <w:rPr>
        <w:rFonts w:ascii="Courier New" w:hAnsi="Courier New" w:cs="Courier New" w:hint="default"/>
      </w:rPr>
    </w:lvl>
    <w:lvl w:ilvl="8" w:tplc="04140005" w:tentative="1">
      <w:start w:val="1"/>
      <w:numFmt w:val="bullet"/>
      <w:lvlText w:val=""/>
      <w:lvlJc w:val="left"/>
      <w:pPr>
        <w:ind w:left="6533" w:hanging="360"/>
      </w:pPr>
      <w:rPr>
        <w:rFonts w:ascii="Wingdings" w:hAnsi="Wingdings" w:hint="default"/>
      </w:rPr>
    </w:lvl>
  </w:abstractNum>
  <w:abstractNum w:abstractNumId="27" w15:restartNumberingAfterBreak="0">
    <w:nsid w:val="7F093FA3"/>
    <w:multiLevelType w:val="hybridMultilevel"/>
    <w:tmpl w:val="2E584D2C"/>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FC461B5"/>
    <w:multiLevelType w:val="hybridMultilevel"/>
    <w:tmpl w:val="544EA46E"/>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6"/>
  </w:num>
  <w:num w:numId="4">
    <w:abstractNumId w:val="27"/>
  </w:num>
  <w:num w:numId="5">
    <w:abstractNumId w:val="2"/>
  </w:num>
  <w:num w:numId="6">
    <w:abstractNumId w:val="18"/>
  </w:num>
  <w:num w:numId="7">
    <w:abstractNumId w:val="7"/>
  </w:num>
  <w:num w:numId="8">
    <w:abstractNumId w:val="16"/>
  </w:num>
  <w:num w:numId="9">
    <w:abstractNumId w:val="8"/>
  </w:num>
  <w:num w:numId="10">
    <w:abstractNumId w:val="0"/>
  </w:num>
  <w:num w:numId="11">
    <w:abstractNumId w:val="24"/>
  </w:num>
  <w:num w:numId="12">
    <w:abstractNumId w:val="23"/>
  </w:num>
  <w:num w:numId="13">
    <w:abstractNumId w:val="11"/>
  </w:num>
  <w:num w:numId="14">
    <w:abstractNumId w:val="25"/>
  </w:num>
  <w:num w:numId="15">
    <w:abstractNumId w:val="19"/>
  </w:num>
  <w:num w:numId="16">
    <w:abstractNumId w:val="28"/>
  </w:num>
  <w:num w:numId="17">
    <w:abstractNumId w:val="1"/>
  </w:num>
  <w:num w:numId="18">
    <w:abstractNumId w:val="13"/>
  </w:num>
  <w:num w:numId="19">
    <w:abstractNumId w:val="22"/>
  </w:num>
  <w:num w:numId="20">
    <w:abstractNumId w:val="26"/>
  </w:num>
  <w:num w:numId="21">
    <w:abstractNumId w:val="4"/>
  </w:num>
  <w:num w:numId="22">
    <w:abstractNumId w:val="12"/>
  </w:num>
  <w:num w:numId="23">
    <w:abstractNumId w:val="14"/>
  </w:num>
  <w:num w:numId="24">
    <w:abstractNumId w:val="10"/>
  </w:num>
  <w:num w:numId="25">
    <w:abstractNumId w:val="21"/>
  </w:num>
  <w:num w:numId="26">
    <w:abstractNumId w:val="9"/>
  </w:num>
  <w:num w:numId="27">
    <w:abstractNumId w:val="3"/>
  </w:num>
  <w:num w:numId="28">
    <w:abstractNumId w:val="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7EF"/>
    <w:rsid w:val="000B25D5"/>
    <w:rsid w:val="001B37C2"/>
    <w:rsid w:val="002F06F9"/>
    <w:rsid w:val="002F1211"/>
    <w:rsid w:val="003852D2"/>
    <w:rsid w:val="00393776"/>
    <w:rsid w:val="004C5CED"/>
    <w:rsid w:val="004F678A"/>
    <w:rsid w:val="0051229D"/>
    <w:rsid w:val="0051659F"/>
    <w:rsid w:val="00517166"/>
    <w:rsid w:val="0053360B"/>
    <w:rsid w:val="00542EDD"/>
    <w:rsid w:val="00582500"/>
    <w:rsid w:val="00611D9F"/>
    <w:rsid w:val="0062306A"/>
    <w:rsid w:val="00651D05"/>
    <w:rsid w:val="006F7400"/>
    <w:rsid w:val="007125D0"/>
    <w:rsid w:val="00744A6A"/>
    <w:rsid w:val="00782830"/>
    <w:rsid w:val="007A0BDB"/>
    <w:rsid w:val="007D2BCD"/>
    <w:rsid w:val="00847B70"/>
    <w:rsid w:val="008D48FB"/>
    <w:rsid w:val="00953885"/>
    <w:rsid w:val="00A45C4E"/>
    <w:rsid w:val="00A97AEB"/>
    <w:rsid w:val="00CB31A6"/>
    <w:rsid w:val="00CE42F0"/>
    <w:rsid w:val="00CF44AC"/>
    <w:rsid w:val="00DA07EF"/>
    <w:rsid w:val="00EB50FA"/>
    <w:rsid w:val="00F460A8"/>
    <w:rsid w:val="00F778F4"/>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05E76-9DE9-4334-85BD-3AE7BC1D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125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7125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7828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78283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unhideWhenUsed/>
    <w:qFormat/>
    <w:rsid w:val="0078283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7125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125D0"/>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7125D0"/>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7125D0"/>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rsid w:val="007125D0"/>
    <w:pPr>
      <w:ind w:left="720"/>
      <w:contextualSpacing/>
    </w:pPr>
  </w:style>
  <w:style w:type="character" w:customStyle="1" w:styleId="Overskrift3Tegn">
    <w:name w:val="Overskrift 3 Tegn"/>
    <w:basedOn w:val="Standardskriftforavsnitt"/>
    <w:link w:val="Overskrift3"/>
    <w:uiPriority w:val="9"/>
    <w:rsid w:val="00782830"/>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rsid w:val="00782830"/>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rsid w:val="00782830"/>
    <w:rPr>
      <w:rFonts w:asciiTheme="majorHAnsi" w:eastAsiaTheme="majorEastAsia" w:hAnsiTheme="majorHAnsi" w:cstheme="majorBidi"/>
      <w:color w:val="2F5496" w:themeColor="accent1" w:themeShade="BF"/>
    </w:rPr>
  </w:style>
  <w:style w:type="paragraph" w:styleId="Topptekst">
    <w:name w:val="header"/>
    <w:basedOn w:val="Normal"/>
    <w:link w:val="TopptekstTegn"/>
    <w:uiPriority w:val="99"/>
    <w:unhideWhenUsed/>
    <w:rsid w:val="0051716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17166"/>
  </w:style>
  <w:style w:type="paragraph" w:styleId="Bunntekst">
    <w:name w:val="footer"/>
    <w:basedOn w:val="Normal"/>
    <w:link w:val="BunntekstTegn"/>
    <w:uiPriority w:val="99"/>
    <w:unhideWhenUsed/>
    <w:rsid w:val="0051716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17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1350</Words>
  <Characters>7159</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Noor</dc:creator>
  <cp:keywords/>
  <dc:description/>
  <cp:lastModifiedBy> </cp:lastModifiedBy>
  <cp:revision>2</cp:revision>
  <dcterms:created xsi:type="dcterms:W3CDTF">2021-06-13T16:30:00Z</dcterms:created>
  <dcterms:modified xsi:type="dcterms:W3CDTF">2021-06-13T16:30:00Z</dcterms:modified>
</cp:coreProperties>
</file>