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E933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i/>
          <w:iCs/>
          <w:sz w:val="36"/>
          <w:szCs w:val="36"/>
          <w:lang w:val="lt-LT" w:eastAsia="nb-NO"/>
        </w:rPr>
        <w:t>Aldona Elena Puišytė</w:t>
      </w:r>
    </w:p>
    <w:p w14:paraId="3536114F" w14:textId="77777777" w:rsid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eastAsia="nb-NO"/>
        </w:rPr>
      </w:pPr>
      <w:r>
        <w:rPr>
          <w:rFonts w:ascii="Arial" w:eastAsia="Times New Roman" w:hAnsi="Arial" w:cs="Arial"/>
          <w:sz w:val="36"/>
          <w:szCs w:val="36"/>
          <w:lang w:eastAsia="nb-NO"/>
        </w:rPr>
        <w:t> </w:t>
      </w:r>
    </w:p>
    <w:p w14:paraId="7642DDFC" w14:textId="77777777" w:rsidR="00AA7945" w:rsidRPr="00AA7945" w:rsidRDefault="00AA7945" w:rsidP="00AA7945">
      <w:pPr>
        <w:pStyle w:val="Overskrift1"/>
        <w:rPr>
          <w:rFonts w:eastAsia="Times New Roman"/>
          <w:lang w:val="lt-LT" w:eastAsia="nb-NO"/>
        </w:rPr>
      </w:pPr>
      <w:r w:rsidRPr="00AA7945">
        <w:rPr>
          <w:rFonts w:eastAsia="Times New Roman"/>
          <w:lang w:val="lt-LT" w:eastAsia="nb-NO"/>
        </w:rPr>
        <w:t>Lietuva</w:t>
      </w:r>
    </w:p>
    <w:p w14:paraId="7E4B0806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noProof/>
          <w:lang w:val="lt-LT" w:eastAsia="nb-NO"/>
        </w:rPr>
        <w:drawing>
          <wp:anchor distT="0" distB="0" distL="114300" distR="114300" simplePos="0" relativeHeight="251659264" behindDoc="0" locked="0" layoutInCell="1" allowOverlap="1" wp14:anchorId="77269EC5" wp14:editId="44AE07EA">
            <wp:simplePos x="0" y="0"/>
            <wp:positionH relativeFrom="margin">
              <wp:posOffset>2710180</wp:posOffset>
            </wp:positionH>
            <wp:positionV relativeFrom="paragraph">
              <wp:posOffset>201295</wp:posOffset>
            </wp:positionV>
            <wp:extent cx="3200400" cy="2400300"/>
            <wp:effectExtent l="0" t="0" r="0" b="0"/>
            <wp:wrapNone/>
            <wp:docPr id="1" name="Bilde 1">
              <a:hlinkClick xmlns:a="http://schemas.openxmlformats.org/drawingml/2006/main" r:id="rId10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hlinkClick r:id="rId10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 </w:t>
      </w:r>
    </w:p>
    <w:p w14:paraId="1F7FDB92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Senolė žemė žydi</w:t>
      </w:r>
    </w:p>
    <w:p w14:paraId="07174097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 xml:space="preserve">Vaivorykštės spalva </w:t>
      </w:r>
    </w:p>
    <w:p w14:paraId="22159E73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Visų gražiausias žiedas</w:t>
      </w:r>
    </w:p>
    <w:p w14:paraId="326C6118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Gimtinė LIETUVA.</w:t>
      </w:r>
    </w:p>
    <w:p w14:paraId="02D59BDB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 </w:t>
      </w:r>
    </w:p>
    <w:p w14:paraId="57C8D4A2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Gražiai pragydo paukštė,</w:t>
      </w:r>
    </w:p>
    <w:p w14:paraId="4E922DE9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Virš gojų lėkdama.</w:t>
      </w:r>
    </w:p>
    <w:p w14:paraId="58F81311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Įsiklausyk - tai gieda</w:t>
      </w:r>
    </w:p>
    <w:p w14:paraId="400061B2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Gimtinė LIETUVA.</w:t>
      </w:r>
    </w:p>
    <w:p w14:paraId="69B0C06E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 </w:t>
      </w:r>
    </w:p>
    <w:p w14:paraId="3CD322D7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 </w:t>
      </w:r>
    </w:p>
    <w:p w14:paraId="0AEC54A5" w14:textId="77777777" w:rsidR="00AA7945" w:rsidRPr="00AA7945" w:rsidRDefault="00AA7945" w:rsidP="00AA7945">
      <w:pPr>
        <w:pStyle w:val="Overskrift1"/>
        <w:rPr>
          <w:rFonts w:eastAsia="Times New Roman"/>
          <w:lang w:val="lt-LT" w:eastAsia="nb-NO"/>
        </w:rPr>
      </w:pPr>
      <w:r w:rsidRPr="00AA7945">
        <w:rPr>
          <w:rFonts w:eastAsia="Times New Roman"/>
          <w:lang w:val="lt-LT" w:eastAsia="nb-NO"/>
        </w:rPr>
        <w:t> Klausimai:</w:t>
      </w:r>
    </w:p>
    <w:p w14:paraId="2777FCCF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412A53E3" w14:textId="77777777" w:rsidR="00AA7945" w:rsidRPr="00AA7945" w:rsidRDefault="00AA7945" w:rsidP="00AA7945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 xml:space="preserve">Kas šio eilėraščio autorius? </w:t>
      </w:r>
    </w:p>
    <w:p w14:paraId="0FE0F845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44A12983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</w:p>
    <w:p w14:paraId="75C25423" w14:textId="77777777" w:rsidR="00AA7945" w:rsidRPr="00AA7945" w:rsidRDefault="00AA7945" w:rsidP="00AA7945">
      <w:pPr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</w:pPr>
    </w:p>
    <w:p w14:paraId="3B22C2D8" w14:textId="77777777" w:rsidR="00AA7945" w:rsidRPr="00AA7945" w:rsidRDefault="00AA7945" w:rsidP="00AA7945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Koks šio eilėraščio pavadinimas?</w:t>
      </w:r>
    </w:p>
    <w:p w14:paraId="3F99A353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041B6C3D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 xml:space="preserve"> </w:t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</w:p>
    <w:p w14:paraId="2B1425C5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3EF9C697" w14:textId="77777777" w:rsidR="00AA7945" w:rsidRPr="00AA7945" w:rsidRDefault="00AA7945" w:rsidP="00AA7945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Kurie du žodžiai rimuojasi pirmajame posme?</w:t>
      </w:r>
    </w:p>
    <w:p w14:paraId="0F446866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4E65C6DA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sz w:val="36"/>
          <w:szCs w:val="36"/>
          <w:u w:val="single"/>
          <w:lang w:val="lt-LT" w:eastAsia="nb-NO"/>
        </w:rPr>
        <w:tab/>
      </w:r>
    </w:p>
    <w:p w14:paraId="318A8312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29D31644" w14:textId="77777777" w:rsidR="00AA7945" w:rsidRPr="00AA7945" w:rsidRDefault="00AA7945" w:rsidP="00AA7945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>Pabrauk spalvotai žodžius, kurie rimuojasi antrajame eilėraščio posme.</w:t>
      </w:r>
    </w:p>
    <w:p w14:paraId="220A088B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75F68E2A" w14:textId="77777777" w:rsidR="00AA7945" w:rsidRPr="00AA7945" w:rsidRDefault="00AA7945" w:rsidP="00AA7945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lastRenderedPageBreak/>
        <w:t xml:space="preserve"> Sugalvok žodžių, kurie rimuojasi su žodžiu </w:t>
      </w:r>
      <w:r w:rsidRPr="00AA7945">
        <w:rPr>
          <w:rFonts w:ascii="Arial" w:eastAsia="Times New Roman" w:hAnsi="Arial" w:cs="Arial"/>
          <w:i/>
          <w:sz w:val="36"/>
          <w:szCs w:val="36"/>
          <w:lang w:val="lt-LT" w:eastAsia="nb-NO"/>
        </w:rPr>
        <w:t>Lietuva</w:t>
      </w:r>
    </w:p>
    <w:p w14:paraId="0EB8E104" w14:textId="77777777" w:rsidR="00AA7945" w:rsidRPr="00AA7945" w:rsidRDefault="00AA7945" w:rsidP="00AA7945">
      <w:pPr>
        <w:pStyle w:val="Listeavsnit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659CFE63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</w:pP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</w:p>
    <w:p w14:paraId="52D8150C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</w:pPr>
    </w:p>
    <w:p w14:paraId="46AC5B94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lt-LT" w:eastAsia="nb-NO"/>
        </w:rPr>
      </w:pPr>
    </w:p>
    <w:p w14:paraId="5D421E05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</w:pP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</w:p>
    <w:p w14:paraId="4C869D2D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</w:p>
    <w:p w14:paraId="6348AEBF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</w:p>
    <w:p w14:paraId="7664C8B3" w14:textId="77777777" w:rsidR="00AA7945" w:rsidRPr="00AA7945" w:rsidRDefault="00AA7945" w:rsidP="00AA7945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  <w:r w:rsidRPr="00AA7945">
        <w:rPr>
          <w:rFonts w:ascii="Arial" w:eastAsia="Times New Roman" w:hAnsi="Arial" w:cs="Arial"/>
          <w:sz w:val="36"/>
          <w:szCs w:val="36"/>
          <w:lang w:val="lt-LT" w:eastAsia="nb-NO"/>
        </w:rPr>
        <w:t xml:space="preserve">Sugalvok žodžių, kurie rimuojasi su žodžiu </w:t>
      </w:r>
      <w:r w:rsidRPr="00AA7945">
        <w:rPr>
          <w:rFonts w:ascii="Arial" w:eastAsia="Times New Roman" w:hAnsi="Arial" w:cs="Arial"/>
          <w:i/>
          <w:sz w:val="36"/>
          <w:szCs w:val="36"/>
          <w:lang w:val="lt-LT" w:eastAsia="nb-NO"/>
        </w:rPr>
        <w:t>spalva</w:t>
      </w:r>
    </w:p>
    <w:p w14:paraId="137469C6" w14:textId="77777777" w:rsidR="00AA7945" w:rsidRPr="00AA7945" w:rsidRDefault="00AA7945" w:rsidP="00AA7945">
      <w:pPr>
        <w:pStyle w:val="Listeavsnit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740A9663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</w:pP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</w:p>
    <w:p w14:paraId="55383C6A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</w:pPr>
    </w:p>
    <w:p w14:paraId="69729070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lt-LT" w:eastAsia="nb-NO"/>
        </w:rPr>
      </w:pPr>
    </w:p>
    <w:p w14:paraId="6B1C0209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</w:pP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  <w:r w:rsidRPr="00AA7945">
        <w:rPr>
          <w:rFonts w:ascii="Arial" w:eastAsia="Times New Roman" w:hAnsi="Arial" w:cs="Arial"/>
          <w:b/>
          <w:sz w:val="24"/>
          <w:szCs w:val="24"/>
          <w:u w:val="single"/>
          <w:lang w:val="lt-LT" w:eastAsia="nb-NO"/>
        </w:rPr>
        <w:tab/>
      </w:r>
    </w:p>
    <w:p w14:paraId="2C86FBF2" w14:textId="77777777" w:rsidR="00AA7945" w:rsidRPr="00AA7945" w:rsidRDefault="00AA7945" w:rsidP="00AA7945">
      <w:pPr>
        <w:pStyle w:val="Listeavsnitt"/>
        <w:shd w:val="clear" w:color="auto" w:fill="FFFFFF"/>
        <w:spacing w:after="0" w:line="270" w:lineRule="atLeast"/>
        <w:rPr>
          <w:rFonts w:ascii="Arial" w:eastAsia="Times New Roman" w:hAnsi="Arial" w:cs="Arial"/>
          <w:sz w:val="36"/>
          <w:szCs w:val="36"/>
          <w:lang w:val="lt-LT" w:eastAsia="nb-NO"/>
        </w:rPr>
      </w:pPr>
    </w:p>
    <w:p w14:paraId="517C4350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</w:p>
    <w:p w14:paraId="272F2A15" w14:textId="77777777" w:rsidR="00AA7945" w:rsidRP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iCs/>
          <w:sz w:val="24"/>
          <w:szCs w:val="24"/>
          <w:lang w:val="lt-LT" w:eastAsia="nb-NO"/>
        </w:rPr>
      </w:pPr>
    </w:p>
    <w:p w14:paraId="576E2F2F" w14:textId="77777777" w:rsidR="00AA7945" w:rsidRDefault="00AA7945" w:rsidP="00AA7945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iCs/>
          <w:sz w:val="24"/>
          <w:szCs w:val="24"/>
          <w:lang w:eastAsia="nb-NO"/>
        </w:rPr>
      </w:pPr>
    </w:p>
    <w:p w14:paraId="391509D2" w14:textId="77777777" w:rsidR="00AA7945" w:rsidRDefault="00AA7945" w:rsidP="00AA7945"/>
    <w:p w14:paraId="37826EE7" w14:textId="4BE4519B" w:rsidR="00321EF7" w:rsidRPr="00AA7945" w:rsidRDefault="00321EF7" w:rsidP="001F60CA">
      <w:pPr>
        <w:spacing w:line="360" w:lineRule="auto"/>
        <w:rPr>
          <w:sz w:val="40"/>
        </w:rPr>
      </w:pPr>
    </w:p>
    <w:sectPr w:rsidR="00321EF7" w:rsidRPr="00AA79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8E7B" w14:textId="77777777" w:rsidR="007E43DD" w:rsidRDefault="007E43DD" w:rsidP="00411A05">
      <w:pPr>
        <w:spacing w:after="0" w:line="240" w:lineRule="auto"/>
      </w:pPr>
      <w:r>
        <w:separator/>
      </w:r>
    </w:p>
  </w:endnote>
  <w:endnote w:type="continuationSeparator" w:id="0">
    <w:p w14:paraId="10823591" w14:textId="77777777" w:rsidR="007E43DD" w:rsidRDefault="007E43DD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E94D" w14:textId="77777777" w:rsidR="007E43DD" w:rsidRDefault="007E43DD" w:rsidP="00411A05">
      <w:pPr>
        <w:spacing w:after="0" w:line="240" w:lineRule="auto"/>
      </w:pPr>
      <w:r>
        <w:separator/>
      </w:r>
    </w:p>
  </w:footnote>
  <w:footnote w:type="continuationSeparator" w:id="0">
    <w:p w14:paraId="102F49B5" w14:textId="77777777" w:rsidR="007E43DD" w:rsidRDefault="007E43DD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77BDDA6" w:rsidR="00411A05" w:rsidRDefault="00AA7945">
    <w:pPr>
      <w:pStyle w:val="Topptekst"/>
    </w:pPr>
    <w:r>
      <w:t xml:space="preserve">Dikt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4B5"/>
    <w:multiLevelType w:val="hybridMultilevel"/>
    <w:tmpl w:val="7870FF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321EF7"/>
    <w:rsid w:val="00324EFE"/>
    <w:rsid w:val="00337677"/>
    <w:rsid w:val="004028BC"/>
    <w:rsid w:val="00411A05"/>
    <w:rsid w:val="00441289"/>
    <w:rsid w:val="007E43DD"/>
    <w:rsid w:val="00900D08"/>
    <w:rsid w:val="0097521D"/>
    <w:rsid w:val="00AA7945"/>
    <w:rsid w:val="00D61EB0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Listeavsnitt">
    <w:name w:val="List Paragraph"/>
    <w:basedOn w:val="Normal"/>
    <w:uiPriority w:val="34"/>
    <w:qFormat/>
    <w:rsid w:val="00AA79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no/url?sa=i&amp;rct=j&amp;q=&amp;esrc=s&amp;source=images&amp;cd=&amp;cad=rja&amp;uact=8&amp;ved=0ahUKEwimnJS_wJDSAhWFE5oKHcGXD8AQjRwIBw&amp;url=http%3A%2F%2Fcensor.net.ua%2Fnews%2F354115%2Fesli_zakryt_glaza_na_prestupleniya_rossii_oni_ne_ischeznut_gribauskayite&amp;bvm=bv.146786187,d.bGs&amp;psig=AFQjCNEwm7I0SSa3FNTvugJu6axUXKeing&amp;ust=148719318394129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497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2022-02-07T21:20:00Z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