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EF5EE" w14:textId="553D5E98" w:rsidR="00CC1EF7" w:rsidRPr="00597A04" w:rsidRDefault="00CC1EF7" w:rsidP="00CC1EF7">
      <w:pPr>
        <w:bidi/>
        <w:spacing w:line="360" w:lineRule="auto"/>
        <w:rPr>
          <w:rFonts w:eastAsia="Times New Roman" w:cstheme="minorHAnsi"/>
          <w:b/>
          <w:bCs/>
          <w:sz w:val="36"/>
          <w:szCs w:val="36"/>
        </w:rPr>
      </w:pPr>
      <w:r w:rsidRPr="00597A04">
        <w:rPr>
          <w:rFonts w:eastAsia="Times New Roman" w:cstheme="minorHAnsi"/>
          <w:b/>
          <w:bCs/>
          <w:sz w:val="36"/>
          <w:szCs w:val="36"/>
          <w:rtl/>
        </w:rPr>
        <w:t>مناطق طب</w:t>
      </w:r>
      <w:r w:rsidR="00476CEF">
        <w:rPr>
          <w:rFonts w:eastAsia="Times New Roman" w:cstheme="minorHAnsi"/>
          <w:b/>
          <w:bCs/>
          <w:sz w:val="36"/>
          <w:szCs w:val="36"/>
          <w:rtl/>
        </w:rPr>
        <w:t>ی</w:t>
      </w:r>
      <w:r w:rsidRPr="00597A04">
        <w:rPr>
          <w:rFonts w:eastAsia="Times New Roman" w:cstheme="minorHAnsi"/>
          <w:b/>
          <w:bCs/>
          <w:sz w:val="36"/>
          <w:szCs w:val="36"/>
          <w:rtl/>
        </w:rPr>
        <w:t>ع</w:t>
      </w:r>
      <w:r w:rsidR="00112FA1" w:rsidRPr="00597A04">
        <w:rPr>
          <w:rFonts w:eastAsia="Times New Roman" w:cstheme="minorHAnsi" w:hint="cs"/>
          <w:b/>
          <w:bCs/>
          <w:sz w:val="36"/>
          <w:szCs w:val="36"/>
          <w:rtl/>
        </w:rPr>
        <w:t>ت</w:t>
      </w:r>
    </w:p>
    <w:p w14:paraId="331D8AFF" w14:textId="1E811BDD" w:rsidR="00CC1EF7" w:rsidRPr="00CC1EF7" w:rsidRDefault="00CC1EF7" w:rsidP="00CC1EF7">
      <w:pPr>
        <w:bidi/>
        <w:spacing w:line="360" w:lineRule="auto"/>
        <w:rPr>
          <w:rFonts w:eastAsia="Times New Roman" w:cstheme="minorHAnsi"/>
          <w:sz w:val="24"/>
          <w:szCs w:val="24"/>
        </w:rPr>
      </w:pPr>
      <w:r w:rsidRPr="00CC1EF7">
        <w:rPr>
          <w:rFonts w:eastAsia="Times New Roman" w:cstheme="minorHAnsi"/>
          <w:sz w:val="24"/>
          <w:szCs w:val="24"/>
          <w:rtl/>
        </w:rPr>
        <w:t>در س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>اره زم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>ن، هم در هوا، هم در خشک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 xml:space="preserve"> و هم در در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 xml:space="preserve">ا </w:t>
      </w:r>
      <w:r w:rsidR="00AC66FF">
        <w:rPr>
          <w:rFonts w:eastAsia="Times New Roman" w:cstheme="minorHAnsi" w:hint="cs"/>
          <w:sz w:val="24"/>
          <w:szCs w:val="24"/>
          <w:rtl/>
        </w:rPr>
        <w:t>ح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AC66FF">
        <w:rPr>
          <w:rFonts w:eastAsia="Times New Roman" w:cstheme="minorHAnsi" w:hint="cs"/>
          <w:sz w:val="24"/>
          <w:szCs w:val="24"/>
          <w:rtl/>
        </w:rPr>
        <w:t>ات</w:t>
      </w:r>
      <w:r w:rsidRPr="00CC1EF7">
        <w:rPr>
          <w:rFonts w:eastAsia="Times New Roman" w:cstheme="minorHAnsi"/>
          <w:sz w:val="24"/>
          <w:szCs w:val="24"/>
          <w:rtl/>
        </w:rPr>
        <w:t xml:space="preserve"> وجود دارد. ا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 xml:space="preserve">ن </w:t>
      </w:r>
      <w:r w:rsidR="00AC66FF">
        <w:rPr>
          <w:rFonts w:eastAsia="Times New Roman" w:cstheme="minorHAnsi" w:hint="cs"/>
          <w:sz w:val="24"/>
          <w:szCs w:val="24"/>
          <w:rtl/>
        </w:rPr>
        <w:t>مناطق به نام</w:t>
      </w:r>
      <w:r w:rsidRPr="00CC1EF7">
        <w:rPr>
          <w:rFonts w:eastAsia="Times New Roman" w:cstheme="minorHAnsi"/>
          <w:sz w:val="24"/>
          <w:szCs w:val="24"/>
          <w:rtl/>
        </w:rPr>
        <w:t xml:space="preserve"> ب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>وسفر</w:t>
      </w:r>
      <w:r w:rsidR="00AC66FF">
        <w:rPr>
          <w:rFonts w:eastAsia="Times New Roman" w:cstheme="minorHAnsi" w:hint="cs"/>
          <w:sz w:val="24"/>
          <w:szCs w:val="24"/>
          <w:rtl/>
        </w:rPr>
        <w:t xml:space="preserve"> 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AC66FF">
        <w:rPr>
          <w:rFonts w:eastAsia="Times New Roman" w:cstheme="minorHAnsi" w:hint="cs"/>
          <w:sz w:val="24"/>
          <w:szCs w:val="24"/>
          <w:rtl/>
        </w:rPr>
        <w:t>ا ز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AC66FF">
        <w:rPr>
          <w:rFonts w:eastAsia="Times New Roman" w:cstheme="minorHAnsi" w:hint="cs"/>
          <w:sz w:val="24"/>
          <w:szCs w:val="24"/>
          <w:rtl/>
        </w:rPr>
        <w:t xml:space="preserve">ست‌کره 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AC66FF">
        <w:rPr>
          <w:rFonts w:eastAsia="Times New Roman" w:cstheme="minorHAnsi" w:hint="cs"/>
          <w:sz w:val="24"/>
          <w:szCs w:val="24"/>
          <w:rtl/>
        </w:rPr>
        <w:t>اد م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AC66FF">
        <w:rPr>
          <w:rFonts w:eastAsia="Times New Roman" w:cstheme="minorHAnsi" w:hint="cs"/>
          <w:sz w:val="24"/>
          <w:szCs w:val="24"/>
          <w:rtl/>
        </w:rPr>
        <w:t>‌</w:t>
      </w:r>
      <w:r w:rsidR="00112FA1">
        <w:rPr>
          <w:rFonts w:eastAsia="Times New Roman" w:cstheme="minorHAnsi" w:hint="cs"/>
          <w:sz w:val="24"/>
          <w:szCs w:val="24"/>
          <w:rtl/>
        </w:rPr>
        <w:t>شود</w:t>
      </w:r>
      <w:r w:rsidR="00AC66FF">
        <w:rPr>
          <w:rFonts w:eastAsia="Times New Roman" w:cstheme="minorHAnsi" w:hint="cs"/>
          <w:sz w:val="24"/>
          <w:szCs w:val="24"/>
          <w:rtl/>
        </w:rPr>
        <w:t xml:space="preserve">. </w:t>
      </w:r>
      <w:r w:rsidRPr="00CC1EF7">
        <w:rPr>
          <w:rFonts w:eastAsia="Times New Roman" w:cstheme="minorHAnsi"/>
          <w:sz w:val="24"/>
          <w:szCs w:val="24"/>
          <w:rtl/>
        </w:rPr>
        <w:t xml:space="preserve">ما </w:t>
      </w:r>
      <w:r w:rsidR="00AC66FF">
        <w:rPr>
          <w:rFonts w:eastAsia="Times New Roman" w:cstheme="minorHAnsi" w:hint="cs"/>
          <w:sz w:val="24"/>
          <w:szCs w:val="24"/>
          <w:rtl/>
        </w:rPr>
        <w:t>ب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AC66FF">
        <w:rPr>
          <w:rFonts w:eastAsia="Times New Roman" w:cstheme="minorHAnsi" w:hint="cs"/>
          <w:sz w:val="24"/>
          <w:szCs w:val="24"/>
          <w:rtl/>
        </w:rPr>
        <w:t xml:space="preserve">وسفر 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AC66FF">
        <w:rPr>
          <w:rFonts w:eastAsia="Times New Roman" w:cstheme="minorHAnsi" w:hint="cs"/>
          <w:sz w:val="24"/>
          <w:szCs w:val="24"/>
          <w:rtl/>
        </w:rPr>
        <w:t xml:space="preserve">ا </w:t>
      </w:r>
      <w:r w:rsidRPr="00CC1EF7">
        <w:rPr>
          <w:rFonts w:eastAsia="Times New Roman" w:cstheme="minorHAnsi"/>
          <w:sz w:val="24"/>
          <w:szCs w:val="24"/>
          <w:rtl/>
        </w:rPr>
        <w:t>ز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>ست</w:t>
      </w:r>
      <w:r w:rsidR="00AC66FF">
        <w:rPr>
          <w:rFonts w:eastAsia="Times New Roman" w:cstheme="minorHAnsi" w:hint="cs"/>
          <w:sz w:val="24"/>
          <w:szCs w:val="24"/>
          <w:rtl/>
        </w:rPr>
        <w:t>‌</w:t>
      </w:r>
      <w:r w:rsidRPr="00CC1EF7">
        <w:rPr>
          <w:rFonts w:eastAsia="Times New Roman" w:cstheme="minorHAnsi"/>
          <w:sz w:val="24"/>
          <w:szCs w:val="24"/>
          <w:rtl/>
        </w:rPr>
        <w:t xml:space="preserve">کره را به </w:t>
      </w:r>
      <w:r w:rsidR="00AC66FF">
        <w:rPr>
          <w:rFonts w:eastAsia="Times New Roman" w:cstheme="minorHAnsi" w:hint="cs"/>
          <w:sz w:val="24"/>
          <w:szCs w:val="24"/>
          <w:rtl/>
        </w:rPr>
        <w:t>ز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AC66FF">
        <w:rPr>
          <w:rFonts w:eastAsia="Times New Roman" w:cstheme="minorHAnsi" w:hint="cs"/>
          <w:sz w:val="24"/>
          <w:szCs w:val="24"/>
          <w:rtl/>
        </w:rPr>
        <w:t>ست‌</w:t>
      </w:r>
      <w:r w:rsidR="00647977">
        <w:rPr>
          <w:rFonts w:eastAsia="Times New Roman" w:cstheme="minorHAnsi" w:hint="cs"/>
          <w:sz w:val="24"/>
          <w:szCs w:val="24"/>
          <w:rtl/>
        </w:rPr>
        <w:t>بوم‌</w:t>
      </w:r>
      <w:r w:rsidR="00AC66FF">
        <w:rPr>
          <w:rFonts w:eastAsia="Times New Roman" w:cstheme="minorHAnsi" w:hint="cs"/>
          <w:sz w:val="24"/>
          <w:szCs w:val="24"/>
          <w:rtl/>
        </w:rPr>
        <w:t xml:space="preserve">ها 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AC66FF">
        <w:rPr>
          <w:rFonts w:eastAsia="Times New Roman" w:cstheme="minorHAnsi" w:hint="cs"/>
          <w:sz w:val="24"/>
          <w:szCs w:val="24"/>
          <w:rtl/>
        </w:rPr>
        <w:t xml:space="preserve">ا </w:t>
      </w:r>
      <w:r w:rsidRPr="00CC1EF7">
        <w:rPr>
          <w:rFonts w:eastAsia="Times New Roman" w:cstheme="minorHAnsi"/>
          <w:sz w:val="24"/>
          <w:szCs w:val="24"/>
          <w:rtl/>
        </w:rPr>
        <w:t>ب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>وم</w:t>
      </w:r>
      <w:r w:rsidR="00AC66FF">
        <w:rPr>
          <w:rFonts w:eastAsia="Times New Roman" w:cstheme="minorHAnsi" w:hint="cs"/>
          <w:sz w:val="24"/>
          <w:szCs w:val="24"/>
          <w:rtl/>
        </w:rPr>
        <w:t>‌</w:t>
      </w:r>
      <w:r w:rsidRPr="00CC1EF7">
        <w:rPr>
          <w:rFonts w:eastAsia="Times New Roman" w:cstheme="minorHAnsi"/>
          <w:sz w:val="24"/>
          <w:szCs w:val="24"/>
          <w:rtl/>
        </w:rPr>
        <w:t>ها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 xml:space="preserve"> مختلف تقس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>م م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="00AC66FF">
        <w:rPr>
          <w:rFonts w:eastAsia="Times New Roman" w:cstheme="minorHAnsi" w:hint="cs"/>
          <w:sz w:val="24"/>
          <w:szCs w:val="24"/>
          <w:rtl/>
        </w:rPr>
        <w:t>‌</w:t>
      </w:r>
      <w:r w:rsidRPr="00CC1EF7">
        <w:rPr>
          <w:rFonts w:eastAsia="Times New Roman" w:cstheme="minorHAnsi"/>
          <w:sz w:val="24"/>
          <w:szCs w:val="24"/>
          <w:rtl/>
        </w:rPr>
        <w:t>کن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>م. ب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>وم</w:t>
      </w:r>
      <w:r w:rsidR="00AC66FF">
        <w:rPr>
          <w:rFonts w:eastAsia="Times New Roman" w:cstheme="minorHAnsi" w:hint="cs"/>
          <w:sz w:val="24"/>
          <w:szCs w:val="24"/>
          <w:rtl/>
        </w:rPr>
        <w:t>‌</w:t>
      </w:r>
      <w:r w:rsidRPr="00CC1EF7">
        <w:rPr>
          <w:rFonts w:eastAsia="Times New Roman" w:cstheme="minorHAnsi"/>
          <w:sz w:val="24"/>
          <w:szCs w:val="24"/>
          <w:rtl/>
        </w:rPr>
        <w:t>ها مناطق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 xml:space="preserve"> طب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>ع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 xml:space="preserve"> هستند که از نظر زندگ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 xml:space="preserve"> </w:t>
      </w:r>
      <w:r w:rsidR="004337F8">
        <w:rPr>
          <w:rFonts w:eastAsia="Times New Roman" w:cstheme="minorHAnsi" w:hint="cs"/>
          <w:sz w:val="24"/>
          <w:szCs w:val="24"/>
          <w:rtl/>
        </w:rPr>
        <w:t>گ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4337F8">
        <w:rPr>
          <w:rFonts w:eastAsia="Times New Roman" w:cstheme="minorHAnsi" w:hint="cs"/>
          <w:sz w:val="24"/>
          <w:szCs w:val="24"/>
          <w:rtl/>
        </w:rPr>
        <w:t>اه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>، بارندگ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 xml:space="preserve"> و دما </w:t>
      </w:r>
      <w:r w:rsidR="004337F8">
        <w:rPr>
          <w:rFonts w:eastAsia="Times New Roman" w:cstheme="minorHAnsi" w:hint="cs"/>
          <w:sz w:val="24"/>
          <w:szCs w:val="24"/>
          <w:rtl/>
        </w:rPr>
        <w:t>بس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4337F8">
        <w:rPr>
          <w:rFonts w:eastAsia="Times New Roman" w:cstheme="minorHAnsi" w:hint="cs"/>
          <w:sz w:val="24"/>
          <w:szCs w:val="24"/>
          <w:rtl/>
        </w:rPr>
        <w:t>ار باهم</w:t>
      </w:r>
      <w:r w:rsidRPr="00CC1EF7">
        <w:rPr>
          <w:rFonts w:eastAsia="Times New Roman" w:cstheme="minorHAnsi"/>
          <w:sz w:val="24"/>
          <w:szCs w:val="24"/>
          <w:rtl/>
        </w:rPr>
        <w:t xml:space="preserve"> </w:t>
      </w:r>
      <w:r w:rsidR="004337F8">
        <w:rPr>
          <w:rFonts w:eastAsia="Times New Roman" w:cstheme="minorHAnsi" w:hint="cs"/>
          <w:sz w:val="24"/>
          <w:szCs w:val="24"/>
          <w:rtl/>
        </w:rPr>
        <w:t>شب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4337F8">
        <w:rPr>
          <w:rFonts w:eastAsia="Times New Roman" w:cstheme="minorHAnsi" w:hint="cs"/>
          <w:sz w:val="24"/>
          <w:szCs w:val="24"/>
          <w:rtl/>
        </w:rPr>
        <w:t>ه</w:t>
      </w:r>
      <w:r w:rsidRPr="00CC1EF7">
        <w:rPr>
          <w:rFonts w:eastAsia="Times New Roman" w:cstheme="minorHAnsi"/>
          <w:sz w:val="24"/>
          <w:szCs w:val="24"/>
          <w:rtl/>
        </w:rPr>
        <w:t xml:space="preserve"> هستند. ب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>وم</w:t>
      </w:r>
      <w:r w:rsidR="004337F8">
        <w:rPr>
          <w:rFonts w:eastAsia="Times New Roman" w:cstheme="minorHAnsi" w:hint="cs"/>
          <w:sz w:val="24"/>
          <w:szCs w:val="24"/>
          <w:rtl/>
        </w:rPr>
        <w:t>‌</w:t>
      </w:r>
      <w:r w:rsidRPr="00CC1EF7">
        <w:rPr>
          <w:rFonts w:eastAsia="Times New Roman" w:cstheme="minorHAnsi"/>
          <w:sz w:val="24"/>
          <w:szCs w:val="24"/>
          <w:rtl/>
        </w:rPr>
        <w:t>ها</w:t>
      </w:r>
      <w:r w:rsidR="004337F8">
        <w:rPr>
          <w:rFonts w:eastAsia="Times New Roman" w:cstheme="minorHAnsi" w:hint="cs"/>
          <w:sz w:val="24"/>
          <w:szCs w:val="24"/>
          <w:rtl/>
        </w:rPr>
        <w:t xml:space="preserve"> 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4337F8">
        <w:rPr>
          <w:rFonts w:eastAsia="Times New Roman" w:cstheme="minorHAnsi" w:hint="cs"/>
          <w:sz w:val="24"/>
          <w:szCs w:val="24"/>
          <w:rtl/>
        </w:rPr>
        <w:t>ا ز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4337F8">
        <w:rPr>
          <w:rFonts w:eastAsia="Times New Roman" w:cstheme="minorHAnsi" w:hint="cs"/>
          <w:sz w:val="24"/>
          <w:szCs w:val="24"/>
          <w:rtl/>
        </w:rPr>
        <w:t>ست‌</w:t>
      </w:r>
      <w:r w:rsidR="00647977">
        <w:rPr>
          <w:rFonts w:eastAsia="Times New Roman" w:cstheme="minorHAnsi" w:hint="cs"/>
          <w:sz w:val="24"/>
          <w:szCs w:val="24"/>
          <w:rtl/>
        </w:rPr>
        <w:t>بوم‌</w:t>
      </w:r>
      <w:r w:rsidR="004337F8">
        <w:rPr>
          <w:rFonts w:eastAsia="Times New Roman" w:cstheme="minorHAnsi" w:hint="cs"/>
          <w:sz w:val="24"/>
          <w:szCs w:val="24"/>
          <w:rtl/>
        </w:rPr>
        <w:t>ها</w:t>
      </w:r>
      <w:r w:rsidRPr="00CC1EF7">
        <w:rPr>
          <w:rFonts w:eastAsia="Times New Roman" w:cstheme="minorHAnsi"/>
          <w:sz w:val="24"/>
          <w:szCs w:val="24"/>
          <w:rtl/>
        </w:rPr>
        <w:t xml:space="preserve"> </w:t>
      </w:r>
      <w:r w:rsidR="004337F8">
        <w:rPr>
          <w:rFonts w:eastAsia="Times New Roman" w:cstheme="minorHAnsi" w:hint="cs"/>
          <w:sz w:val="24"/>
          <w:szCs w:val="24"/>
          <w:rtl/>
        </w:rPr>
        <w:t>به نواح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 xml:space="preserve"> وس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>ع و</w:t>
      </w:r>
      <w:r w:rsidR="004337F8">
        <w:rPr>
          <w:rFonts w:eastAsia="Times New Roman" w:cstheme="minorHAnsi" w:hint="cs"/>
          <w:sz w:val="24"/>
          <w:szCs w:val="24"/>
          <w:rtl/>
        </w:rPr>
        <w:t xml:space="preserve"> به</w:t>
      </w:r>
      <w:r w:rsidRPr="00CC1EF7">
        <w:rPr>
          <w:rFonts w:eastAsia="Times New Roman" w:cstheme="minorHAnsi"/>
          <w:sz w:val="24"/>
          <w:szCs w:val="24"/>
          <w:rtl/>
        </w:rPr>
        <w:t xml:space="preserve"> چند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 xml:space="preserve">ن قاره گسترش 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4337F8">
        <w:rPr>
          <w:rFonts w:eastAsia="Times New Roman" w:cstheme="minorHAnsi" w:hint="cs"/>
          <w:sz w:val="24"/>
          <w:szCs w:val="24"/>
          <w:rtl/>
        </w:rPr>
        <w:t>افته اند</w:t>
      </w:r>
      <w:r w:rsidRPr="00CC1EF7">
        <w:rPr>
          <w:rFonts w:eastAsia="Times New Roman" w:cstheme="minorHAnsi"/>
          <w:sz w:val="24"/>
          <w:szCs w:val="24"/>
          <w:rtl/>
        </w:rPr>
        <w:t>.</w:t>
      </w:r>
    </w:p>
    <w:p w14:paraId="23DDC03F" w14:textId="7AA83961" w:rsidR="00897FBA" w:rsidRPr="00CC1EF7" w:rsidRDefault="00CC1EF7" w:rsidP="00CC1EF7">
      <w:pPr>
        <w:bidi/>
        <w:spacing w:line="360" w:lineRule="auto"/>
        <w:rPr>
          <w:rFonts w:eastAsia="Times New Roman" w:cstheme="minorHAnsi"/>
          <w:sz w:val="24"/>
          <w:szCs w:val="24"/>
        </w:rPr>
      </w:pPr>
      <w:r w:rsidRPr="00CC1EF7">
        <w:rPr>
          <w:rFonts w:eastAsia="Times New Roman" w:cstheme="minorHAnsi"/>
          <w:sz w:val="24"/>
          <w:szCs w:val="24"/>
          <w:rtl/>
        </w:rPr>
        <w:t>ا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 xml:space="preserve">ن </w:t>
      </w:r>
      <w:r w:rsidR="004337F8">
        <w:rPr>
          <w:rFonts w:eastAsia="Times New Roman" w:cstheme="minorHAnsi" w:hint="cs"/>
          <w:sz w:val="24"/>
          <w:szCs w:val="24"/>
          <w:rtl/>
        </w:rPr>
        <w:t>متن در باره</w:t>
      </w:r>
      <w:r w:rsidRPr="00CC1EF7">
        <w:rPr>
          <w:rFonts w:eastAsia="Times New Roman" w:cstheme="minorHAnsi"/>
          <w:sz w:val="24"/>
          <w:szCs w:val="24"/>
          <w:rtl/>
        </w:rPr>
        <w:t xml:space="preserve"> برخ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 xml:space="preserve"> از</w:t>
      </w:r>
      <w:r w:rsidR="004337F8">
        <w:rPr>
          <w:rFonts w:eastAsia="Times New Roman" w:cstheme="minorHAnsi" w:hint="cs"/>
          <w:sz w:val="24"/>
          <w:szCs w:val="24"/>
          <w:rtl/>
        </w:rPr>
        <w:t xml:space="preserve"> ز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4337F8">
        <w:rPr>
          <w:rFonts w:eastAsia="Times New Roman" w:cstheme="minorHAnsi" w:hint="cs"/>
          <w:sz w:val="24"/>
          <w:szCs w:val="24"/>
          <w:rtl/>
        </w:rPr>
        <w:t>ست‌</w:t>
      </w:r>
      <w:r w:rsidR="00647977">
        <w:rPr>
          <w:rFonts w:eastAsia="Times New Roman" w:cstheme="minorHAnsi" w:hint="cs"/>
          <w:sz w:val="24"/>
          <w:szCs w:val="24"/>
          <w:rtl/>
        </w:rPr>
        <w:t>بوم</w:t>
      </w:r>
      <w:r w:rsidR="004337F8">
        <w:rPr>
          <w:rFonts w:eastAsia="Times New Roman" w:cstheme="minorHAnsi" w:hint="cs"/>
          <w:sz w:val="24"/>
          <w:szCs w:val="24"/>
          <w:rtl/>
        </w:rPr>
        <w:t xml:space="preserve">‌ها 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4337F8">
        <w:rPr>
          <w:rFonts w:eastAsia="Times New Roman" w:cstheme="minorHAnsi" w:hint="cs"/>
          <w:sz w:val="24"/>
          <w:szCs w:val="24"/>
          <w:rtl/>
        </w:rPr>
        <w:t>ا</w:t>
      </w:r>
      <w:r w:rsidRPr="00CC1EF7">
        <w:rPr>
          <w:rFonts w:eastAsia="Times New Roman" w:cstheme="minorHAnsi"/>
          <w:sz w:val="24"/>
          <w:szCs w:val="24"/>
          <w:rtl/>
        </w:rPr>
        <w:t xml:space="preserve"> ب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>وم</w:t>
      </w:r>
      <w:r w:rsidR="004337F8">
        <w:rPr>
          <w:rFonts w:eastAsia="Times New Roman" w:cstheme="minorHAnsi" w:hint="cs"/>
          <w:sz w:val="24"/>
          <w:szCs w:val="24"/>
          <w:rtl/>
        </w:rPr>
        <w:t>‌</w:t>
      </w:r>
      <w:r w:rsidRPr="00CC1EF7">
        <w:rPr>
          <w:rFonts w:eastAsia="Times New Roman" w:cstheme="minorHAnsi"/>
          <w:sz w:val="24"/>
          <w:szCs w:val="24"/>
          <w:rtl/>
        </w:rPr>
        <w:t>ها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 xml:space="preserve"> رو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 xml:space="preserve"> زم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>ن است.</w:t>
      </w:r>
    </w:p>
    <w:p w14:paraId="2AA92EE9" w14:textId="495D57C0" w:rsidR="004337F8" w:rsidRPr="00597A04" w:rsidRDefault="004337F8" w:rsidP="004337F8">
      <w:pPr>
        <w:bidi/>
        <w:spacing w:line="360" w:lineRule="auto"/>
        <w:rPr>
          <w:rFonts w:eastAsia="Times New Roman" w:cstheme="minorHAnsi"/>
          <w:b/>
          <w:bCs/>
          <w:sz w:val="24"/>
          <w:szCs w:val="24"/>
        </w:rPr>
      </w:pPr>
      <w:r w:rsidRPr="00597A04">
        <w:rPr>
          <w:rFonts w:eastAsia="Times New Roman" w:cs="Calibri"/>
          <w:b/>
          <w:bCs/>
          <w:sz w:val="24"/>
          <w:szCs w:val="24"/>
          <w:rtl/>
        </w:rPr>
        <w:t>توندرا</w:t>
      </w:r>
      <w:r w:rsidR="00F76937" w:rsidRPr="00597A04">
        <w:rPr>
          <w:rFonts w:eastAsia="Times New Roman" w:cs="Calibri" w:hint="cs"/>
          <w:b/>
          <w:bCs/>
          <w:sz w:val="24"/>
          <w:szCs w:val="24"/>
          <w:rtl/>
        </w:rPr>
        <w:t xml:space="preserve"> (</w:t>
      </w:r>
      <w:r w:rsidR="00F76937" w:rsidRPr="00597A04">
        <w:rPr>
          <w:rFonts w:eastAsia="Times New Roman" w:cs="Calibri"/>
          <w:b/>
          <w:bCs/>
          <w:sz w:val="24"/>
          <w:szCs w:val="24"/>
        </w:rPr>
        <w:t>Tundra</w:t>
      </w:r>
      <w:r w:rsidR="00F76937" w:rsidRPr="00597A04">
        <w:rPr>
          <w:rFonts w:eastAsia="Times New Roman" w:cs="Calibri" w:hint="cs"/>
          <w:b/>
          <w:bCs/>
          <w:sz w:val="24"/>
          <w:szCs w:val="24"/>
          <w:rtl/>
        </w:rPr>
        <w:t>)</w:t>
      </w:r>
    </w:p>
    <w:p w14:paraId="0997FD10" w14:textId="45D8C6FD" w:rsidR="004337F8" w:rsidRPr="00CC1EF7" w:rsidRDefault="00F76937" w:rsidP="004337F8">
      <w:pPr>
        <w:bidi/>
        <w:spacing w:line="36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 w:hint="cs"/>
          <w:sz w:val="24"/>
          <w:szCs w:val="24"/>
          <w:rtl/>
        </w:rPr>
        <w:t>توندرا (</w:t>
      </w:r>
      <w:r w:rsidR="004337F8" w:rsidRPr="004337F8">
        <w:rPr>
          <w:rFonts w:eastAsia="Times New Roman" w:cstheme="minorHAnsi"/>
          <w:sz w:val="24"/>
          <w:szCs w:val="24"/>
        </w:rPr>
        <w:t>Tundra</w:t>
      </w:r>
      <w:r>
        <w:rPr>
          <w:rFonts w:eastAsia="Times New Roman" w:cstheme="minorHAnsi" w:hint="cs"/>
          <w:sz w:val="24"/>
          <w:szCs w:val="24"/>
          <w:rtl/>
        </w:rPr>
        <w:t>)</w:t>
      </w:r>
      <w:r w:rsidR="004337F8" w:rsidRPr="004337F8">
        <w:rPr>
          <w:rFonts w:eastAsia="Times New Roman" w:cs="Calibri"/>
          <w:sz w:val="24"/>
          <w:szCs w:val="24"/>
          <w:rtl/>
        </w:rPr>
        <w:t xml:space="preserve"> مناطق وس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="004337F8" w:rsidRPr="004337F8">
        <w:rPr>
          <w:rFonts w:eastAsia="Times New Roman" w:cs="Calibri" w:hint="eastAsia"/>
          <w:sz w:val="24"/>
          <w:szCs w:val="24"/>
          <w:rtl/>
        </w:rPr>
        <w:t>ع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="004337F8" w:rsidRPr="004337F8">
        <w:rPr>
          <w:rFonts w:eastAsia="Times New Roman" w:cs="Calibri"/>
          <w:sz w:val="24"/>
          <w:szCs w:val="24"/>
          <w:rtl/>
        </w:rPr>
        <w:t xml:space="preserve"> است که در تمام طول سال </w:t>
      </w:r>
      <w:r>
        <w:rPr>
          <w:rFonts w:eastAsia="Times New Roman" w:cs="Calibri" w:hint="cs"/>
          <w:sz w:val="24"/>
          <w:szCs w:val="24"/>
          <w:rtl/>
        </w:rPr>
        <w:t>لا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>
        <w:rPr>
          <w:rFonts w:eastAsia="Times New Roman" w:cs="Calibri" w:hint="cs"/>
          <w:sz w:val="24"/>
          <w:szCs w:val="24"/>
          <w:rtl/>
        </w:rPr>
        <w:t>ه‌ا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>
        <w:rPr>
          <w:rFonts w:eastAsia="Times New Roman" w:cs="Calibri" w:hint="cs"/>
          <w:sz w:val="24"/>
          <w:szCs w:val="24"/>
          <w:rtl/>
        </w:rPr>
        <w:t xml:space="preserve"> از 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>
        <w:rPr>
          <w:rFonts w:eastAsia="Times New Roman" w:cs="Calibri" w:hint="cs"/>
          <w:sz w:val="24"/>
          <w:szCs w:val="24"/>
          <w:rtl/>
        </w:rPr>
        <w:t xml:space="preserve">خ </w:t>
      </w:r>
      <w:r w:rsidR="004337F8" w:rsidRPr="004337F8">
        <w:rPr>
          <w:rFonts w:eastAsia="Times New Roman" w:cs="Calibri"/>
          <w:sz w:val="24"/>
          <w:szCs w:val="24"/>
          <w:rtl/>
        </w:rPr>
        <w:t>رو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>
        <w:rPr>
          <w:rFonts w:eastAsia="Times New Roman" w:cs="Calibri" w:hint="cs"/>
          <w:sz w:val="24"/>
          <w:szCs w:val="24"/>
          <w:rtl/>
        </w:rPr>
        <w:t xml:space="preserve"> آن را پوشان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>
        <w:rPr>
          <w:rFonts w:eastAsia="Times New Roman" w:cs="Calibri" w:hint="cs"/>
          <w:sz w:val="24"/>
          <w:szCs w:val="24"/>
          <w:rtl/>
        </w:rPr>
        <w:t xml:space="preserve">ده است. در تابستان </w:t>
      </w:r>
      <w:r w:rsidR="004337F8" w:rsidRPr="004337F8">
        <w:rPr>
          <w:rFonts w:eastAsia="Times New Roman" w:cs="Calibri"/>
          <w:sz w:val="24"/>
          <w:szCs w:val="24"/>
          <w:rtl/>
        </w:rPr>
        <w:t>فقط لا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="004337F8" w:rsidRPr="004337F8">
        <w:rPr>
          <w:rFonts w:eastAsia="Times New Roman" w:cs="Calibri" w:hint="eastAsia"/>
          <w:sz w:val="24"/>
          <w:szCs w:val="24"/>
          <w:rtl/>
        </w:rPr>
        <w:t>ه</w:t>
      </w:r>
      <w:r w:rsidR="004337F8" w:rsidRPr="004337F8">
        <w:rPr>
          <w:rFonts w:eastAsia="Times New Roman" w:cs="Calibri"/>
          <w:sz w:val="24"/>
          <w:szCs w:val="24"/>
          <w:rtl/>
        </w:rPr>
        <w:t xml:space="preserve"> بالا</w:t>
      </w:r>
      <w:r w:rsidR="00476CEF">
        <w:rPr>
          <w:rFonts w:eastAsia="Times New Roman" w:cs="Calibri" w:hint="cs"/>
          <w:sz w:val="24"/>
          <w:szCs w:val="24"/>
          <w:rtl/>
        </w:rPr>
        <w:t>یی</w:t>
      </w:r>
      <w:r w:rsidR="004337F8" w:rsidRPr="004337F8">
        <w:rPr>
          <w:rFonts w:eastAsia="Times New Roman" w:cs="Calibri"/>
          <w:sz w:val="24"/>
          <w:szCs w:val="24"/>
          <w:rtl/>
        </w:rPr>
        <w:t xml:space="preserve"> زم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="004337F8" w:rsidRPr="004337F8">
        <w:rPr>
          <w:rFonts w:eastAsia="Times New Roman" w:cs="Calibri" w:hint="eastAsia"/>
          <w:sz w:val="24"/>
          <w:szCs w:val="24"/>
          <w:rtl/>
        </w:rPr>
        <w:t>ن</w:t>
      </w:r>
      <w:r w:rsidR="004337F8" w:rsidRPr="004337F8">
        <w:rPr>
          <w:rFonts w:eastAsia="Times New Roman" w:cs="Calibri"/>
          <w:sz w:val="24"/>
          <w:szCs w:val="24"/>
          <w:rtl/>
        </w:rPr>
        <w:t xml:space="preserve"> ذوب م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>
        <w:rPr>
          <w:rFonts w:eastAsia="Times New Roman" w:cs="Calibri" w:hint="cs"/>
          <w:sz w:val="24"/>
          <w:szCs w:val="24"/>
          <w:rtl/>
        </w:rPr>
        <w:t>‌</w:t>
      </w:r>
      <w:r w:rsidR="004337F8" w:rsidRPr="004337F8">
        <w:rPr>
          <w:rFonts w:eastAsia="Times New Roman" w:cs="Calibri"/>
          <w:sz w:val="24"/>
          <w:szCs w:val="24"/>
          <w:rtl/>
        </w:rPr>
        <w:t xml:space="preserve">شود. </w:t>
      </w:r>
      <w:r>
        <w:rPr>
          <w:rFonts w:eastAsia="Times New Roman" w:cs="Calibri" w:hint="cs"/>
          <w:sz w:val="24"/>
          <w:szCs w:val="24"/>
          <w:rtl/>
        </w:rPr>
        <w:t xml:space="preserve">در توندرا </w:t>
      </w:r>
      <w:r w:rsidR="004337F8" w:rsidRPr="004337F8">
        <w:rPr>
          <w:rFonts w:eastAsia="Times New Roman" w:cs="Calibri"/>
          <w:sz w:val="24"/>
          <w:szCs w:val="24"/>
          <w:rtl/>
        </w:rPr>
        <w:t>درخت</w:t>
      </w:r>
      <w:r>
        <w:rPr>
          <w:rFonts w:eastAsia="Times New Roman" w:cs="Calibri" w:hint="cs"/>
          <w:sz w:val="24"/>
          <w:szCs w:val="24"/>
          <w:rtl/>
        </w:rPr>
        <w:t xml:space="preserve"> نم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>
        <w:rPr>
          <w:rFonts w:eastAsia="Times New Roman" w:cs="Calibri" w:hint="cs"/>
          <w:sz w:val="24"/>
          <w:szCs w:val="24"/>
          <w:rtl/>
        </w:rPr>
        <w:t>‌رو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>
        <w:rPr>
          <w:rFonts w:eastAsia="Times New Roman" w:cs="Calibri" w:hint="cs"/>
          <w:sz w:val="24"/>
          <w:szCs w:val="24"/>
          <w:rtl/>
        </w:rPr>
        <w:t xml:space="preserve">د. </w:t>
      </w:r>
      <w:r w:rsidR="004337F8" w:rsidRPr="004337F8">
        <w:rPr>
          <w:rFonts w:eastAsia="Times New Roman" w:cs="Calibri"/>
          <w:sz w:val="24"/>
          <w:szCs w:val="24"/>
          <w:rtl/>
        </w:rPr>
        <w:t>ب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="004337F8" w:rsidRPr="004337F8">
        <w:rPr>
          <w:rFonts w:eastAsia="Times New Roman" w:cs="Calibri" w:hint="eastAsia"/>
          <w:sz w:val="24"/>
          <w:szCs w:val="24"/>
          <w:rtl/>
        </w:rPr>
        <w:t>ش</w:t>
      </w:r>
      <w:r w:rsidRPr="00114CF0">
        <w:rPr>
          <w:rFonts w:eastAsia="Times New Roman" w:cs="Calibri" w:hint="eastAsia"/>
          <w:sz w:val="24"/>
          <w:szCs w:val="24"/>
        </w:rPr>
        <w:t>‌</w:t>
      </w:r>
      <w:r w:rsidR="004337F8" w:rsidRPr="004337F8">
        <w:rPr>
          <w:rFonts w:eastAsia="Times New Roman" w:cs="Calibri" w:hint="eastAsia"/>
          <w:sz w:val="24"/>
          <w:szCs w:val="24"/>
          <w:rtl/>
        </w:rPr>
        <w:t>تر</w:t>
      </w:r>
      <w:r>
        <w:rPr>
          <w:rFonts w:eastAsia="Times New Roman" w:cs="Calibri" w:hint="cs"/>
          <w:sz w:val="24"/>
          <w:szCs w:val="24"/>
          <w:rtl/>
        </w:rPr>
        <w:t xml:space="preserve"> مناطق</w:t>
      </w:r>
      <w:r w:rsidR="004337F8" w:rsidRPr="004337F8">
        <w:rPr>
          <w:rFonts w:eastAsia="Times New Roman" w:cs="Calibri"/>
          <w:sz w:val="24"/>
          <w:szCs w:val="24"/>
          <w:rtl/>
        </w:rPr>
        <w:t xml:space="preserve"> ت</w:t>
      </w:r>
      <w:r>
        <w:rPr>
          <w:rFonts w:eastAsia="Times New Roman" w:cs="Calibri" w:hint="cs"/>
          <w:sz w:val="24"/>
          <w:szCs w:val="24"/>
          <w:rtl/>
        </w:rPr>
        <w:t>و</w:t>
      </w:r>
      <w:r w:rsidR="004337F8" w:rsidRPr="004337F8">
        <w:rPr>
          <w:rFonts w:eastAsia="Times New Roman" w:cs="Calibri"/>
          <w:sz w:val="24"/>
          <w:szCs w:val="24"/>
          <w:rtl/>
        </w:rPr>
        <w:t>ندرا در روس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="004337F8" w:rsidRPr="004337F8">
        <w:rPr>
          <w:rFonts w:eastAsia="Times New Roman" w:cs="Calibri" w:hint="eastAsia"/>
          <w:sz w:val="24"/>
          <w:szCs w:val="24"/>
          <w:rtl/>
        </w:rPr>
        <w:t>ه</w:t>
      </w:r>
      <w:r w:rsidR="004337F8" w:rsidRPr="004337F8">
        <w:rPr>
          <w:rFonts w:eastAsia="Times New Roman" w:cs="Calibri"/>
          <w:sz w:val="24"/>
          <w:szCs w:val="24"/>
          <w:rtl/>
        </w:rPr>
        <w:t>، کانادا و آلاسکا واقع شده است.</w:t>
      </w:r>
      <w:r>
        <w:rPr>
          <w:rFonts w:eastAsia="Times New Roman" w:cs="Calibri" w:hint="cs"/>
          <w:sz w:val="24"/>
          <w:szCs w:val="24"/>
          <w:rtl/>
        </w:rPr>
        <w:t xml:space="preserve"> </w:t>
      </w:r>
    </w:p>
    <w:p w14:paraId="08AF115E" w14:textId="77777777" w:rsidR="00897FBA" w:rsidRPr="00CC1EF7" w:rsidRDefault="00897FBA" w:rsidP="00CC1EF7">
      <w:pPr>
        <w:bidi/>
        <w:spacing w:line="360" w:lineRule="auto"/>
        <w:rPr>
          <w:rFonts w:eastAsia="Times New Roman" w:cstheme="minorHAnsi"/>
        </w:rPr>
      </w:pPr>
      <w:r w:rsidRPr="00CC1EF7">
        <w:rPr>
          <w:rFonts w:cstheme="minorHAnsi"/>
          <w:noProof/>
        </w:rPr>
        <w:drawing>
          <wp:inline distT="0" distB="0" distL="0" distR="0" wp14:anchorId="7C90019E" wp14:editId="793AD1BF">
            <wp:extent cx="5759998" cy="3330000"/>
            <wp:effectExtent l="0" t="0" r="0" b="3810"/>
            <wp:docPr id="40" name="Bilde 40" descr="Foto i farger. Et område i naturen der den nedre delen av bildet er grønt med trær og planter. Over er det grått og hvitt. Her vokser det ikke trær på grunn av tundrae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9E564" w14:textId="7794BE8B" w:rsidR="00897FBA" w:rsidRPr="00CC1EF7" w:rsidRDefault="0037273C" w:rsidP="00CC1EF7">
      <w:pPr>
        <w:pStyle w:val="Bildetekst"/>
        <w:bidi/>
        <w:rPr>
          <w:rFonts w:asciiTheme="minorHAnsi" w:hAnsiTheme="minorHAnsi" w:cstheme="minorHAnsi"/>
          <w:color w:val="auto"/>
          <w:lang w:val="nn-NO"/>
        </w:rPr>
      </w:pPr>
      <w:r w:rsidRPr="00CC1EF7">
        <w:rPr>
          <w:rFonts w:asciiTheme="minorHAnsi" w:hAnsiTheme="minorHAnsi" w:cstheme="minorHAnsi"/>
          <w:color w:val="auto"/>
          <w:lang w:val="nn-NO"/>
        </w:rPr>
        <w:t>Foto:</w:t>
      </w:r>
      <w:r w:rsidR="0027655C" w:rsidRPr="00CC1EF7">
        <w:rPr>
          <w:rFonts w:asciiTheme="minorHAnsi" w:hAnsiTheme="minorHAnsi" w:cstheme="minorHAnsi"/>
          <w:color w:val="auto"/>
          <w:lang w:val="nn-NO"/>
        </w:rPr>
        <w:t xml:space="preserve"> </w:t>
      </w:r>
      <w:r w:rsidR="000D0F8E" w:rsidRPr="00CC1EF7">
        <w:rPr>
          <w:rFonts w:asciiTheme="minorHAnsi" w:hAnsiTheme="minorHAnsi" w:cstheme="minorHAnsi"/>
          <w:color w:val="auto"/>
          <w:lang w:val="nn-NO"/>
        </w:rPr>
        <w:t>Tundra i Nord-Russland (</w:t>
      </w:r>
      <w:r w:rsidR="00897FBA" w:rsidRPr="00CC1EF7">
        <w:rPr>
          <w:rFonts w:asciiTheme="minorHAnsi" w:hAnsiTheme="minorHAnsi" w:cstheme="minorHAnsi"/>
          <w:color w:val="auto"/>
          <w:lang w:val="nn-NO"/>
        </w:rPr>
        <w:t>Adobe</w:t>
      </w:r>
      <w:r w:rsidR="0027655C" w:rsidRPr="00CC1EF7">
        <w:rPr>
          <w:rFonts w:asciiTheme="minorHAnsi" w:hAnsiTheme="minorHAnsi" w:cstheme="minorHAnsi"/>
          <w:color w:val="auto"/>
          <w:lang w:val="nn-NO"/>
        </w:rPr>
        <w:t xml:space="preserve"> S</w:t>
      </w:r>
      <w:r w:rsidR="00897FBA" w:rsidRPr="00CC1EF7">
        <w:rPr>
          <w:rFonts w:asciiTheme="minorHAnsi" w:hAnsiTheme="minorHAnsi" w:cstheme="minorHAnsi"/>
          <w:color w:val="auto"/>
          <w:lang w:val="nn-NO"/>
        </w:rPr>
        <w:t>tock</w:t>
      </w:r>
      <w:r w:rsidR="000D0F8E" w:rsidRPr="00CC1EF7">
        <w:rPr>
          <w:rFonts w:asciiTheme="minorHAnsi" w:hAnsiTheme="minorHAnsi" w:cstheme="minorHAnsi"/>
          <w:color w:val="auto"/>
          <w:lang w:val="nn-NO"/>
        </w:rPr>
        <w:t xml:space="preserve">, </w:t>
      </w:r>
      <w:proofErr w:type="spellStart"/>
      <w:r w:rsidR="002E2795" w:rsidRPr="00CC1EF7">
        <w:rPr>
          <w:rFonts w:asciiTheme="minorHAnsi" w:hAnsiTheme="minorHAnsi" w:cstheme="minorHAnsi"/>
          <w:color w:val="auto"/>
          <w:lang w:val="nn-NO"/>
        </w:rPr>
        <w:t>annatronova</w:t>
      </w:r>
      <w:proofErr w:type="spellEnd"/>
      <w:r w:rsidR="000D0F8E" w:rsidRPr="00CC1EF7">
        <w:rPr>
          <w:rFonts w:asciiTheme="minorHAnsi" w:hAnsiTheme="minorHAnsi" w:cstheme="minorHAnsi"/>
          <w:color w:val="auto"/>
          <w:lang w:val="nn-NO"/>
        </w:rPr>
        <w:t>)</w:t>
      </w:r>
      <w:r w:rsidR="00EE4F6E" w:rsidRPr="00CC1EF7">
        <w:rPr>
          <w:rFonts w:asciiTheme="minorHAnsi" w:hAnsiTheme="minorHAnsi" w:cstheme="minorHAnsi"/>
          <w:color w:val="auto"/>
          <w:lang w:val="nn-NO"/>
        </w:rPr>
        <w:t>.</w:t>
      </w:r>
    </w:p>
    <w:p w14:paraId="2B22078B" w14:textId="0FE9B05C" w:rsidR="00056531" w:rsidRPr="00CC1EF7" w:rsidRDefault="00056531" w:rsidP="00CC1EF7">
      <w:pPr>
        <w:bidi/>
        <w:rPr>
          <w:rFonts w:cstheme="minorHAnsi"/>
          <w:lang w:val="nn-NO" w:eastAsia="nb-NO"/>
        </w:rPr>
      </w:pPr>
      <w:r w:rsidRPr="00CC1EF7">
        <w:rPr>
          <w:rFonts w:cstheme="minorHAnsi"/>
          <w:lang w:val="nn-NO" w:eastAsia="nb-NO"/>
        </w:rPr>
        <w:br w:type="page"/>
      </w:r>
    </w:p>
    <w:p w14:paraId="536F8AD8" w14:textId="23AB44DE" w:rsidR="00114CF0" w:rsidRPr="00476CEF" w:rsidRDefault="00114CF0" w:rsidP="00114CF0">
      <w:pPr>
        <w:bidi/>
        <w:spacing w:line="360" w:lineRule="auto"/>
        <w:rPr>
          <w:rFonts w:eastAsia="Times New Roman" w:cstheme="minorHAnsi"/>
          <w:bCs/>
          <w:sz w:val="24"/>
          <w:szCs w:val="24"/>
          <w:lang w:val="nn-NO"/>
        </w:rPr>
      </w:pPr>
      <w:r w:rsidRPr="00597A04">
        <w:rPr>
          <w:rFonts w:eastAsia="Times New Roman" w:cs="Calibri" w:hint="cs"/>
          <w:bCs/>
          <w:sz w:val="24"/>
          <w:szCs w:val="24"/>
          <w:rtl/>
        </w:rPr>
        <w:lastRenderedPageBreak/>
        <w:t>ب</w:t>
      </w:r>
      <w:r w:rsidR="00476CEF">
        <w:rPr>
          <w:rFonts w:eastAsia="Times New Roman" w:cs="Calibri" w:hint="cs"/>
          <w:bCs/>
          <w:sz w:val="24"/>
          <w:szCs w:val="24"/>
          <w:rtl/>
        </w:rPr>
        <w:t>ی</w:t>
      </w:r>
      <w:r w:rsidRPr="00597A04">
        <w:rPr>
          <w:rFonts w:eastAsia="Times New Roman" w:cs="Calibri" w:hint="cs"/>
          <w:bCs/>
          <w:sz w:val="24"/>
          <w:szCs w:val="24"/>
          <w:rtl/>
        </w:rPr>
        <w:t>ابان</w:t>
      </w:r>
    </w:p>
    <w:p w14:paraId="2A4ECD5D" w14:textId="4D87ADEA" w:rsidR="00114CF0" w:rsidRPr="00476CEF" w:rsidRDefault="00114CF0" w:rsidP="00114CF0">
      <w:pPr>
        <w:bidi/>
        <w:spacing w:line="360" w:lineRule="auto"/>
        <w:rPr>
          <w:rFonts w:eastAsia="Times New Roman" w:cstheme="minorHAnsi"/>
          <w:b/>
          <w:sz w:val="24"/>
          <w:szCs w:val="24"/>
          <w:lang w:val="nn-NO"/>
        </w:rPr>
      </w:pPr>
      <w:r w:rsidRPr="00597A04">
        <w:rPr>
          <w:rFonts w:eastAsia="Times New Roman" w:cs="Calibri" w:hint="cs"/>
          <w:b/>
          <w:sz w:val="24"/>
          <w:szCs w:val="24"/>
          <w:rtl/>
        </w:rPr>
        <w:t>ب</w:t>
      </w:r>
      <w:r w:rsidR="00476CEF">
        <w:rPr>
          <w:rFonts w:eastAsia="Times New Roman" w:cs="Calibri" w:hint="cs"/>
          <w:b/>
          <w:sz w:val="24"/>
          <w:szCs w:val="24"/>
          <w:rtl/>
        </w:rPr>
        <w:t>ی</w:t>
      </w:r>
      <w:r w:rsidRPr="00597A04">
        <w:rPr>
          <w:rFonts w:eastAsia="Times New Roman" w:cs="Calibri" w:hint="cs"/>
          <w:b/>
          <w:sz w:val="24"/>
          <w:szCs w:val="24"/>
          <w:rtl/>
        </w:rPr>
        <w:t>ابان</w:t>
      </w:r>
      <w:r w:rsidRPr="00597A04">
        <w:rPr>
          <w:rFonts w:eastAsia="Times New Roman" w:cs="Calibri"/>
          <w:b/>
          <w:sz w:val="24"/>
          <w:szCs w:val="24"/>
          <w:rtl/>
        </w:rPr>
        <w:t xml:space="preserve"> منطقه</w:t>
      </w:r>
      <w:r w:rsidRPr="00597A04">
        <w:rPr>
          <w:rFonts w:eastAsia="Times New Roman" w:cs="Calibri" w:hint="cs"/>
          <w:b/>
          <w:sz w:val="24"/>
          <w:szCs w:val="24"/>
          <w:rtl/>
        </w:rPr>
        <w:t>‌</w:t>
      </w:r>
      <w:r w:rsidRPr="00597A04">
        <w:rPr>
          <w:rFonts w:eastAsia="Times New Roman" w:cs="Calibri"/>
          <w:b/>
          <w:sz w:val="24"/>
          <w:szCs w:val="24"/>
          <w:rtl/>
        </w:rPr>
        <w:t>ا</w:t>
      </w:r>
      <w:r w:rsidR="00476CEF">
        <w:rPr>
          <w:rFonts w:eastAsia="Times New Roman" w:cs="Calibri" w:hint="cs"/>
          <w:b/>
          <w:sz w:val="24"/>
          <w:szCs w:val="24"/>
          <w:rtl/>
        </w:rPr>
        <w:t>ی</w:t>
      </w:r>
      <w:r w:rsidRPr="00597A04">
        <w:rPr>
          <w:rFonts w:eastAsia="Times New Roman" w:cs="Calibri"/>
          <w:b/>
          <w:sz w:val="24"/>
          <w:szCs w:val="24"/>
          <w:rtl/>
        </w:rPr>
        <w:t xml:space="preserve"> خشک و بزرگ است که دارا</w:t>
      </w:r>
      <w:r w:rsidR="00476CEF">
        <w:rPr>
          <w:rFonts w:eastAsia="Times New Roman" w:cs="Calibri" w:hint="cs"/>
          <w:b/>
          <w:sz w:val="24"/>
          <w:szCs w:val="24"/>
          <w:rtl/>
        </w:rPr>
        <w:t>ی</w:t>
      </w:r>
      <w:r w:rsidRPr="00597A04">
        <w:rPr>
          <w:rFonts w:eastAsia="Times New Roman" w:cs="Calibri"/>
          <w:b/>
          <w:sz w:val="24"/>
          <w:szCs w:val="24"/>
          <w:rtl/>
        </w:rPr>
        <w:t xml:space="preserve"> سنگ و ماسه ز</w:t>
      </w:r>
      <w:r w:rsidR="00476CEF">
        <w:rPr>
          <w:rFonts w:eastAsia="Times New Roman" w:cs="Calibri" w:hint="cs"/>
          <w:b/>
          <w:sz w:val="24"/>
          <w:szCs w:val="24"/>
          <w:rtl/>
        </w:rPr>
        <w:t>ی</w:t>
      </w:r>
      <w:r w:rsidRPr="00597A04">
        <w:rPr>
          <w:rFonts w:eastAsia="Times New Roman" w:cs="Calibri" w:hint="eastAsia"/>
          <w:b/>
          <w:sz w:val="24"/>
          <w:szCs w:val="24"/>
          <w:rtl/>
        </w:rPr>
        <w:t>اد</w:t>
      </w:r>
      <w:r w:rsidR="00476CEF">
        <w:rPr>
          <w:rFonts w:eastAsia="Times New Roman" w:cs="Calibri" w:hint="cs"/>
          <w:b/>
          <w:sz w:val="24"/>
          <w:szCs w:val="24"/>
          <w:rtl/>
        </w:rPr>
        <w:t>ی</w:t>
      </w:r>
      <w:r w:rsidRPr="00597A04">
        <w:rPr>
          <w:rFonts w:eastAsia="Times New Roman" w:cs="Calibri"/>
          <w:b/>
          <w:sz w:val="24"/>
          <w:szCs w:val="24"/>
          <w:rtl/>
        </w:rPr>
        <w:t xml:space="preserve"> است. صحرا بزرگ</w:t>
      </w:r>
      <w:r w:rsidRPr="00597A04">
        <w:rPr>
          <w:rFonts w:eastAsia="Times New Roman" w:cs="Calibri" w:hint="cs"/>
          <w:b/>
          <w:sz w:val="24"/>
          <w:szCs w:val="24"/>
          <w:rtl/>
        </w:rPr>
        <w:t>‌</w:t>
      </w:r>
      <w:r w:rsidRPr="00597A04">
        <w:rPr>
          <w:rFonts w:eastAsia="Times New Roman" w:cs="Calibri"/>
          <w:b/>
          <w:sz w:val="24"/>
          <w:szCs w:val="24"/>
          <w:rtl/>
        </w:rPr>
        <w:t>تر</w:t>
      </w:r>
      <w:r w:rsidR="00476CEF">
        <w:rPr>
          <w:rFonts w:eastAsia="Times New Roman" w:cs="Calibri" w:hint="cs"/>
          <w:b/>
          <w:sz w:val="24"/>
          <w:szCs w:val="24"/>
          <w:rtl/>
        </w:rPr>
        <w:t>ی</w:t>
      </w:r>
      <w:r w:rsidRPr="00597A04">
        <w:rPr>
          <w:rFonts w:eastAsia="Times New Roman" w:cs="Calibri" w:hint="eastAsia"/>
          <w:b/>
          <w:sz w:val="24"/>
          <w:szCs w:val="24"/>
          <w:rtl/>
        </w:rPr>
        <w:t>ن</w:t>
      </w:r>
      <w:r w:rsidRPr="00597A04">
        <w:rPr>
          <w:rFonts w:eastAsia="Times New Roman" w:cs="Calibri"/>
          <w:b/>
          <w:sz w:val="24"/>
          <w:szCs w:val="24"/>
          <w:rtl/>
        </w:rPr>
        <w:t xml:space="preserve"> ب</w:t>
      </w:r>
      <w:r w:rsidR="00476CEF">
        <w:rPr>
          <w:rFonts w:eastAsia="Times New Roman" w:cs="Calibri" w:hint="cs"/>
          <w:b/>
          <w:sz w:val="24"/>
          <w:szCs w:val="24"/>
          <w:rtl/>
        </w:rPr>
        <w:t>ی</w:t>
      </w:r>
      <w:r w:rsidRPr="00597A04">
        <w:rPr>
          <w:rFonts w:eastAsia="Times New Roman" w:cs="Calibri" w:hint="eastAsia"/>
          <w:b/>
          <w:sz w:val="24"/>
          <w:szCs w:val="24"/>
          <w:rtl/>
        </w:rPr>
        <w:t>ابان</w:t>
      </w:r>
      <w:r w:rsidRPr="00597A04">
        <w:rPr>
          <w:rFonts w:eastAsia="Times New Roman" w:cs="Calibri"/>
          <w:b/>
          <w:sz w:val="24"/>
          <w:szCs w:val="24"/>
          <w:rtl/>
        </w:rPr>
        <w:t xml:space="preserve"> رو</w:t>
      </w:r>
      <w:r w:rsidR="00476CEF">
        <w:rPr>
          <w:rFonts w:eastAsia="Times New Roman" w:cs="Calibri" w:hint="cs"/>
          <w:b/>
          <w:sz w:val="24"/>
          <w:szCs w:val="24"/>
          <w:rtl/>
        </w:rPr>
        <w:t>ی</w:t>
      </w:r>
      <w:r w:rsidRPr="00597A04">
        <w:rPr>
          <w:rFonts w:eastAsia="Times New Roman" w:cs="Calibri"/>
          <w:b/>
          <w:sz w:val="24"/>
          <w:szCs w:val="24"/>
          <w:rtl/>
        </w:rPr>
        <w:t xml:space="preserve"> زم</w:t>
      </w:r>
      <w:r w:rsidR="00476CEF">
        <w:rPr>
          <w:rFonts w:eastAsia="Times New Roman" w:cs="Calibri" w:hint="cs"/>
          <w:b/>
          <w:sz w:val="24"/>
          <w:szCs w:val="24"/>
          <w:rtl/>
        </w:rPr>
        <w:t>ی</w:t>
      </w:r>
      <w:r w:rsidRPr="00597A04">
        <w:rPr>
          <w:rFonts w:eastAsia="Times New Roman" w:cs="Calibri" w:hint="eastAsia"/>
          <w:b/>
          <w:sz w:val="24"/>
          <w:szCs w:val="24"/>
          <w:rtl/>
        </w:rPr>
        <w:t>ن</w:t>
      </w:r>
      <w:r w:rsidRPr="00597A04">
        <w:rPr>
          <w:rFonts w:eastAsia="Times New Roman" w:cs="Calibri"/>
          <w:b/>
          <w:sz w:val="24"/>
          <w:szCs w:val="24"/>
          <w:rtl/>
        </w:rPr>
        <w:t xml:space="preserve"> است.</w:t>
      </w:r>
    </w:p>
    <w:p w14:paraId="6CB76C37" w14:textId="77777777" w:rsidR="00897FBA" w:rsidRPr="00CC1EF7" w:rsidRDefault="00897FBA" w:rsidP="00CC1EF7">
      <w:pPr>
        <w:bidi/>
        <w:spacing w:line="360" w:lineRule="auto"/>
        <w:rPr>
          <w:rFonts w:eastAsia="Times New Roman" w:cstheme="minorHAnsi"/>
          <w:lang w:val="nn-NO"/>
        </w:rPr>
      </w:pPr>
      <w:r w:rsidRPr="00CC1EF7">
        <w:rPr>
          <w:rFonts w:cstheme="minorHAnsi"/>
          <w:noProof/>
        </w:rPr>
        <w:drawing>
          <wp:inline distT="0" distB="0" distL="0" distR="0" wp14:anchorId="42CDABE7" wp14:editId="13F0CB48">
            <wp:extent cx="5758415" cy="2841797"/>
            <wp:effectExtent l="0" t="0" r="0" b="0"/>
            <wp:docPr id="41" name="Bilde 41" descr="Foto i farger. Noen mennesker rir på kameler i ørkenen hvor det er mye sand og nesten ingen plan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3" b="4383"/>
                    <a:stretch/>
                  </pic:blipFill>
                  <pic:spPr bwMode="auto">
                    <a:xfrm>
                      <a:off x="0" y="0"/>
                      <a:ext cx="5759998" cy="2842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6CB45" w14:textId="40F9B711" w:rsidR="00897FBA" w:rsidRPr="00CC1EF7" w:rsidRDefault="00897FBA" w:rsidP="00CC1EF7">
      <w:pPr>
        <w:pStyle w:val="Bildetekst"/>
        <w:bidi/>
        <w:rPr>
          <w:rFonts w:asciiTheme="minorHAnsi" w:eastAsia="Times New Roman" w:hAnsiTheme="minorHAnsi" w:cstheme="minorHAnsi"/>
          <w:color w:val="auto"/>
          <w:lang w:val="nn-NO"/>
        </w:rPr>
      </w:pPr>
      <w:r w:rsidRPr="00CC1EF7">
        <w:rPr>
          <w:rFonts w:asciiTheme="minorHAnsi" w:hAnsiTheme="minorHAnsi" w:cstheme="minorHAnsi"/>
          <w:color w:val="auto"/>
          <w:lang w:val="nn-NO"/>
        </w:rPr>
        <w:t>Foto:</w:t>
      </w:r>
      <w:r w:rsidR="00255635" w:rsidRPr="00CC1EF7">
        <w:rPr>
          <w:rFonts w:asciiTheme="minorHAnsi" w:hAnsiTheme="minorHAnsi" w:cstheme="minorHAnsi"/>
          <w:color w:val="auto"/>
          <w:lang w:val="nn-NO"/>
        </w:rPr>
        <w:t xml:space="preserve"> </w:t>
      </w:r>
      <w:proofErr w:type="spellStart"/>
      <w:r w:rsidR="00255635" w:rsidRPr="00CC1EF7">
        <w:rPr>
          <w:rFonts w:asciiTheme="minorHAnsi" w:hAnsiTheme="minorHAnsi" w:cstheme="minorHAnsi"/>
          <w:color w:val="auto"/>
          <w:lang w:val="nn-NO"/>
        </w:rPr>
        <w:t>Saharaørkenen</w:t>
      </w:r>
      <w:proofErr w:type="spellEnd"/>
      <w:r w:rsidR="00EE4F6E" w:rsidRPr="00CC1EF7">
        <w:rPr>
          <w:rFonts w:asciiTheme="minorHAnsi" w:hAnsiTheme="minorHAnsi" w:cstheme="minorHAnsi"/>
          <w:color w:val="auto"/>
          <w:lang w:val="nn-NO"/>
        </w:rPr>
        <w:t xml:space="preserve"> i Nord-Afrika</w:t>
      </w:r>
      <w:r w:rsidR="00255635" w:rsidRPr="00CC1EF7">
        <w:rPr>
          <w:rFonts w:asciiTheme="minorHAnsi" w:hAnsiTheme="minorHAnsi" w:cstheme="minorHAnsi"/>
          <w:color w:val="auto"/>
          <w:lang w:val="nn-NO"/>
        </w:rPr>
        <w:t xml:space="preserve"> (</w:t>
      </w:r>
      <w:proofErr w:type="spellStart"/>
      <w:r w:rsidRPr="00CC1EF7">
        <w:rPr>
          <w:rFonts w:asciiTheme="minorHAnsi" w:hAnsiTheme="minorHAnsi" w:cstheme="minorHAnsi"/>
          <w:color w:val="auto"/>
          <w:lang w:val="nn-NO"/>
        </w:rPr>
        <w:t>Shutterstock</w:t>
      </w:r>
      <w:proofErr w:type="spellEnd"/>
      <w:r w:rsidR="00255635" w:rsidRPr="00CC1EF7">
        <w:rPr>
          <w:rFonts w:asciiTheme="minorHAnsi" w:hAnsiTheme="minorHAnsi" w:cstheme="minorHAnsi"/>
          <w:color w:val="auto"/>
          <w:lang w:val="nn-NO"/>
        </w:rPr>
        <w:t>, Gaper)</w:t>
      </w:r>
      <w:r w:rsidR="00EE4F6E" w:rsidRPr="00CC1EF7">
        <w:rPr>
          <w:rFonts w:asciiTheme="minorHAnsi" w:hAnsiTheme="minorHAnsi" w:cstheme="minorHAnsi"/>
          <w:color w:val="auto"/>
          <w:lang w:val="nn-NO"/>
        </w:rPr>
        <w:t>.</w:t>
      </w:r>
      <w:r w:rsidR="001E785C" w:rsidRPr="00CC1EF7">
        <w:rPr>
          <w:rFonts w:asciiTheme="minorHAnsi" w:hAnsiTheme="minorHAnsi" w:cstheme="minorHAnsi"/>
          <w:color w:val="auto"/>
          <w:lang w:val="nn-NO"/>
        </w:rPr>
        <w:br/>
      </w:r>
      <w:r w:rsidR="001E785C" w:rsidRPr="00CC1EF7">
        <w:rPr>
          <w:rFonts w:asciiTheme="minorHAnsi" w:eastAsia="Times New Roman" w:hAnsiTheme="minorHAnsi" w:cstheme="minorHAnsi"/>
          <w:color w:val="auto"/>
          <w:lang w:val="nn-NO"/>
        </w:rPr>
        <w:br/>
      </w:r>
    </w:p>
    <w:p w14:paraId="75A651FC" w14:textId="62F5EB52" w:rsidR="00114CF0" w:rsidRPr="00597A04" w:rsidRDefault="00114CF0" w:rsidP="00114CF0">
      <w:pPr>
        <w:keepNext/>
        <w:bidi/>
        <w:spacing w:line="360" w:lineRule="auto"/>
        <w:rPr>
          <w:rFonts w:cstheme="minorHAnsi"/>
          <w:b/>
          <w:bCs/>
          <w:noProof/>
          <w:lang w:val="nn-NO"/>
        </w:rPr>
      </w:pPr>
      <w:r w:rsidRPr="00597A04">
        <w:rPr>
          <w:rFonts w:cs="Calibri"/>
          <w:b/>
          <w:bCs/>
          <w:noProof/>
          <w:rtl/>
        </w:rPr>
        <w:t>ساوانا</w:t>
      </w:r>
      <w:r w:rsidRPr="00597A04">
        <w:rPr>
          <w:rFonts w:cs="Calibri" w:hint="cs"/>
          <w:b/>
          <w:bCs/>
          <w:noProof/>
          <w:rtl/>
        </w:rPr>
        <w:t xml:space="preserve"> (دشت)</w:t>
      </w:r>
    </w:p>
    <w:p w14:paraId="51B05F0E" w14:textId="67FCD391" w:rsidR="00114CF0" w:rsidRDefault="00114CF0" w:rsidP="00114CF0">
      <w:pPr>
        <w:keepNext/>
        <w:bidi/>
        <w:spacing w:line="360" w:lineRule="auto"/>
        <w:rPr>
          <w:rFonts w:cstheme="minorHAnsi"/>
          <w:noProof/>
          <w:rtl/>
        </w:rPr>
      </w:pPr>
      <w:r w:rsidRPr="00114CF0">
        <w:rPr>
          <w:rFonts w:cs="Calibri"/>
          <w:noProof/>
          <w:rtl/>
        </w:rPr>
        <w:t>ساوانا منطقه</w:t>
      </w:r>
      <w:r>
        <w:rPr>
          <w:rFonts w:cs="Calibri" w:hint="cs"/>
          <w:noProof/>
          <w:rtl/>
        </w:rPr>
        <w:t>‌</w:t>
      </w:r>
      <w:r w:rsidRPr="00114CF0">
        <w:rPr>
          <w:rFonts w:cs="Calibri"/>
          <w:noProof/>
          <w:rtl/>
        </w:rPr>
        <w:t>ا</w:t>
      </w:r>
      <w:r w:rsidR="00476CEF">
        <w:rPr>
          <w:rFonts w:cs="Calibri" w:hint="cs"/>
          <w:noProof/>
          <w:rtl/>
        </w:rPr>
        <w:t>ی</w:t>
      </w:r>
      <w:r w:rsidRPr="00114CF0">
        <w:rPr>
          <w:rFonts w:cs="Calibri"/>
          <w:noProof/>
          <w:rtl/>
        </w:rPr>
        <w:t xml:space="preserve"> </w:t>
      </w:r>
      <w:r>
        <w:rPr>
          <w:rFonts w:cs="Calibri" w:hint="cs"/>
          <w:noProof/>
          <w:rtl/>
        </w:rPr>
        <w:t>در مناطق گرمس</w:t>
      </w:r>
      <w:r w:rsidR="00476CEF">
        <w:rPr>
          <w:rFonts w:cs="Calibri" w:hint="cs"/>
          <w:noProof/>
          <w:rtl/>
        </w:rPr>
        <w:t>ی</w:t>
      </w:r>
      <w:r>
        <w:rPr>
          <w:rFonts w:cs="Calibri" w:hint="cs"/>
          <w:noProof/>
          <w:rtl/>
        </w:rPr>
        <w:t xml:space="preserve">ر </w:t>
      </w:r>
      <w:r w:rsidR="00E226A2">
        <w:rPr>
          <w:rFonts w:cs="Calibri" w:hint="cs"/>
          <w:noProof/>
          <w:rtl/>
        </w:rPr>
        <w:t>بوده</w:t>
      </w:r>
      <w:r>
        <w:rPr>
          <w:rFonts w:cs="Calibri" w:hint="cs"/>
          <w:noProof/>
          <w:rtl/>
        </w:rPr>
        <w:t xml:space="preserve"> که از</w:t>
      </w:r>
      <w:r w:rsidRPr="00114CF0">
        <w:rPr>
          <w:rFonts w:cs="Calibri"/>
          <w:noProof/>
          <w:rtl/>
        </w:rPr>
        <w:t xml:space="preserve"> علف</w:t>
      </w:r>
      <w:r>
        <w:rPr>
          <w:rFonts w:cs="Calibri" w:hint="cs"/>
          <w:noProof/>
          <w:rtl/>
        </w:rPr>
        <w:t>‌</w:t>
      </w:r>
      <w:r w:rsidRPr="00114CF0">
        <w:rPr>
          <w:rFonts w:cs="Calibri"/>
          <w:noProof/>
          <w:rtl/>
        </w:rPr>
        <w:t>ها</w:t>
      </w:r>
      <w:r w:rsidR="00476CEF">
        <w:rPr>
          <w:rFonts w:cs="Calibri" w:hint="cs"/>
          <w:noProof/>
          <w:rtl/>
        </w:rPr>
        <w:t>ی</w:t>
      </w:r>
      <w:r w:rsidRPr="00114CF0">
        <w:rPr>
          <w:rFonts w:cs="Calibri"/>
          <w:noProof/>
          <w:rtl/>
        </w:rPr>
        <w:t xml:space="preserve"> بلند و درختان پراکنده</w:t>
      </w:r>
      <w:r>
        <w:rPr>
          <w:rFonts w:cs="Calibri" w:hint="cs"/>
          <w:noProof/>
          <w:rtl/>
        </w:rPr>
        <w:t xml:space="preserve"> تشک</w:t>
      </w:r>
      <w:r w:rsidR="00476CEF">
        <w:rPr>
          <w:rFonts w:cs="Calibri" w:hint="cs"/>
          <w:noProof/>
          <w:rtl/>
        </w:rPr>
        <w:t>ی</w:t>
      </w:r>
      <w:r>
        <w:rPr>
          <w:rFonts w:cs="Calibri" w:hint="cs"/>
          <w:noProof/>
          <w:rtl/>
        </w:rPr>
        <w:t xml:space="preserve">ل شده است. </w:t>
      </w:r>
      <w:r w:rsidRPr="00114CF0">
        <w:rPr>
          <w:rFonts w:cs="Calibri"/>
          <w:noProof/>
          <w:rtl/>
        </w:rPr>
        <w:t>بس</w:t>
      </w:r>
      <w:r w:rsidR="00476CEF">
        <w:rPr>
          <w:rFonts w:cs="Calibri" w:hint="cs"/>
          <w:noProof/>
          <w:rtl/>
        </w:rPr>
        <w:t>ی</w:t>
      </w:r>
      <w:r w:rsidRPr="00114CF0">
        <w:rPr>
          <w:rFonts w:cs="Calibri" w:hint="eastAsia"/>
          <w:noProof/>
          <w:rtl/>
        </w:rPr>
        <w:t>ار</w:t>
      </w:r>
      <w:r w:rsidR="00476CEF">
        <w:rPr>
          <w:rFonts w:cs="Calibri" w:hint="cs"/>
          <w:noProof/>
          <w:rtl/>
        </w:rPr>
        <w:t>ی</w:t>
      </w:r>
      <w:r w:rsidRPr="00114CF0">
        <w:rPr>
          <w:rFonts w:cs="Calibri"/>
          <w:noProof/>
          <w:rtl/>
        </w:rPr>
        <w:t xml:space="preserve"> از </w:t>
      </w:r>
      <w:r w:rsidR="00E226A2">
        <w:rPr>
          <w:rFonts w:cs="Calibri" w:hint="cs"/>
          <w:noProof/>
          <w:rtl/>
        </w:rPr>
        <w:t xml:space="preserve">دشت‌ٔها </w:t>
      </w:r>
      <w:r w:rsidR="00476CEF">
        <w:rPr>
          <w:rFonts w:cs="Calibri" w:hint="cs"/>
          <w:noProof/>
          <w:rtl/>
        </w:rPr>
        <w:t>ی</w:t>
      </w:r>
      <w:r w:rsidR="00E226A2">
        <w:rPr>
          <w:rFonts w:cs="Calibri" w:hint="cs"/>
          <w:noProof/>
          <w:rtl/>
        </w:rPr>
        <w:t xml:space="preserve">ا </w:t>
      </w:r>
      <w:r w:rsidRPr="00114CF0">
        <w:rPr>
          <w:rFonts w:cs="Calibri"/>
          <w:noProof/>
          <w:rtl/>
        </w:rPr>
        <w:t>ساواناها</w:t>
      </w:r>
      <w:r w:rsidR="00476CEF">
        <w:rPr>
          <w:rFonts w:cs="Calibri" w:hint="cs"/>
          <w:noProof/>
          <w:rtl/>
        </w:rPr>
        <w:t>ی</w:t>
      </w:r>
      <w:r w:rsidRPr="00114CF0">
        <w:rPr>
          <w:rFonts w:cs="Calibri"/>
          <w:noProof/>
          <w:rtl/>
        </w:rPr>
        <w:t xml:space="preserve"> بزرگ در آفر</w:t>
      </w:r>
      <w:r w:rsidR="00476CEF">
        <w:rPr>
          <w:rFonts w:cs="Calibri" w:hint="cs"/>
          <w:noProof/>
          <w:rtl/>
        </w:rPr>
        <w:t>ی</w:t>
      </w:r>
      <w:r w:rsidRPr="00114CF0">
        <w:rPr>
          <w:rFonts w:cs="Calibri" w:hint="eastAsia"/>
          <w:noProof/>
          <w:rtl/>
        </w:rPr>
        <w:t>قا</w:t>
      </w:r>
      <w:r w:rsidRPr="00114CF0">
        <w:rPr>
          <w:rFonts w:cs="Calibri"/>
          <w:noProof/>
          <w:rtl/>
        </w:rPr>
        <w:t xml:space="preserve"> </w:t>
      </w:r>
      <w:r w:rsidR="00E226A2">
        <w:rPr>
          <w:rFonts w:cs="Calibri" w:hint="cs"/>
          <w:noProof/>
          <w:rtl/>
        </w:rPr>
        <w:t xml:space="preserve">واقع شده </w:t>
      </w:r>
      <w:r w:rsidR="00112FA1">
        <w:rPr>
          <w:rFonts w:cs="Calibri" w:hint="cs"/>
          <w:noProof/>
          <w:rtl/>
        </w:rPr>
        <w:t>اند</w:t>
      </w:r>
      <w:r w:rsidR="00E226A2">
        <w:rPr>
          <w:rFonts w:cs="Calibri" w:hint="cs"/>
          <w:noProof/>
          <w:rtl/>
        </w:rPr>
        <w:t xml:space="preserve">.  </w:t>
      </w:r>
    </w:p>
    <w:p w14:paraId="75330DE0" w14:textId="1E1CCB4F" w:rsidR="003759A7" w:rsidRPr="00CC1EF7" w:rsidRDefault="00897FBA" w:rsidP="00114CF0">
      <w:pPr>
        <w:keepNext/>
        <w:bidi/>
        <w:spacing w:line="360" w:lineRule="auto"/>
        <w:rPr>
          <w:rFonts w:cstheme="minorHAnsi"/>
        </w:rPr>
      </w:pPr>
      <w:r w:rsidRPr="00CC1EF7">
        <w:rPr>
          <w:rFonts w:cstheme="minorHAnsi"/>
          <w:noProof/>
        </w:rPr>
        <w:drawing>
          <wp:inline distT="0" distB="0" distL="0" distR="0" wp14:anchorId="683971B9" wp14:editId="7ECCAD4E">
            <wp:extent cx="5759998" cy="2592000"/>
            <wp:effectExtent l="0" t="0" r="0" b="0"/>
            <wp:docPr id="20" name="Bilde 20" descr="Foto i farger. To giraffer står på en savanne hvor det er høyt gress. Trærne er spred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8F2D6" w14:textId="7087FEB0" w:rsidR="00897FBA" w:rsidRPr="00CC1EF7" w:rsidRDefault="003759A7" w:rsidP="00CC1EF7">
      <w:pPr>
        <w:pStyle w:val="Bildetekst"/>
        <w:bidi/>
        <w:rPr>
          <w:rFonts w:asciiTheme="minorHAnsi" w:eastAsia="Times New Roman" w:hAnsiTheme="minorHAnsi" w:cstheme="minorHAnsi"/>
          <w:sz w:val="24"/>
          <w:szCs w:val="24"/>
        </w:rPr>
      </w:pPr>
      <w:r w:rsidRPr="00CC1EF7">
        <w:rPr>
          <w:rFonts w:asciiTheme="minorHAnsi" w:hAnsiTheme="minorHAnsi" w:cstheme="minorHAnsi"/>
          <w:color w:val="000000" w:themeColor="text1"/>
        </w:rPr>
        <w:t>Foto: Savanne</w:t>
      </w:r>
      <w:r w:rsidR="004679FB" w:rsidRPr="00CC1EF7">
        <w:rPr>
          <w:rFonts w:asciiTheme="minorHAnsi" w:hAnsiTheme="minorHAnsi" w:cstheme="minorHAnsi"/>
          <w:color w:val="000000" w:themeColor="text1"/>
        </w:rPr>
        <w:t xml:space="preserve"> (Adobe Stock</w:t>
      </w:r>
      <w:r w:rsidR="00992909" w:rsidRPr="00CC1EF7">
        <w:rPr>
          <w:rFonts w:asciiTheme="minorHAnsi" w:hAnsiTheme="minorHAnsi" w:cstheme="minorHAnsi"/>
          <w:color w:val="000000" w:themeColor="text1"/>
        </w:rPr>
        <w:t xml:space="preserve">, </w:t>
      </w:r>
      <w:r w:rsidR="00514542" w:rsidRPr="00CC1EF7">
        <w:rPr>
          <w:rFonts w:asciiTheme="minorHAnsi" w:hAnsiTheme="minorHAnsi" w:cstheme="minorHAnsi"/>
          <w:color w:val="000000" w:themeColor="text1"/>
        </w:rPr>
        <w:t>25ehaag6</w:t>
      </w:r>
      <w:r w:rsidR="00992909" w:rsidRPr="00CC1EF7">
        <w:rPr>
          <w:rFonts w:asciiTheme="minorHAnsi" w:hAnsiTheme="minorHAnsi" w:cstheme="minorHAnsi"/>
          <w:color w:val="000000" w:themeColor="text1"/>
        </w:rPr>
        <w:t xml:space="preserve">). </w:t>
      </w:r>
      <w:r w:rsidR="002D5C31" w:rsidRPr="00CC1EF7">
        <w:rPr>
          <w:rFonts w:asciiTheme="minorHAnsi" w:hAnsiTheme="minorHAnsi" w:cstheme="minorHAnsi"/>
        </w:rPr>
        <w:br/>
      </w:r>
      <w:r w:rsidR="002D5C31" w:rsidRPr="00CC1EF7">
        <w:rPr>
          <w:rFonts w:asciiTheme="minorHAnsi" w:eastAsia="Times New Roman" w:hAnsiTheme="minorHAnsi" w:cstheme="minorHAnsi"/>
          <w:sz w:val="24"/>
          <w:szCs w:val="24"/>
        </w:rPr>
        <w:br/>
      </w:r>
    </w:p>
    <w:p w14:paraId="48AD193D" w14:textId="0F80CEC6" w:rsidR="00E226A2" w:rsidRPr="00597A04" w:rsidRDefault="00E226A2" w:rsidP="00E226A2">
      <w:pPr>
        <w:bidi/>
        <w:spacing w:line="360" w:lineRule="auto"/>
        <w:rPr>
          <w:rFonts w:eastAsia="Times New Roman" w:cstheme="minorHAnsi"/>
          <w:b/>
          <w:bCs/>
          <w:sz w:val="24"/>
          <w:szCs w:val="24"/>
        </w:rPr>
      </w:pPr>
      <w:r w:rsidRPr="00597A04">
        <w:rPr>
          <w:rFonts w:eastAsia="Times New Roman" w:cs="Calibri"/>
          <w:b/>
          <w:bCs/>
          <w:sz w:val="24"/>
          <w:szCs w:val="24"/>
          <w:rtl/>
        </w:rPr>
        <w:lastRenderedPageBreak/>
        <w:t>استپ</w:t>
      </w:r>
      <w:r w:rsidRPr="00597A04">
        <w:rPr>
          <w:rFonts w:eastAsia="Times New Roman" w:cs="Calibri" w:hint="cs"/>
          <w:b/>
          <w:bCs/>
          <w:sz w:val="24"/>
          <w:szCs w:val="24"/>
          <w:rtl/>
        </w:rPr>
        <w:t xml:space="preserve"> </w:t>
      </w:r>
      <w:r w:rsidR="00476CEF">
        <w:rPr>
          <w:rFonts w:eastAsia="Times New Roman" w:cs="Calibri" w:hint="cs"/>
          <w:b/>
          <w:bCs/>
          <w:sz w:val="24"/>
          <w:szCs w:val="24"/>
          <w:rtl/>
        </w:rPr>
        <w:t>ی</w:t>
      </w:r>
      <w:r w:rsidRPr="00597A04">
        <w:rPr>
          <w:rFonts w:eastAsia="Times New Roman" w:cs="Calibri" w:hint="cs"/>
          <w:b/>
          <w:bCs/>
          <w:sz w:val="24"/>
          <w:szCs w:val="24"/>
          <w:rtl/>
        </w:rPr>
        <w:t>ا جلگه وس</w:t>
      </w:r>
      <w:r w:rsidR="00476CEF">
        <w:rPr>
          <w:rFonts w:eastAsia="Times New Roman" w:cs="Calibri" w:hint="cs"/>
          <w:b/>
          <w:bCs/>
          <w:sz w:val="24"/>
          <w:szCs w:val="24"/>
          <w:rtl/>
        </w:rPr>
        <w:t>ی</w:t>
      </w:r>
      <w:r w:rsidRPr="00597A04">
        <w:rPr>
          <w:rFonts w:eastAsia="Times New Roman" w:cs="Calibri" w:hint="cs"/>
          <w:b/>
          <w:bCs/>
          <w:sz w:val="24"/>
          <w:szCs w:val="24"/>
          <w:rtl/>
        </w:rPr>
        <w:t>ع ب</w:t>
      </w:r>
      <w:r w:rsidR="00476CEF">
        <w:rPr>
          <w:rFonts w:eastAsia="Times New Roman" w:cs="Calibri" w:hint="cs"/>
          <w:b/>
          <w:bCs/>
          <w:sz w:val="24"/>
          <w:szCs w:val="24"/>
          <w:rtl/>
        </w:rPr>
        <w:t>ی</w:t>
      </w:r>
      <w:r w:rsidRPr="00597A04">
        <w:rPr>
          <w:rFonts w:eastAsia="Times New Roman" w:cs="Calibri" w:hint="cs"/>
          <w:b/>
          <w:bCs/>
          <w:sz w:val="24"/>
          <w:szCs w:val="24"/>
          <w:rtl/>
        </w:rPr>
        <w:t>‌درخت</w:t>
      </w:r>
    </w:p>
    <w:p w14:paraId="62247D55" w14:textId="17DA067E" w:rsidR="00E226A2" w:rsidRPr="00CC1EF7" w:rsidRDefault="00E226A2" w:rsidP="00E226A2">
      <w:pPr>
        <w:bidi/>
        <w:spacing w:line="360" w:lineRule="auto"/>
        <w:rPr>
          <w:rFonts w:eastAsia="Times New Roman" w:cstheme="minorHAnsi"/>
          <w:sz w:val="24"/>
          <w:szCs w:val="24"/>
        </w:rPr>
      </w:pPr>
      <w:r w:rsidRPr="00E226A2">
        <w:rPr>
          <w:rFonts w:eastAsia="Times New Roman" w:cs="Calibri" w:hint="eastAsia"/>
          <w:sz w:val="24"/>
          <w:szCs w:val="24"/>
          <w:rtl/>
        </w:rPr>
        <w:t>استپ</w:t>
      </w:r>
      <w:r w:rsidRPr="00E226A2">
        <w:rPr>
          <w:rFonts w:eastAsia="Times New Roman" w:cs="Calibri"/>
          <w:sz w:val="24"/>
          <w:szCs w:val="24"/>
          <w:rtl/>
        </w:rPr>
        <w:t xml:space="preserve"> 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E226A2">
        <w:rPr>
          <w:rFonts w:eastAsia="Times New Roman" w:cs="Calibri" w:hint="eastAsia"/>
          <w:sz w:val="24"/>
          <w:szCs w:val="24"/>
          <w:rtl/>
        </w:rPr>
        <w:t>ک</w:t>
      </w:r>
      <w:r w:rsidRPr="00E226A2">
        <w:rPr>
          <w:rFonts w:eastAsia="Times New Roman" w:cs="Calibri"/>
          <w:sz w:val="24"/>
          <w:szCs w:val="24"/>
          <w:rtl/>
        </w:rPr>
        <w:t xml:space="preserve"> منطقه باز و بدون </w:t>
      </w:r>
      <w:r>
        <w:rPr>
          <w:rFonts w:eastAsia="Times New Roman" w:cs="Calibri" w:hint="cs"/>
          <w:sz w:val="24"/>
          <w:szCs w:val="24"/>
          <w:rtl/>
        </w:rPr>
        <w:t>درخت</w:t>
      </w:r>
      <w:r w:rsidRPr="00E226A2">
        <w:rPr>
          <w:rFonts w:eastAsia="Times New Roman" w:cs="Calibri"/>
          <w:sz w:val="24"/>
          <w:szCs w:val="24"/>
          <w:rtl/>
        </w:rPr>
        <w:t xml:space="preserve"> است. </w:t>
      </w:r>
      <w:r>
        <w:rPr>
          <w:rFonts w:eastAsia="Times New Roman" w:cs="Calibri" w:hint="cs"/>
          <w:sz w:val="24"/>
          <w:szCs w:val="24"/>
          <w:rtl/>
        </w:rPr>
        <w:t>در بس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>
        <w:rPr>
          <w:rFonts w:eastAsia="Times New Roman" w:cs="Calibri" w:hint="cs"/>
          <w:sz w:val="24"/>
          <w:szCs w:val="24"/>
          <w:rtl/>
        </w:rPr>
        <w:t>ار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E226A2">
        <w:rPr>
          <w:rFonts w:eastAsia="Times New Roman" w:cs="Calibri"/>
          <w:sz w:val="24"/>
          <w:szCs w:val="24"/>
          <w:rtl/>
        </w:rPr>
        <w:t xml:space="preserve"> از استپ</w:t>
      </w:r>
      <w:r>
        <w:rPr>
          <w:rFonts w:eastAsia="Times New Roman" w:cs="Calibri" w:hint="cs"/>
          <w:sz w:val="24"/>
          <w:szCs w:val="24"/>
          <w:rtl/>
        </w:rPr>
        <w:t>‌</w:t>
      </w:r>
      <w:r w:rsidRPr="00E226A2">
        <w:rPr>
          <w:rFonts w:eastAsia="Times New Roman" w:cs="Calibri"/>
          <w:sz w:val="24"/>
          <w:szCs w:val="24"/>
          <w:rtl/>
        </w:rPr>
        <w:t>ها</w:t>
      </w:r>
      <w:r>
        <w:rPr>
          <w:rFonts w:eastAsia="Times New Roman" w:cs="Calibri" w:hint="cs"/>
          <w:sz w:val="24"/>
          <w:szCs w:val="24"/>
          <w:rtl/>
        </w:rPr>
        <w:t xml:space="preserve"> خاک آن</w:t>
      </w:r>
      <w:r w:rsidRPr="00E226A2">
        <w:rPr>
          <w:rFonts w:eastAsia="Times New Roman" w:cs="Calibri"/>
          <w:sz w:val="24"/>
          <w:szCs w:val="24"/>
          <w:rtl/>
        </w:rPr>
        <w:t xml:space="preserve"> بس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E226A2">
        <w:rPr>
          <w:rFonts w:eastAsia="Times New Roman" w:cs="Calibri" w:hint="eastAsia"/>
          <w:sz w:val="24"/>
          <w:szCs w:val="24"/>
          <w:rtl/>
        </w:rPr>
        <w:t>ار</w:t>
      </w:r>
      <w:r>
        <w:rPr>
          <w:rFonts w:eastAsia="Times New Roman" w:cs="Calibri" w:hint="cs"/>
          <w:sz w:val="24"/>
          <w:szCs w:val="24"/>
          <w:rtl/>
        </w:rPr>
        <w:t xml:space="preserve"> حاصل‌خ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>
        <w:rPr>
          <w:rFonts w:eastAsia="Times New Roman" w:cs="Calibri" w:hint="cs"/>
          <w:sz w:val="24"/>
          <w:szCs w:val="24"/>
          <w:rtl/>
        </w:rPr>
        <w:t>ز</w:t>
      </w:r>
      <w:r w:rsidRPr="00E226A2">
        <w:rPr>
          <w:rFonts w:eastAsia="Times New Roman" w:cs="Calibri"/>
          <w:sz w:val="24"/>
          <w:szCs w:val="24"/>
          <w:rtl/>
        </w:rPr>
        <w:t xml:space="preserve"> است. بنابرا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E226A2">
        <w:rPr>
          <w:rFonts w:eastAsia="Times New Roman" w:cs="Calibri" w:hint="eastAsia"/>
          <w:sz w:val="24"/>
          <w:szCs w:val="24"/>
          <w:rtl/>
        </w:rPr>
        <w:t>ن</w:t>
      </w:r>
      <w:r w:rsidRPr="00E226A2">
        <w:rPr>
          <w:rFonts w:eastAsia="Times New Roman" w:cs="Calibri"/>
          <w:sz w:val="24"/>
          <w:szCs w:val="24"/>
          <w:rtl/>
        </w:rPr>
        <w:t xml:space="preserve">، مناطق </w:t>
      </w:r>
      <w:r>
        <w:rPr>
          <w:rFonts w:eastAsia="Times New Roman" w:cs="Calibri" w:hint="cs"/>
          <w:sz w:val="24"/>
          <w:szCs w:val="24"/>
          <w:rtl/>
        </w:rPr>
        <w:t>بزرگ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E226A2">
        <w:rPr>
          <w:rFonts w:eastAsia="Times New Roman" w:cs="Calibri"/>
          <w:sz w:val="24"/>
          <w:szCs w:val="24"/>
          <w:rtl/>
        </w:rPr>
        <w:t xml:space="preserve"> از </w:t>
      </w:r>
      <w:r>
        <w:rPr>
          <w:rFonts w:eastAsia="Times New Roman" w:cs="Calibri" w:hint="cs"/>
          <w:sz w:val="24"/>
          <w:szCs w:val="24"/>
          <w:rtl/>
        </w:rPr>
        <w:t>زم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>
        <w:rPr>
          <w:rFonts w:eastAsia="Times New Roman" w:cs="Calibri" w:hint="cs"/>
          <w:sz w:val="24"/>
          <w:szCs w:val="24"/>
          <w:rtl/>
        </w:rPr>
        <w:t>ن‌ها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E226A2">
        <w:rPr>
          <w:rFonts w:eastAsia="Times New Roman" w:cs="Calibri"/>
          <w:sz w:val="24"/>
          <w:szCs w:val="24"/>
          <w:rtl/>
        </w:rPr>
        <w:t xml:space="preserve"> استپ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E226A2">
        <w:rPr>
          <w:rFonts w:eastAsia="Times New Roman" w:cs="Calibri"/>
          <w:sz w:val="24"/>
          <w:szCs w:val="24"/>
          <w:rtl/>
        </w:rPr>
        <w:t xml:space="preserve"> در جهان برا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E226A2">
        <w:rPr>
          <w:rFonts w:eastAsia="Times New Roman" w:cs="Calibri"/>
          <w:sz w:val="24"/>
          <w:szCs w:val="24"/>
          <w:rtl/>
        </w:rPr>
        <w:t xml:space="preserve"> کشاورز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E226A2">
        <w:rPr>
          <w:rFonts w:eastAsia="Times New Roman" w:cs="Calibri"/>
          <w:sz w:val="24"/>
          <w:szCs w:val="24"/>
          <w:rtl/>
        </w:rPr>
        <w:t xml:space="preserve"> استفاده م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>
        <w:rPr>
          <w:rFonts w:eastAsia="Times New Roman" w:cs="Calibri" w:hint="cs"/>
          <w:sz w:val="24"/>
          <w:szCs w:val="24"/>
          <w:rtl/>
        </w:rPr>
        <w:t>‌</w:t>
      </w:r>
      <w:r w:rsidRPr="00E226A2">
        <w:rPr>
          <w:rFonts w:eastAsia="Times New Roman" w:cs="Calibri"/>
          <w:sz w:val="24"/>
          <w:szCs w:val="24"/>
          <w:rtl/>
        </w:rPr>
        <w:t>شود. ا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E226A2">
        <w:rPr>
          <w:rFonts w:eastAsia="Times New Roman" w:cs="Calibri" w:hint="eastAsia"/>
          <w:sz w:val="24"/>
          <w:szCs w:val="24"/>
          <w:rtl/>
        </w:rPr>
        <w:t>ن</w:t>
      </w:r>
      <w:r w:rsidRPr="00E226A2">
        <w:rPr>
          <w:rFonts w:eastAsia="Times New Roman" w:cs="Calibri"/>
          <w:sz w:val="24"/>
          <w:szCs w:val="24"/>
          <w:rtl/>
        </w:rPr>
        <w:t xml:space="preserve"> استپ</w:t>
      </w:r>
      <w:r>
        <w:rPr>
          <w:rFonts w:eastAsia="Times New Roman" w:cs="Calibri" w:hint="cs"/>
          <w:sz w:val="24"/>
          <w:szCs w:val="24"/>
          <w:rtl/>
        </w:rPr>
        <w:t>‌</w:t>
      </w:r>
      <w:r w:rsidRPr="00E226A2">
        <w:rPr>
          <w:rFonts w:eastAsia="Times New Roman" w:cs="Calibri"/>
          <w:sz w:val="24"/>
          <w:szCs w:val="24"/>
          <w:rtl/>
        </w:rPr>
        <w:t>ها در مناطق معتدل در آس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E226A2">
        <w:rPr>
          <w:rFonts w:eastAsia="Times New Roman" w:cs="Calibri" w:hint="eastAsia"/>
          <w:sz w:val="24"/>
          <w:szCs w:val="24"/>
          <w:rtl/>
        </w:rPr>
        <w:t>ا</w:t>
      </w:r>
      <w:r w:rsidRPr="00E226A2">
        <w:rPr>
          <w:rFonts w:eastAsia="Times New Roman" w:cs="Calibri"/>
          <w:sz w:val="24"/>
          <w:szCs w:val="24"/>
          <w:rtl/>
        </w:rPr>
        <w:t xml:space="preserve"> و آمر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E226A2">
        <w:rPr>
          <w:rFonts w:eastAsia="Times New Roman" w:cs="Calibri" w:hint="eastAsia"/>
          <w:sz w:val="24"/>
          <w:szCs w:val="24"/>
          <w:rtl/>
        </w:rPr>
        <w:t>کا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E226A2">
        <w:rPr>
          <w:rFonts w:eastAsia="Times New Roman" w:cs="Calibri"/>
          <w:sz w:val="24"/>
          <w:szCs w:val="24"/>
          <w:rtl/>
        </w:rPr>
        <w:t xml:space="preserve"> شمال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E226A2">
        <w:rPr>
          <w:rFonts w:eastAsia="Times New Roman" w:cs="Calibri"/>
          <w:sz w:val="24"/>
          <w:szCs w:val="24"/>
          <w:rtl/>
        </w:rPr>
        <w:t xml:space="preserve"> و جنوب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E226A2">
        <w:rPr>
          <w:rFonts w:eastAsia="Times New Roman" w:cs="Calibri"/>
          <w:sz w:val="24"/>
          <w:szCs w:val="24"/>
          <w:rtl/>
        </w:rPr>
        <w:t xml:space="preserve"> </w:t>
      </w:r>
      <w:r w:rsidR="00647977">
        <w:rPr>
          <w:rFonts w:eastAsia="Times New Roman" w:cs="Calibri" w:hint="cs"/>
          <w:sz w:val="24"/>
          <w:szCs w:val="24"/>
          <w:rtl/>
        </w:rPr>
        <w:t>و</w:t>
      </w:r>
      <w:r w:rsidR="00112FA1">
        <w:rPr>
          <w:rFonts w:eastAsia="Times New Roman" w:cs="Calibri" w:hint="cs"/>
          <w:sz w:val="24"/>
          <w:szCs w:val="24"/>
          <w:rtl/>
        </w:rPr>
        <w:t>اقع شده اند</w:t>
      </w:r>
      <w:r w:rsidR="00647977">
        <w:rPr>
          <w:rFonts w:eastAsia="Times New Roman" w:cs="Calibri" w:hint="cs"/>
          <w:sz w:val="24"/>
          <w:szCs w:val="24"/>
          <w:rtl/>
        </w:rPr>
        <w:t xml:space="preserve">. </w:t>
      </w:r>
    </w:p>
    <w:p w14:paraId="74B78811" w14:textId="77777777" w:rsidR="00897FBA" w:rsidRPr="00CC1EF7" w:rsidRDefault="00897FBA" w:rsidP="00CC1EF7">
      <w:pPr>
        <w:keepNext/>
        <w:bidi/>
        <w:spacing w:line="360" w:lineRule="auto"/>
        <w:rPr>
          <w:rFonts w:cstheme="minorHAnsi"/>
        </w:rPr>
      </w:pPr>
      <w:r w:rsidRPr="00CC1EF7">
        <w:rPr>
          <w:rFonts w:cstheme="minorHAnsi"/>
          <w:noProof/>
        </w:rPr>
        <w:drawing>
          <wp:inline distT="0" distB="0" distL="0" distR="0" wp14:anchorId="081A5F9D" wp14:editId="0DC079B9">
            <wp:extent cx="5760277" cy="2547620"/>
            <wp:effectExtent l="0" t="0" r="0" b="5080"/>
            <wp:docPr id="14" name="Bilde 14" descr="Foto i farger. Området er flatt foran på bildet. Lenger bak i bildet blir det høyere. Det er mye gult gress eller korn og noen få trær og busk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68"/>
                    <a:stretch/>
                  </pic:blipFill>
                  <pic:spPr bwMode="auto">
                    <a:xfrm>
                      <a:off x="0" y="0"/>
                      <a:ext cx="5760720" cy="2547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F6DD4" w14:textId="54D06621" w:rsidR="00897FBA" w:rsidRPr="00CC1EF7" w:rsidRDefault="00255635" w:rsidP="00CC1EF7">
      <w:pPr>
        <w:pStyle w:val="Bildetekst"/>
        <w:bidi/>
        <w:rPr>
          <w:rFonts w:asciiTheme="minorHAnsi" w:eastAsia="Times New Roman" w:hAnsiTheme="minorHAnsi" w:cstheme="minorHAnsi"/>
          <w:lang w:val="nn-NO"/>
        </w:rPr>
      </w:pPr>
      <w:r w:rsidRPr="00CC1EF7">
        <w:rPr>
          <w:rFonts w:asciiTheme="minorHAnsi" w:hAnsiTheme="minorHAnsi" w:cstheme="minorHAnsi"/>
          <w:color w:val="000000" w:themeColor="text1"/>
          <w:lang w:val="nn-NO"/>
        </w:rPr>
        <w:t xml:space="preserve">Foto: </w:t>
      </w:r>
      <w:r w:rsidR="00897FBA" w:rsidRPr="00CC1EF7">
        <w:rPr>
          <w:rFonts w:asciiTheme="minorHAnsi" w:hAnsiTheme="minorHAnsi" w:cstheme="minorHAnsi"/>
          <w:color w:val="000000" w:themeColor="text1"/>
          <w:lang w:val="nn-NO"/>
        </w:rPr>
        <w:t xml:space="preserve">Steppelandskap i Tyrkia </w:t>
      </w:r>
      <w:r w:rsidRPr="00CC1EF7">
        <w:rPr>
          <w:rFonts w:asciiTheme="minorHAnsi" w:hAnsiTheme="minorHAnsi" w:cstheme="minorHAnsi"/>
          <w:color w:val="000000" w:themeColor="text1"/>
          <w:lang w:val="nn-NO"/>
        </w:rPr>
        <w:t>(</w:t>
      </w:r>
      <w:r w:rsidR="00897FBA" w:rsidRPr="00CC1EF7">
        <w:rPr>
          <w:rFonts w:asciiTheme="minorHAnsi" w:hAnsiTheme="minorHAnsi" w:cstheme="minorHAnsi"/>
          <w:color w:val="000000" w:themeColor="text1"/>
          <w:lang w:val="nn-NO"/>
        </w:rPr>
        <w:t>Adobe</w:t>
      </w:r>
      <w:r w:rsidRPr="00CC1EF7">
        <w:rPr>
          <w:rFonts w:asciiTheme="minorHAnsi" w:hAnsiTheme="minorHAnsi" w:cstheme="minorHAnsi"/>
          <w:color w:val="000000" w:themeColor="text1"/>
          <w:lang w:val="nn-NO"/>
        </w:rPr>
        <w:t xml:space="preserve"> S</w:t>
      </w:r>
      <w:r w:rsidR="00897FBA" w:rsidRPr="00CC1EF7">
        <w:rPr>
          <w:rFonts w:asciiTheme="minorHAnsi" w:hAnsiTheme="minorHAnsi" w:cstheme="minorHAnsi"/>
          <w:color w:val="000000" w:themeColor="text1"/>
          <w:lang w:val="nn-NO"/>
        </w:rPr>
        <w:t>tock</w:t>
      </w:r>
      <w:r w:rsidRPr="00CC1EF7">
        <w:rPr>
          <w:rFonts w:asciiTheme="minorHAnsi" w:hAnsiTheme="minorHAnsi" w:cstheme="minorHAnsi"/>
          <w:color w:val="000000" w:themeColor="text1"/>
          <w:lang w:val="nn-NO"/>
        </w:rPr>
        <w:t xml:space="preserve">, </w:t>
      </w:r>
      <w:proofErr w:type="spellStart"/>
      <w:r w:rsidRPr="00CC1EF7">
        <w:rPr>
          <w:rFonts w:asciiTheme="minorHAnsi" w:hAnsiTheme="minorHAnsi" w:cstheme="minorHAnsi"/>
          <w:color w:val="000000" w:themeColor="text1"/>
          <w:lang w:val="nn-NO"/>
        </w:rPr>
        <w:t>Engin</w:t>
      </w:r>
      <w:proofErr w:type="spellEnd"/>
      <w:r w:rsidRPr="00CC1EF7">
        <w:rPr>
          <w:rFonts w:asciiTheme="minorHAnsi" w:hAnsiTheme="minorHAnsi" w:cstheme="minorHAnsi"/>
          <w:color w:val="000000" w:themeColor="text1"/>
          <w:lang w:val="nn-NO"/>
        </w:rPr>
        <w:t xml:space="preserve"> </w:t>
      </w:r>
      <w:proofErr w:type="spellStart"/>
      <w:r w:rsidRPr="00CC1EF7">
        <w:rPr>
          <w:rFonts w:asciiTheme="minorHAnsi" w:hAnsiTheme="minorHAnsi" w:cstheme="minorHAnsi"/>
          <w:color w:val="000000" w:themeColor="text1"/>
          <w:lang w:val="nn-NO"/>
        </w:rPr>
        <w:t>Korkmaz</w:t>
      </w:r>
      <w:proofErr w:type="spellEnd"/>
      <w:r w:rsidRPr="00CC1EF7">
        <w:rPr>
          <w:rFonts w:asciiTheme="minorHAnsi" w:hAnsiTheme="minorHAnsi" w:cstheme="minorHAnsi"/>
          <w:color w:val="000000" w:themeColor="text1"/>
          <w:lang w:val="nn-NO"/>
        </w:rPr>
        <w:t>)</w:t>
      </w:r>
      <w:r w:rsidR="00EE4F6E" w:rsidRPr="00CC1EF7">
        <w:rPr>
          <w:rFonts w:asciiTheme="minorHAnsi" w:hAnsiTheme="minorHAnsi" w:cstheme="minorHAnsi"/>
          <w:color w:val="000000" w:themeColor="text1"/>
          <w:lang w:val="nn-NO"/>
        </w:rPr>
        <w:t>.</w:t>
      </w:r>
      <w:r w:rsidR="001E785C" w:rsidRPr="00CC1EF7">
        <w:rPr>
          <w:rFonts w:asciiTheme="minorHAnsi" w:hAnsiTheme="minorHAnsi" w:cstheme="minorHAnsi"/>
          <w:color w:val="000000" w:themeColor="text1"/>
          <w:lang w:val="nn-NO"/>
        </w:rPr>
        <w:br/>
      </w:r>
      <w:r w:rsidR="001E785C" w:rsidRPr="00CC1EF7">
        <w:rPr>
          <w:rFonts w:asciiTheme="minorHAnsi" w:hAnsiTheme="minorHAnsi" w:cstheme="minorHAnsi"/>
          <w:lang w:val="nn-NO"/>
        </w:rPr>
        <w:br/>
      </w:r>
    </w:p>
    <w:p w14:paraId="119B6F5C" w14:textId="34846ADF" w:rsidR="00647977" w:rsidRPr="00476CEF" w:rsidRDefault="00647977" w:rsidP="00647977">
      <w:pPr>
        <w:bidi/>
        <w:spacing w:line="360" w:lineRule="auto"/>
        <w:rPr>
          <w:rFonts w:eastAsia="Times New Roman" w:cstheme="minorHAnsi"/>
          <w:b/>
          <w:bCs/>
          <w:sz w:val="24"/>
          <w:szCs w:val="24"/>
          <w:lang w:val="nn-NO"/>
        </w:rPr>
      </w:pPr>
      <w:r w:rsidRPr="00597A04">
        <w:rPr>
          <w:rFonts w:eastAsia="Times New Roman" w:cs="Calibri"/>
          <w:b/>
          <w:bCs/>
          <w:sz w:val="24"/>
          <w:szCs w:val="24"/>
          <w:rtl/>
        </w:rPr>
        <w:t xml:space="preserve">جنگل </w:t>
      </w:r>
      <w:r w:rsidRPr="00597A04">
        <w:rPr>
          <w:rFonts w:eastAsia="Times New Roman" w:cs="Calibri" w:hint="cs"/>
          <w:b/>
          <w:bCs/>
          <w:sz w:val="24"/>
          <w:szCs w:val="24"/>
          <w:rtl/>
        </w:rPr>
        <w:t>استواي</w:t>
      </w:r>
      <w:r w:rsidR="00476CEF">
        <w:rPr>
          <w:rFonts w:eastAsia="Times New Roman" w:cs="Calibri" w:hint="cs"/>
          <w:b/>
          <w:bCs/>
          <w:sz w:val="24"/>
          <w:szCs w:val="24"/>
          <w:rtl/>
        </w:rPr>
        <w:t>ی</w:t>
      </w:r>
      <w:r w:rsidRPr="00597A04">
        <w:rPr>
          <w:rFonts w:eastAsia="Times New Roman" w:cs="Calibri" w:hint="cs"/>
          <w:b/>
          <w:bCs/>
          <w:sz w:val="24"/>
          <w:szCs w:val="24"/>
          <w:rtl/>
        </w:rPr>
        <w:t xml:space="preserve"> </w:t>
      </w:r>
      <w:r w:rsidR="00476CEF">
        <w:rPr>
          <w:rFonts w:eastAsia="Times New Roman" w:cs="Calibri" w:hint="cs"/>
          <w:b/>
          <w:bCs/>
          <w:sz w:val="24"/>
          <w:szCs w:val="24"/>
          <w:rtl/>
        </w:rPr>
        <w:t>ی</w:t>
      </w:r>
      <w:r w:rsidRPr="00597A04">
        <w:rPr>
          <w:rFonts w:eastAsia="Times New Roman" w:cs="Calibri" w:hint="cs"/>
          <w:b/>
          <w:bCs/>
          <w:sz w:val="24"/>
          <w:szCs w:val="24"/>
          <w:rtl/>
        </w:rPr>
        <w:t xml:space="preserve">ا </w:t>
      </w:r>
      <w:r w:rsidRPr="00597A04">
        <w:rPr>
          <w:rFonts w:eastAsia="Times New Roman" w:cs="Calibri"/>
          <w:b/>
          <w:bCs/>
          <w:sz w:val="24"/>
          <w:szCs w:val="24"/>
          <w:rtl/>
        </w:rPr>
        <w:t>باران</w:t>
      </w:r>
      <w:r w:rsidR="00476CEF">
        <w:rPr>
          <w:rFonts w:eastAsia="Times New Roman" w:cs="Calibri" w:hint="cs"/>
          <w:b/>
          <w:bCs/>
          <w:sz w:val="24"/>
          <w:szCs w:val="24"/>
          <w:rtl/>
        </w:rPr>
        <w:t>ی</w:t>
      </w:r>
    </w:p>
    <w:p w14:paraId="4ACBD4D1" w14:textId="7598CED0" w:rsidR="00647977" w:rsidRPr="00476CEF" w:rsidRDefault="00647977" w:rsidP="00647977">
      <w:pPr>
        <w:bidi/>
        <w:spacing w:line="360" w:lineRule="auto"/>
        <w:rPr>
          <w:rFonts w:eastAsia="Times New Roman" w:cstheme="minorHAnsi"/>
          <w:sz w:val="24"/>
          <w:szCs w:val="24"/>
          <w:lang w:val="nn-NO"/>
        </w:rPr>
      </w:pPr>
      <w:r w:rsidRPr="00647977">
        <w:rPr>
          <w:rFonts w:eastAsia="Times New Roman" w:cs="Calibri" w:hint="eastAsia"/>
          <w:sz w:val="24"/>
          <w:szCs w:val="24"/>
          <w:rtl/>
        </w:rPr>
        <w:t>جنگل</w:t>
      </w:r>
      <w:r w:rsidRPr="00647977">
        <w:rPr>
          <w:rFonts w:eastAsia="Times New Roman" w:cs="Calibri"/>
          <w:sz w:val="24"/>
          <w:szCs w:val="24"/>
          <w:rtl/>
        </w:rPr>
        <w:t xml:space="preserve"> </w:t>
      </w:r>
      <w:r>
        <w:rPr>
          <w:rFonts w:eastAsia="Times New Roman" w:cs="Calibri" w:hint="cs"/>
          <w:sz w:val="24"/>
          <w:szCs w:val="24"/>
          <w:rtl/>
        </w:rPr>
        <w:t>استوا</w:t>
      </w:r>
      <w:r w:rsidR="00476CEF">
        <w:rPr>
          <w:rFonts w:eastAsia="Times New Roman" w:cs="Calibri" w:hint="cs"/>
          <w:sz w:val="24"/>
          <w:szCs w:val="24"/>
          <w:rtl/>
        </w:rPr>
        <w:t>یی</w:t>
      </w:r>
      <w:r>
        <w:rPr>
          <w:rFonts w:eastAsia="Times New Roman" w:cs="Calibri" w:hint="cs"/>
          <w:sz w:val="24"/>
          <w:szCs w:val="24"/>
          <w:rtl/>
        </w:rPr>
        <w:t xml:space="preserve"> 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>
        <w:rPr>
          <w:rFonts w:eastAsia="Times New Roman" w:cs="Calibri" w:hint="cs"/>
          <w:sz w:val="24"/>
          <w:szCs w:val="24"/>
          <w:rtl/>
        </w:rPr>
        <w:t xml:space="preserve">ا جنگل </w:t>
      </w:r>
      <w:r w:rsidRPr="00647977">
        <w:rPr>
          <w:rFonts w:eastAsia="Times New Roman" w:cs="Calibri"/>
          <w:sz w:val="24"/>
          <w:szCs w:val="24"/>
          <w:rtl/>
        </w:rPr>
        <w:t>باران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647977">
        <w:rPr>
          <w:rFonts w:eastAsia="Times New Roman" w:cs="Calibri"/>
          <w:sz w:val="24"/>
          <w:szCs w:val="24"/>
          <w:rtl/>
        </w:rPr>
        <w:t xml:space="preserve"> جنگل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647977">
        <w:rPr>
          <w:rFonts w:eastAsia="Times New Roman" w:cs="Calibri"/>
          <w:sz w:val="24"/>
          <w:szCs w:val="24"/>
          <w:rtl/>
        </w:rPr>
        <w:t xml:space="preserve"> بزرگ و سرسبز است که</w:t>
      </w:r>
      <w:r>
        <w:rPr>
          <w:rFonts w:eastAsia="Times New Roman" w:cs="Calibri" w:hint="cs"/>
          <w:sz w:val="24"/>
          <w:szCs w:val="24"/>
          <w:rtl/>
        </w:rPr>
        <w:t xml:space="preserve"> به امتداد</w:t>
      </w:r>
      <w:r w:rsidRPr="00647977">
        <w:rPr>
          <w:rFonts w:eastAsia="Times New Roman" w:cs="Calibri"/>
          <w:sz w:val="24"/>
          <w:szCs w:val="24"/>
          <w:rtl/>
        </w:rPr>
        <w:t xml:space="preserve"> خط استوا در اطراف زم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647977">
        <w:rPr>
          <w:rFonts w:eastAsia="Times New Roman" w:cs="Calibri" w:hint="eastAsia"/>
          <w:sz w:val="24"/>
          <w:szCs w:val="24"/>
          <w:rtl/>
        </w:rPr>
        <w:t>ن</w:t>
      </w:r>
      <w:r w:rsidRPr="00647977">
        <w:rPr>
          <w:rFonts w:eastAsia="Times New Roman" w:cs="Calibri"/>
          <w:sz w:val="24"/>
          <w:szCs w:val="24"/>
          <w:rtl/>
        </w:rPr>
        <w:t xml:space="preserve"> گسترش 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647977">
        <w:rPr>
          <w:rFonts w:eastAsia="Times New Roman" w:cs="Calibri" w:hint="eastAsia"/>
          <w:sz w:val="24"/>
          <w:szCs w:val="24"/>
          <w:rtl/>
        </w:rPr>
        <w:t>افته</w:t>
      </w:r>
      <w:r w:rsidRPr="00647977">
        <w:rPr>
          <w:rFonts w:eastAsia="Times New Roman" w:cs="Calibri"/>
          <w:sz w:val="24"/>
          <w:szCs w:val="24"/>
          <w:rtl/>
        </w:rPr>
        <w:t xml:space="preserve"> است. آمازون در آمر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647977">
        <w:rPr>
          <w:rFonts w:eastAsia="Times New Roman" w:cs="Calibri" w:hint="eastAsia"/>
          <w:sz w:val="24"/>
          <w:szCs w:val="24"/>
          <w:rtl/>
        </w:rPr>
        <w:t>کا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647977">
        <w:rPr>
          <w:rFonts w:eastAsia="Times New Roman" w:cs="Calibri"/>
          <w:sz w:val="24"/>
          <w:szCs w:val="24"/>
          <w:rtl/>
        </w:rPr>
        <w:t xml:space="preserve"> جنوب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647977">
        <w:rPr>
          <w:rFonts w:eastAsia="Times New Roman" w:cs="Calibri"/>
          <w:sz w:val="24"/>
          <w:szCs w:val="24"/>
          <w:rtl/>
        </w:rPr>
        <w:t xml:space="preserve"> 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647977">
        <w:rPr>
          <w:rFonts w:eastAsia="Times New Roman" w:cs="Calibri" w:hint="eastAsia"/>
          <w:sz w:val="24"/>
          <w:szCs w:val="24"/>
          <w:rtl/>
        </w:rPr>
        <w:t>ک</w:t>
      </w:r>
      <w:r w:rsidRPr="00647977">
        <w:rPr>
          <w:rFonts w:eastAsia="Times New Roman" w:cs="Calibri"/>
          <w:sz w:val="24"/>
          <w:szCs w:val="24"/>
          <w:rtl/>
        </w:rPr>
        <w:t xml:space="preserve"> جنگل </w:t>
      </w:r>
      <w:r>
        <w:rPr>
          <w:rFonts w:eastAsia="Times New Roman" w:cs="Calibri" w:hint="cs"/>
          <w:sz w:val="24"/>
          <w:szCs w:val="24"/>
          <w:rtl/>
        </w:rPr>
        <w:t>استوا</w:t>
      </w:r>
      <w:r w:rsidR="00476CEF">
        <w:rPr>
          <w:rFonts w:eastAsia="Times New Roman" w:cs="Calibri" w:hint="cs"/>
          <w:sz w:val="24"/>
          <w:szCs w:val="24"/>
          <w:rtl/>
        </w:rPr>
        <w:t>یی</w:t>
      </w:r>
      <w:r>
        <w:rPr>
          <w:rFonts w:eastAsia="Times New Roman" w:cs="Calibri" w:hint="cs"/>
          <w:sz w:val="24"/>
          <w:szCs w:val="24"/>
          <w:rtl/>
        </w:rPr>
        <w:t xml:space="preserve"> 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>
        <w:rPr>
          <w:rFonts w:eastAsia="Times New Roman" w:cs="Calibri" w:hint="cs"/>
          <w:sz w:val="24"/>
          <w:szCs w:val="24"/>
          <w:rtl/>
        </w:rPr>
        <w:t xml:space="preserve">ا جنگل </w:t>
      </w:r>
      <w:r w:rsidRPr="00647977">
        <w:rPr>
          <w:rFonts w:eastAsia="Times New Roman" w:cs="Calibri"/>
          <w:sz w:val="24"/>
          <w:szCs w:val="24"/>
          <w:rtl/>
        </w:rPr>
        <w:t>باران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647977">
        <w:rPr>
          <w:rFonts w:eastAsia="Times New Roman" w:cs="Calibri"/>
          <w:sz w:val="24"/>
          <w:szCs w:val="24"/>
          <w:rtl/>
        </w:rPr>
        <w:t xml:space="preserve"> است.</w:t>
      </w:r>
    </w:p>
    <w:p w14:paraId="33FE89AA" w14:textId="5E95BC96" w:rsidR="00897FBA" w:rsidRPr="00CC1EF7" w:rsidRDefault="008C31E9" w:rsidP="00CC1EF7">
      <w:pPr>
        <w:bidi/>
        <w:rPr>
          <w:rFonts w:cstheme="minorHAnsi"/>
          <w:lang w:val="nn-NO"/>
        </w:rPr>
      </w:pPr>
      <w:r w:rsidRPr="00CC1EF7">
        <w:rPr>
          <w:rFonts w:cstheme="minorHAnsi"/>
          <w:noProof/>
        </w:rPr>
        <w:drawing>
          <wp:inline distT="0" distB="0" distL="0" distR="0" wp14:anchorId="631030C0" wp14:editId="1F0349A8">
            <wp:extent cx="5755186" cy="2660822"/>
            <wp:effectExtent l="0" t="0" r="0" b="6350"/>
            <wp:docPr id="17" name="Bilde 17" descr="Bilde i farger. Mange grønne trær og grønne planter står veldig tett. På midten er det en vei lagd av materialer av t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6" b="9115"/>
                    <a:stretch/>
                  </pic:blipFill>
                  <pic:spPr bwMode="auto">
                    <a:xfrm>
                      <a:off x="0" y="0"/>
                      <a:ext cx="5759998" cy="2663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8849E" w14:textId="3BC4655B" w:rsidR="002D5C31" w:rsidRPr="00CC1EF7" w:rsidRDefault="008F4B9D" w:rsidP="00CC1EF7">
      <w:pPr>
        <w:pStyle w:val="Bildetekst"/>
        <w:bidi/>
        <w:rPr>
          <w:rFonts w:asciiTheme="minorHAnsi" w:hAnsiTheme="minorHAnsi" w:cstheme="minorHAnsi"/>
          <w:color w:val="auto"/>
          <w:lang w:val="en-US"/>
        </w:rPr>
      </w:pPr>
      <w:proofErr w:type="spellStart"/>
      <w:r w:rsidRPr="00CC1EF7">
        <w:rPr>
          <w:rFonts w:asciiTheme="minorHAnsi" w:hAnsiTheme="minorHAnsi" w:cstheme="minorHAnsi"/>
          <w:color w:val="auto"/>
          <w:lang w:val="en-US"/>
        </w:rPr>
        <w:t>Foto</w:t>
      </w:r>
      <w:proofErr w:type="spellEnd"/>
      <w:r w:rsidRPr="00CC1EF7">
        <w:rPr>
          <w:rFonts w:asciiTheme="minorHAnsi" w:hAnsiTheme="minorHAnsi" w:cstheme="minorHAnsi"/>
          <w:color w:val="auto"/>
          <w:lang w:val="en-US"/>
        </w:rPr>
        <w:t xml:space="preserve">: </w:t>
      </w:r>
      <w:proofErr w:type="spellStart"/>
      <w:r w:rsidR="00897FBA" w:rsidRPr="00CC1EF7">
        <w:rPr>
          <w:rFonts w:asciiTheme="minorHAnsi" w:hAnsiTheme="minorHAnsi" w:cstheme="minorHAnsi"/>
          <w:color w:val="auto"/>
          <w:lang w:val="en-US"/>
        </w:rPr>
        <w:t>Regnskog</w:t>
      </w:r>
      <w:proofErr w:type="spellEnd"/>
      <w:r w:rsidR="00897FBA" w:rsidRPr="00CC1EF7">
        <w:rPr>
          <w:rFonts w:asciiTheme="minorHAnsi" w:hAnsiTheme="minorHAnsi" w:cstheme="minorHAnsi"/>
          <w:color w:val="auto"/>
          <w:lang w:val="en-US"/>
        </w:rPr>
        <w:t xml:space="preserve"> </w:t>
      </w:r>
      <w:proofErr w:type="spellStart"/>
      <w:r w:rsidR="00897FBA" w:rsidRPr="00CC1EF7">
        <w:rPr>
          <w:rFonts w:asciiTheme="minorHAnsi" w:hAnsiTheme="minorHAnsi" w:cstheme="minorHAnsi"/>
          <w:color w:val="auto"/>
          <w:lang w:val="en-US"/>
        </w:rPr>
        <w:t>i</w:t>
      </w:r>
      <w:proofErr w:type="spellEnd"/>
      <w:r w:rsidR="00897FBA" w:rsidRPr="00CC1EF7">
        <w:rPr>
          <w:rFonts w:asciiTheme="minorHAnsi" w:hAnsiTheme="minorHAnsi" w:cstheme="minorHAnsi"/>
          <w:color w:val="auto"/>
          <w:lang w:val="en-US"/>
        </w:rPr>
        <w:t xml:space="preserve"> </w:t>
      </w:r>
      <w:proofErr w:type="spellStart"/>
      <w:r w:rsidR="00897FBA" w:rsidRPr="00CC1EF7">
        <w:rPr>
          <w:rFonts w:asciiTheme="minorHAnsi" w:hAnsiTheme="minorHAnsi" w:cstheme="minorHAnsi"/>
          <w:color w:val="auto"/>
          <w:lang w:val="en-US"/>
        </w:rPr>
        <w:t>Sørøst</w:t>
      </w:r>
      <w:proofErr w:type="spellEnd"/>
      <w:r w:rsidR="00897FBA" w:rsidRPr="00CC1EF7">
        <w:rPr>
          <w:rFonts w:asciiTheme="minorHAnsi" w:hAnsiTheme="minorHAnsi" w:cstheme="minorHAnsi"/>
          <w:color w:val="auto"/>
          <w:lang w:val="en-US"/>
        </w:rPr>
        <w:t xml:space="preserve">-Asia </w:t>
      </w:r>
      <w:r w:rsidRPr="00CC1EF7">
        <w:rPr>
          <w:rFonts w:asciiTheme="minorHAnsi" w:hAnsiTheme="minorHAnsi" w:cstheme="minorHAnsi"/>
          <w:color w:val="auto"/>
          <w:lang w:val="en-US"/>
        </w:rPr>
        <w:t>(</w:t>
      </w:r>
      <w:r w:rsidR="00897FBA" w:rsidRPr="00CC1EF7">
        <w:rPr>
          <w:rFonts w:asciiTheme="minorHAnsi" w:hAnsiTheme="minorHAnsi" w:cstheme="minorHAnsi"/>
          <w:color w:val="auto"/>
          <w:lang w:val="en-US"/>
        </w:rPr>
        <w:t>Adobe</w:t>
      </w:r>
      <w:r w:rsidRPr="00CC1EF7">
        <w:rPr>
          <w:rFonts w:asciiTheme="minorHAnsi" w:hAnsiTheme="minorHAnsi" w:cstheme="minorHAnsi"/>
          <w:color w:val="auto"/>
          <w:lang w:val="en-US"/>
        </w:rPr>
        <w:t xml:space="preserve"> S</w:t>
      </w:r>
      <w:r w:rsidR="00897FBA" w:rsidRPr="00CC1EF7">
        <w:rPr>
          <w:rFonts w:asciiTheme="minorHAnsi" w:hAnsiTheme="minorHAnsi" w:cstheme="minorHAnsi"/>
          <w:color w:val="auto"/>
          <w:lang w:val="en-US"/>
        </w:rPr>
        <w:t>tock</w:t>
      </w:r>
      <w:r w:rsidRPr="00CC1EF7">
        <w:rPr>
          <w:rFonts w:asciiTheme="minorHAnsi" w:hAnsiTheme="minorHAnsi" w:cstheme="minorHAnsi"/>
          <w:color w:val="auto"/>
          <w:lang w:val="en-US"/>
        </w:rPr>
        <w:t xml:space="preserve">, </w:t>
      </w:r>
      <w:proofErr w:type="spellStart"/>
      <w:r w:rsidRPr="00CC1EF7">
        <w:rPr>
          <w:rFonts w:asciiTheme="minorHAnsi" w:hAnsiTheme="minorHAnsi" w:cstheme="minorHAnsi"/>
          <w:color w:val="auto"/>
          <w:lang w:val="en-US"/>
        </w:rPr>
        <w:t>quickshooting</w:t>
      </w:r>
      <w:proofErr w:type="spellEnd"/>
      <w:r w:rsidRPr="00CC1EF7">
        <w:rPr>
          <w:rFonts w:asciiTheme="minorHAnsi" w:hAnsiTheme="minorHAnsi" w:cstheme="minorHAnsi"/>
          <w:color w:val="auto"/>
          <w:lang w:val="en-US"/>
        </w:rPr>
        <w:t>)</w:t>
      </w:r>
      <w:r w:rsidR="00EE4F6E" w:rsidRPr="00CC1EF7">
        <w:rPr>
          <w:rFonts w:asciiTheme="minorHAnsi" w:hAnsiTheme="minorHAnsi" w:cstheme="minorHAnsi"/>
          <w:color w:val="auto"/>
          <w:lang w:val="en-US"/>
        </w:rPr>
        <w:t>.</w:t>
      </w:r>
      <w:r w:rsidR="002D5C31" w:rsidRPr="00CC1EF7">
        <w:rPr>
          <w:rFonts w:asciiTheme="minorHAnsi" w:hAnsiTheme="minorHAnsi" w:cstheme="minorHAnsi"/>
          <w:color w:val="auto"/>
          <w:lang w:val="en-US"/>
        </w:rPr>
        <w:br/>
      </w:r>
      <w:r w:rsidR="002D5C31" w:rsidRPr="00CC1EF7">
        <w:rPr>
          <w:rFonts w:asciiTheme="minorHAnsi" w:hAnsiTheme="minorHAnsi" w:cstheme="minorHAnsi"/>
          <w:color w:val="auto"/>
          <w:lang w:val="en-US"/>
        </w:rPr>
        <w:br/>
      </w:r>
    </w:p>
    <w:p w14:paraId="02F7BE77" w14:textId="5C780746" w:rsidR="00647977" w:rsidRDefault="00647977" w:rsidP="00647977">
      <w:pPr>
        <w:bidi/>
        <w:spacing w:after="0" w:line="360" w:lineRule="auto"/>
        <w:rPr>
          <w:rFonts w:eastAsia="Times New Roman" w:cstheme="minorHAnsi"/>
          <w:b/>
          <w:bCs/>
          <w:sz w:val="24"/>
          <w:szCs w:val="24"/>
          <w:rtl/>
        </w:rPr>
      </w:pPr>
      <w:r w:rsidRPr="00597A04">
        <w:rPr>
          <w:rFonts w:eastAsia="Times New Roman" w:cstheme="minorHAnsi" w:hint="cs"/>
          <w:b/>
          <w:bCs/>
          <w:sz w:val="24"/>
          <w:szCs w:val="24"/>
          <w:rtl/>
        </w:rPr>
        <w:lastRenderedPageBreak/>
        <w:t>پاسخ درست را ب</w:t>
      </w:r>
      <w:r w:rsidR="00476CEF">
        <w:rPr>
          <w:rFonts w:eastAsia="Times New Roman" w:cstheme="minorHAnsi" w:hint="cs"/>
          <w:b/>
          <w:bCs/>
          <w:sz w:val="24"/>
          <w:szCs w:val="24"/>
          <w:rtl/>
        </w:rPr>
        <w:t>ی</w:t>
      </w:r>
      <w:r w:rsidRPr="00597A04">
        <w:rPr>
          <w:rFonts w:eastAsia="Times New Roman" w:cstheme="minorHAnsi" w:hint="cs"/>
          <w:b/>
          <w:bCs/>
          <w:sz w:val="24"/>
          <w:szCs w:val="24"/>
          <w:rtl/>
        </w:rPr>
        <w:t>اب</w:t>
      </w:r>
      <w:r w:rsidR="00476CEF">
        <w:rPr>
          <w:rFonts w:eastAsia="Times New Roman" w:cstheme="minorHAnsi" w:hint="cs"/>
          <w:b/>
          <w:bCs/>
          <w:sz w:val="24"/>
          <w:szCs w:val="24"/>
          <w:rtl/>
        </w:rPr>
        <w:t>ی</w:t>
      </w:r>
      <w:r w:rsidRPr="00597A04">
        <w:rPr>
          <w:rFonts w:eastAsia="Times New Roman" w:cstheme="minorHAnsi" w:hint="cs"/>
          <w:b/>
          <w:bCs/>
          <w:sz w:val="24"/>
          <w:szCs w:val="24"/>
          <w:rtl/>
        </w:rPr>
        <w:t>د</w:t>
      </w:r>
    </w:p>
    <w:p w14:paraId="055627F9" w14:textId="77777777" w:rsidR="00597A04" w:rsidRPr="00597A04" w:rsidRDefault="00597A04" w:rsidP="00597A04">
      <w:pPr>
        <w:bidi/>
        <w:spacing w:after="0" w:line="360" w:lineRule="auto"/>
        <w:rPr>
          <w:rFonts w:eastAsia="Times New Roman" w:cstheme="minorHAnsi"/>
          <w:b/>
          <w:bCs/>
          <w:sz w:val="24"/>
          <w:szCs w:val="24"/>
          <w:rtl/>
        </w:rPr>
      </w:pPr>
    </w:p>
    <w:p w14:paraId="35B67B4E" w14:textId="138907DD" w:rsidR="00647977" w:rsidRDefault="00647977" w:rsidP="00647977">
      <w:pPr>
        <w:bidi/>
        <w:spacing w:after="0" w:line="360" w:lineRule="auto"/>
        <w:rPr>
          <w:rFonts w:eastAsia="Times New Roman" w:cstheme="minorHAnsi"/>
          <w:sz w:val="24"/>
          <w:szCs w:val="24"/>
          <w:rtl/>
        </w:rPr>
      </w:pPr>
      <w:r>
        <w:rPr>
          <w:rFonts w:eastAsia="Times New Roman" w:cstheme="minorHAnsi" w:hint="cs"/>
          <w:sz w:val="24"/>
          <w:szCs w:val="24"/>
          <w:rtl/>
        </w:rPr>
        <w:t>۱. مناطق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>
        <w:rPr>
          <w:rFonts w:eastAsia="Times New Roman" w:cstheme="minorHAnsi" w:hint="cs"/>
          <w:sz w:val="24"/>
          <w:szCs w:val="24"/>
          <w:rtl/>
        </w:rPr>
        <w:t xml:space="preserve"> که </w:t>
      </w:r>
      <w:r w:rsidR="00BD4098">
        <w:rPr>
          <w:rFonts w:eastAsia="Times New Roman" w:cstheme="minorHAnsi" w:hint="cs"/>
          <w:sz w:val="24"/>
          <w:szCs w:val="24"/>
          <w:rtl/>
        </w:rPr>
        <w:t>از نظر</w:t>
      </w:r>
      <w:r>
        <w:rPr>
          <w:rFonts w:eastAsia="Times New Roman" w:cstheme="minorHAnsi" w:hint="cs"/>
          <w:sz w:val="24"/>
          <w:szCs w:val="24"/>
          <w:rtl/>
        </w:rPr>
        <w:t xml:space="preserve"> </w:t>
      </w:r>
      <w:r w:rsidR="00BD4098">
        <w:rPr>
          <w:rFonts w:eastAsia="Times New Roman" w:cstheme="minorHAnsi" w:hint="cs"/>
          <w:sz w:val="24"/>
          <w:szCs w:val="24"/>
          <w:rtl/>
        </w:rPr>
        <w:t>زندگ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BD4098">
        <w:rPr>
          <w:rFonts w:eastAsia="Times New Roman" w:cstheme="minorHAnsi" w:hint="cs"/>
          <w:sz w:val="24"/>
          <w:szCs w:val="24"/>
          <w:rtl/>
        </w:rPr>
        <w:t xml:space="preserve"> گ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BD4098">
        <w:rPr>
          <w:rFonts w:eastAsia="Times New Roman" w:cstheme="minorHAnsi" w:hint="cs"/>
          <w:sz w:val="24"/>
          <w:szCs w:val="24"/>
          <w:rtl/>
        </w:rPr>
        <w:t>اه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BD4098">
        <w:rPr>
          <w:rFonts w:eastAsia="Times New Roman" w:cstheme="minorHAnsi" w:hint="cs"/>
          <w:sz w:val="24"/>
          <w:szCs w:val="24"/>
          <w:rtl/>
        </w:rPr>
        <w:t>، دما و بارندگ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BD4098">
        <w:rPr>
          <w:rFonts w:eastAsia="Times New Roman" w:cstheme="minorHAnsi" w:hint="cs"/>
          <w:sz w:val="24"/>
          <w:szCs w:val="24"/>
          <w:rtl/>
        </w:rPr>
        <w:t xml:space="preserve"> باهم بس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BD4098">
        <w:rPr>
          <w:rFonts w:eastAsia="Times New Roman" w:cstheme="minorHAnsi" w:hint="cs"/>
          <w:sz w:val="24"/>
          <w:szCs w:val="24"/>
          <w:rtl/>
        </w:rPr>
        <w:t>ار شب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BD4098">
        <w:rPr>
          <w:rFonts w:eastAsia="Times New Roman" w:cstheme="minorHAnsi" w:hint="cs"/>
          <w:sz w:val="24"/>
          <w:szCs w:val="24"/>
          <w:rtl/>
        </w:rPr>
        <w:t xml:space="preserve">ه هستند به نام چه 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BD4098">
        <w:rPr>
          <w:rFonts w:eastAsia="Times New Roman" w:cstheme="minorHAnsi" w:hint="cs"/>
          <w:sz w:val="24"/>
          <w:szCs w:val="24"/>
          <w:rtl/>
        </w:rPr>
        <w:t>اد م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BD4098">
        <w:rPr>
          <w:rFonts w:eastAsia="Times New Roman" w:cstheme="minorHAnsi" w:hint="cs"/>
          <w:sz w:val="24"/>
          <w:szCs w:val="24"/>
          <w:rtl/>
        </w:rPr>
        <w:t xml:space="preserve">‌شوند؟ </w:t>
      </w:r>
    </w:p>
    <w:p w14:paraId="6FE2816D" w14:textId="3689D18A" w:rsidR="00BD4098" w:rsidRDefault="00BD4098" w:rsidP="00BD4098">
      <w:pPr>
        <w:bidi/>
        <w:spacing w:after="0" w:line="360" w:lineRule="auto"/>
        <w:rPr>
          <w:rFonts w:eastAsia="Times New Roman" w:cstheme="minorHAnsi"/>
          <w:sz w:val="24"/>
          <w:szCs w:val="24"/>
          <w:rtl/>
        </w:rPr>
      </w:pPr>
      <w:r>
        <w:rPr>
          <w:rFonts w:eastAsia="Times New Roman" w:cstheme="minorHAnsi" w:hint="cs"/>
          <w:sz w:val="24"/>
          <w:szCs w:val="24"/>
          <w:rtl/>
        </w:rPr>
        <w:t>الف. ب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>
        <w:rPr>
          <w:rFonts w:eastAsia="Times New Roman" w:cstheme="minorHAnsi" w:hint="cs"/>
          <w:sz w:val="24"/>
          <w:szCs w:val="24"/>
          <w:rtl/>
        </w:rPr>
        <w:t xml:space="preserve">ومر 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>
        <w:rPr>
          <w:rFonts w:eastAsia="Times New Roman" w:cstheme="minorHAnsi" w:hint="cs"/>
          <w:sz w:val="24"/>
          <w:szCs w:val="24"/>
          <w:rtl/>
        </w:rPr>
        <w:t>ا ز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>
        <w:rPr>
          <w:rFonts w:eastAsia="Times New Roman" w:cstheme="minorHAnsi" w:hint="cs"/>
          <w:sz w:val="24"/>
          <w:szCs w:val="24"/>
          <w:rtl/>
        </w:rPr>
        <w:t xml:space="preserve">ست‌بوم </w:t>
      </w:r>
      <w:r>
        <w:rPr>
          <w:rFonts w:eastAsia="Times New Roman" w:cstheme="minorHAnsi"/>
          <w:sz w:val="24"/>
          <w:szCs w:val="24"/>
          <w:rtl/>
        </w:rPr>
        <w:tab/>
      </w:r>
      <w:r>
        <w:rPr>
          <w:rFonts w:eastAsia="Times New Roman" w:cstheme="minorHAnsi" w:hint="cs"/>
          <w:sz w:val="24"/>
          <w:szCs w:val="24"/>
          <w:rtl/>
        </w:rPr>
        <w:t>ب. ب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>
        <w:rPr>
          <w:rFonts w:eastAsia="Times New Roman" w:cstheme="minorHAnsi" w:hint="cs"/>
          <w:sz w:val="24"/>
          <w:szCs w:val="24"/>
          <w:rtl/>
        </w:rPr>
        <w:t xml:space="preserve">وسفر 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>
        <w:rPr>
          <w:rFonts w:eastAsia="Times New Roman" w:cstheme="minorHAnsi" w:hint="cs"/>
          <w:sz w:val="24"/>
          <w:szCs w:val="24"/>
          <w:rtl/>
        </w:rPr>
        <w:t>ا ز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>
        <w:rPr>
          <w:rFonts w:eastAsia="Times New Roman" w:cstheme="minorHAnsi" w:hint="cs"/>
          <w:sz w:val="24"/>
          <w:szCs w:val="24"/>
          <w:rtl/>
        </w:rPr>
        <w:t xml:space="preserve">ست‌کره </w:t>
      </w:r>
      <w:r>
        <w:rPr>
          <w:rFonts w:eastAsia="Times New Roman" w:cstheme="minorHAnsi"/>
          <w:sz w:val="24"/>
          <w:szCs w:val="24"/>
          <w:rtl/>
        </w:rPr>
        <w:tab/>
      </w:r>
      <w:r>
        <w:rPr>
          <w:rFonts w:eastAsia="Times New Roman" w:cstheme="minorHAnsi" w:hint="cs"/>
          <w:sz w:val="24"/>
          <w:szCs w:val="24"/>
          <w:rtl/>
        </w:rPr>
        <w:t>ج. توندرا</w:t>
      </w:r>
    </w:p>
    <w:p w14:paraId="12B2837C" w14:textId="656AD4F5" w:rsidR="00BD4098" w:rsidRDefault="00BD4098" w:rsidP="00BD4098">
      <w:pPr>
        <w:bidi/>
        <w:spacing w:after="0" w:line="360" w:lineRule="auto"/>
        <w:rPr>
          <w:rFonts w:eastAsia="Times New Roman" w:cstheme="minorHAnsi"/>
          <w:sz w:val="24"/>
          <w:szCs w:val="24"/>
          <w:rtl/>
        </w:rPr>
      </w:pPr>
    </w:p>
    <w:p w14:paraId="4E789B96" w14:textId="5FE16D72" w:rsidR="00BD4098" w:rsidRDefault="00BD4098" w:rsidP="00BD4098">
      <w:pPr>
        <w:bidi/>
        <w:spacing w:after="0" w:line="360" w:lineRule="auto"/>
        <w:rPr>
          <w:rFonts w:eastAsia="Times New Roman" w:cstheme="minorHAnsi"/>
          <w:sz w:val="24"/>
          <w:szCs w:val="24"/>
          <w:rtl/>
        </w:rPr>
      </w:pPr>
      <w:r>
        <w:rPr>
          <w:rFonts w:eastAsia="Times New Roman" w:cstheme="minorHAnsi" w:hint="cs"/>
          <w:sz w:val="24"/>
          <w:szCs w:val="24"/>
          <w:rtl/>
        </w:rPr>
        <w:t>۲. جنگل بزرگ و سرسبز که به امتداد خط استوا در اطراف زم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>
        <w:rPr>
          <w:rFonts w:eastAsia="Times New Roman" w:cstheme="minorHAnsi" w:hint="cs"/>
          <w:sz w:val="24"/>
          <w:szCs w:val="24"/>
          <w:rtl/>
        </w:rPr>
        <w:t xml:space="preserve">ن گسترش 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>
        <w:rPr>
          <w:rFonts w:eastAsia="Times New Roman" w:cstheme="minorHAnsi" w:hint="cs"/>
          <w:sz w:val="24"/>
          <w:szCs w:val="24"/>
          <w:rtl/>
        </w:rPr>
        <w:t>افته است</w:t>
      </w:r>
      <w:r w:rsidR="00112FA1">
        <w:rPr>
          <w:rFonts w:eastAsia="Times New Roman" w:cstheme="minorHAnsi" w:hint="cs"/>
          <w:sz w:val="24"/>
          <w:szCs w:val="24"/>
          <w:rtl/>
        </w:rPr>
        <w:t xml:space="preserve"> به نام چه 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112FA1">
        <w:rPr>
          <w:rFonts w:eastAsia="Times New Roman" w:cstheme="minorHAnsi" w:hint="cs"/>
          <w:sz w:val="24"/>
          <w:szCs w:val="24"/>
          <w:rtl/>
        </w:rPr>
        <w:t>اد م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112FA1">
        <w:rPr>
          <w:rFonts w:eastAsia="Times New Roman" w:cstheme="minorHAnsi" w:hint="cs"/>
          <w:sz w:val="24"/>
          <w:szCs w:val="24"/>
          <w:rtl/>
        </w:rPr>
        <w:t>‌شود؟‌</w:t>
      </w:r>
      <w:r>
        <w:rPr>
          <w:rFonts w:eastAsia="Times New Roman" w:cstheme="minorHAnsi" w:hint="cs"/>
          <w:sz w:val="24"/>
          <w:szCs w:val="24"/>
          <w:rtl/>
        </w:rPr>
        <w:t xml:space="preserve"> </w:t>
      </w:r>
    </w:p>
    <w:p w14:paraId="4B687B4F" w14:textId="36048937" w:rsidR="00BD4098" w:rsidRDefault="00BD4098" w:rsidP="00BD4098">
      <w:pPr>
        <w:bidi/>
        <w:spacing w:after="0" w:line="360" w:lineRule="auto"/>
        <w:rPr>
          <w:rFonts w:eastAsia="Times New Roman" w:cstheme="minorHAnsi"/>
          <w:sz w:val="24"/>
          <w:szCs w:val="24"/>
          <w:rtl/>
        </w:rPr>
      </w:pPr>
      <w:r>
        <w:rPr>
          <w:rFonts w:eastAsia="Times New Roman" w:cstheme="minorHAnsi" w:hint="cs"/>
          <w:sz w:val="24"/>
          <w:szCs w:val="24"/>
          <w:rtl/>
        </w:rPr>
        <w:t xml:space="preserve">الف. استپ </w:t>
      </w:r>
      <w:r>
        <w:rPr>
          <w:rFonts w:eastAsia="Times New Roman" w:cstheme="minorHAnsi"/>
          <w:sz w:val="24"/>
          <w:szCs w:val="24"/>
          <w:rtl/>
        </w:rPr>
        <w:tab/>
      </w:r>
      <w:r>
        <w:rPr>
          <w:rFonts w:eastAsia="Times New Roman" w:cstheme="minorHAnsi" w:hint="cs"/>
          <w:sz w:val="24"/>
          <w:szCs w:val="24"/>
          <w:rtl/>
        </w:rPr>
        <w:t xml:space="preserve">ب. توندرا </w:t>
      </w:r>
      <w:r>
        <w:rPr>
          <w:rFonts w:eastAsia="Times New Roman" w:cstheme="minorHAnsi"/>
          <w:sz w:val="24"/>
          <w:szCs w:val="24"/>
          <w:rtl/>
        </w:rPr>
        <w:tab/>
      </w:r>
      <w:r>
        <w:rPr>
          <w:rFonts w:eastAsia="Times New Roman" w:cstheme="minorHAnsi" w:hint="cs"/>
          <w:sz w:val="24"/>
          <w:szCs w:val="24"/>
          <w:rtl/>
        </w:rPr>
        <w:t>ج. جنگل استوا</w:t>
      </w:r>
      <w:r w:rsidR="00476CEF">
        <w:rPr>
          <w:rFonts w:eastAsia="Times New Roman" w:cstheme="minorHAnsi" w:hint="cs"/>
          <w:sz w:val="24"/>
          <w:szCs w:val="24"/>
          <w:rtl/>
        </w:rPr>
        <w:t>یی</w:t>
      </w:r>
      <w:r>
        <w:rPr>
          <w:rFonts w:eastAsia="Times New Roman" w:cstheme="minorHAnsi" w:hint="cs"/>
          <w:sz w:val="24"/>
          <w:szCs w:val="24"/>
          <w:rtl/>
        </w:rPr>
        <w:t xml:space="preserve"> 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>
        <w:rPr>
          <w:rFonts w:eastAsia="Times New Roman" w:cstheme="minorHAnsi" w:hint="cs"/>
          <w:sz w:val="24"/>
          <w:szCs w:val="24"/>
          <w:rtl/>
        </w:rPr>
        <w:t>ا جنگل باران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>
        <w:rPr>
          <w:rFonts w:eastAsia="Times New Roman" w:cstheme="minorHAnsi" w:hint="cs"/>
          <w:sz w:val="24"/>
          <w:szCs w:val="24"/>
          <w:rtl/>
        </w:rPr>
        <w:t xml:space="preserve"> </w:t>
      </w:r>
    </w:p>
    <w:p w14:paraId="0BCB6795" w14:textId="15517827" w:rsidR="00BD4098" w:rsidRDefault="00BD4098" w:rsidP="00BD4098">
      <w:pPr>
        <w:bidi/>
        <w:spacing w:after="0" w:line="360" w:lineRule="auto"/>
        <w:rPr>
          <w:rFonts w:eastAsia="Times New Roman" w:cstheme="minorHAnsi"/>
          <w:sz w:val="24"/>
          <w:szCs w:val="24"/>
          <w:rtl/>
        </w:rPr>
      </w:pPr>
    </w:p>
    <w:p w14:paraId="717B2C68" w14:textId="166EA3F7" w:rsidR="00BD4098" w:rsidRDefault="00BD4098" w:rsidP="00BD4098">
      <w:pPr>
        <w:bidi/>
        <w:spacing w:after="0" w:line="360" w:lineRule="auto"/>
        <w:rPr>
          <w:rFonts w:eastAsia="Times New Roman" w:cstheme="minorHAnsi"/>
          <w:sz w:val="24"/>
          <w:szCs w:val="24"/>
          <w:rtl/>
        </w:rPr>
      </w:pPr>
      <w:r>
        <w:rPr>
          <w:rFonts w:eastAsia="Times New Roman" w:cstheme="minorHAnsi" w:hint="cs"/>
          <w:sz w:val="24"/>
          <w:szCs w:val="24"/>
          <w:rtl/>
        </w:rPr>
        <w:t>۳. منطقه بزرگ و خشک که دارا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>
        <w:rPr>
          <w:rFonts w:eastAsia="Times New Roman" w:cstheme="minorHAnsi" w:hint="cs"/>
          <w:sz w:val="24"/>
          <w:szCs w:val="24"/>
          <w:rtl/>
        </w:rPr>
        <w:t xml:space="preserve"> ماسه و سنگ است</w:t>
      </w:r>
      <w:r w:rsidR="00112FA1">
        <w:rPr>
          <w:rFonts w:eastAsia="Times New Roman" w:cstheme="minorHAnsi" w:hint="cs"/>
          <w:sz w:val="24"/>
          <w:szCs w:val="24"/>
          <w:rtl/>
        </w:rPr>
        <w:t xml:space="preserve"> به نام چه 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112FA1">
        <w:rPr>
          <w:rFonts w:eastAsia="Times New Roman" w:cstheme="minorHAnsi" w:hint="cs"/>
          <w:sz w:val="24"/>
          <w:szCs w:val="24"/>
          <w:rtl/>
        </w:rPr>
        <w:t>اد م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112FA1">
        <w:rPr>
          <w:rFonts w:eastAsia="Times New Roman" w:cstheme="minorHAnsi" w:hint="cs"/>
          <w:sz w:val="24"/>
          <w:szCs w:val="24"/>
          <w:rtl/>
        </w:rPr>
        <w:t xml:space="preserve">‌شود؟ </w:t>
      </w:r>
    </w:p>
    <w:p w14:paraId="2E0C3B4D" w14:textId="0B3AF406" w:rsidR="00112FA1" w:rsidRPr="00647977" w:rsidRDefault="00112FA1" w:rsidP="00112FA1">
      <w:pPr>
        <w:bidi/>
        <w:spacing w:after="0" w:line="36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 w:hint="cs"/>
          <w:sz w:val="24"/>
          <w:szCs w:val="24"/>
          <w:rtl/>
        </w:rPr>
        <w:t>الف. ب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>
        <w:rPr>
          <w:rFonts w:eastAsia="Times New Roman" w:cstheme="minorHAnsi" w:hint="cs"/>
          <w:sz w:val="24"/>
          <w:szCs w:val="24"/>
          <w:rtl/>
        </w:rPr>
        <w:t xml:space="preserve">ابان </w:t>
      </w:r>
      <w:r>
        <w:rPr>
          <w:rFonts w:eastAsia="Times New Roman" w:cstheme="minorHAnsi"/>
          <w:sz w:val="24"/>
          <w:szCs w:val="24"/>
          <w:rtl/>
        </w:rPr>
        <w:tab/>
      </w:r>
      <w:r>
        <w:rPr>
          <w:rFonts w:eastAsia="Times New Roman" w:cstheme="minorHAnsi" w:hint="cs"/>
          <w:sz w:val="24"/>
          <w:szCs w:val="24"/>
          <w:rtl/>
        </w:rPr>
        <w:t xml:space="preserve">ب. استپ </w:t>
      </w:r>
      <w:r>
        <w:rPr>
          <w:rFonts w:eastAsia="Times New Roman" w:cstheme="minorHAnsi"/>
          <w:sz w:val="24"/>
          <w:szCs w:val="24"/>
          <w:rtl/>
        </w:rPr>
        <w:tab/>
      </w:r>
      <w:r>
        <w:rPr>
          <w:rFonts w:eastAsia="Times New Roman" w:cstheme="minorHAnsi" w:hint="cs"/>
          <w:sz w:val="24"/>
          <w:szCs w:val="24"/>
          <w:rtl/>
        </w:rPr>
        <w:t xml:space="preserve">ج. ساوانا 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>
        <w:rPr>
          <w:rFonts w:eastAsia="Times New Roman" w:cstheme="minorHAnsi" w:hint="cs"/>
          <w:sz w:val="24"/>
          <w:szCs w:val="24"/>
          <w:rtl/>
        </w:rPr>
        <w:t>ا دشت</w:t>
      </w:r>
    </w:p>
    <w:p w14:paraId="5DA0CAC6" w14:textId="77777777" w:rsidR="00897FBA" w:rsidRPr="00CC1EF7" w:rsidRDefault="00897FBA" w:rsidP="00CC1EF7">
      <w:pPr>
        <w:bidi/>
        <w:ind w:left="360"/>
        <w:rPr>
          <w:rFonts w:cstheme="minorHAnsi"/>
        </w:rPr>
      </w:pPr>
    </w:p>
    <w:sectPr w:rsidR="00897FBA" w:rsidRPr="00CC1EF7" w:rsidSect="00556978">
      <w:headerReference w:type="default" r:id="rId16"/>
      <w:footerReference w:type="default" r:id="rId17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EE25D" w14:textId="77777777" w:rsidR="00282817" w:rsidRDefault="00282817" w:rsidP="00897FBA">
      <w:pPr>
        <w:spacing w:after="0" w:line="240" w:lineRule="auto"/>
      </w:pPr>
      <w:r>
        <w:separator/>
      </w:r>
    </w:p>
  </w:endnote>
  <w:endnote w:type="continuationSeparator" w:id="0">
    <w:p w14:paraId="4B1BA63B" w14:textId="77777777" w:rsidR="00282817" w:rsidRDefault="00282817" w:rsidP="00897FBA">
      <w:pPr>
        <w:spacing w:after="0" w:line="240" w:lineRule="auto"/>
      </w:pPr>
      <w:r>
        <w:continuationSeparator/>
      </w:r>
    </w:p>
  </w:endnote>
  <w:endnote w:type="continuationNotice" w:id="1">
    <w:p w14:paraId="68EED62A" w14:textId="77777777" w:rsidR="00282817" w:rsidRDefault="002828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FE0EF" w14:textId="77777777" w:rsidR="00121D68" w:rsidRPr="00380F15" w:rsidRDefault="00121D68" w:rsidP="00121D68">
    <w:pPr>
      <w:pStyle w:val="Bunntekst"/>
      <w:jc w:val="center"/>
      <w:rPr>
        <w:sz w:val="20"/>
        <w:szCs w:val="20"/>
      </w:rPr>
    </w:pPr>
    <w:r w:rsidRPr="00380F15">
      <w:rPr>
        <w:sz w:val="20"/>
        <w:szCs w:val="20"/>
      </w:rPr>
      <w:t>Nasjonalt senter for flerkulturell opplæring</w:t>
    </w:r>
  </w:p>
  <w:p w14:paraId="2B6C90CD" w14:textId="52450AAA" w:rsidR="0043047D" w:rsidRPr="00121D68" w:rsidRDefault="00121D68" w:rsidP="00121D68">
    <w:pPr>
      <w:pStyle w:val="Bunntekst"/>
      <w:jc w:val="center"/>
    </w:pPr>
    <w:r w:rsidRPr="00380F15">
      <w:rPr>
        <w:sz w:val="20"/>
        <w:szCs w:val="20"/>
      </w:rPr>
      <w:t>nafo.oslomet.no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F6875" w14:textId="77777777" w:rsidR="00282817" w:rsidRDefault="00282817" w:rsidP="00897FBA">
      <w:pPr>
        <w:spacing w:after="0" w:line="240" w:lineRule="auto"/>
      </w:pPr>
      <w:r>
        <w:separator/>
      </w:r>
    </w:p>
  </w:footnote>
  <w:footnote w:type="continuationSeparator" w:id="0">
    <w:p w14:paraId="5E68DF00" w14:textId="77777777" w:rsidR="00282817" w:rsidRDefault="00282817" w:rsidP="00897FBA">
      <w:pPr>
        <w:spacing w:after="0" w:line="240" w:lineRule="auto"/>
      </w:pPr>
      <w:r>
        <w:continuationSeparator/>
      </w:r>
    </w:p>
  </w:footnote>
  <w:footnote w:type="continuationNotice" w:id="1">
    <w:p w14:paraId="46BCE21F" w14:textId="77777777" w:rsidR="00282817" w:rsidRDefault="0028281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25883128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0F74237" w14:textId="6278BA6D" w:rsidR="00121D68" w:rsidRPr="00121D68" w:rsidRDefault="00597A04" w:rsidP="00121D68">
        <w:pPr>
          <w:pStyle w:val="Topptekst"/>
          <w:rPr>
            <w:sz w:val="20"/>
            <w:szCs w:val="20"/>
          </w:rPr>
        </w:pPr>
        <w:r w:rsidRPr="00121D68">
          <w:rPr>
            <w:sz w:val="20"/>
            <w:szCs w:val="20"/>
          </w:rPr>
          <w:fldChar w:fldCharType="begin"/>
        </w:r>
        <w:r w:rsidRPr="00121D68">
          <w:rPr>
            <w:sz w:val="20"/>
            <w:szCs w:val="20"/>
          </w:rPr>
          <w:instrText>PAGE   \* MERGEFORMAT</w:instrText>
        </w:r>
        <w:r w:rsidRPr="00121D68">
          <w:rPr>
            <w:sz w:val="20"/>
            <w:szCs w:val="20"/>
          </w:rPr>
          <w:fldChar w:fldCharType="separate"/>
        </w:r>
        <w:r w:rsidRPr="00121D68">
          <w:rPr>
            <w:sz w:val="20"/>
            <w:szCs w:val="20"/>
          </w:rPr>
          <w:t>2</w:t>
        </w:r>
        <w:r w:rsidRPr="00121D68">
          <w:rPr>
            <w:sz w:val="20"/>
            <w:szCs w:val="20"/>
          </w:rPr>
          <w:fldChar w:fldCharType="end"/>
        </w:r>
        <w:r w:rsidR="00121D68" w:rsidRPr="00121D68">
          <w:rPr>
            <w:sz w:val="20"/>
            <w:szCs w:val="20"/>
          </w:rPr>
          <w:t xml:space="preserve"> </w:t>
        </w:r>
        <w:r w:rsidR="00121D68" w:rsidRPr="00121D68">
          <w:rPr>
            <w:sz w:val="20"/>
            <w:szCs w:val="20"/>
          </w:rPr>
          <w:tab/>
        </w:r>
        <w:r w:rsidR="00121D68" w:rsidRPr="00121D68">
          <w:rPr>
            <w:sz w:val="20"/>
            <w:szCs w:val="20"/>
          </w:rPr>
          <w:tab/>
          <w:t>Naturområder – per</w:t>
        </w:r>
      </w:p>
      <w:p w14:paraId="1EE07FE4" w14:textId="5102330B" w:rsidR="00597A04" w:rsidRDefault="00121D68">
        <w:pPr>
          <w:pStyle w:val="Topptekst"/>
        </w:pPr>
        <w:r>
          <w:tab/>
        </w:r>
      </w:p>
    </w:sdtContent>
  </w:sdt>
  <w:p w14:paraId="4EC4D660" w14:textId="273E5F73" w:rsidR="00897FBA" w:rsidRPr="001C5BD6" w:rsidRDefault="00897FBA" w:rsidP="00481734">
    <w:pPr>
      <w:pStyle w:val="Toppteks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8E03ED"/>
    <w:multiLevelType w:val="hybridMultilevel"/>
    <w:tmpl w:val="6DEEA96A"/>
    <w:lvl w:ilvl="0" w:tplc="0414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8E759A"/>
    <w:multiLevelType w:val="hybridMultilevel"/>
    <w:tmpl w:val="7612FB9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FBA"/>
    <w:rsid w:val="00000585"/>
    <w:rsid w:val="0000710E"/>
    <w:rsid w:val="00025C9D"/>
    <w:rsid w:val="000306BE"/>
    <w:rsid w:val="000372BD"/>
    <w:rsid w:val="00050EB1"/>
    <w:rsid w:val="00056531"/>
    <w:rsid w:val="0006102A"/>
    <w:rsid w:val="0007421C"/>
    <w:rsid w:val="000833CF"/>
    <w:rsid w:val="000908EF"/>
    <w:rsid w:val="000A689F"/>
    <w:rsid w:val="000C2169"/>
    <w:rsid w:val="000D0F8E"/>
    <w:rsid w:val="000F50E7"/>
    <w:rsid w:val="00112FA1"/>
    <w:rsid w:val="00114CF0"/>
    <w:rsid w:val="00121D68"/>
    <w:rsid w:val="001406AA"/>
    <w:rsid w:val="00144C95"/>
    <w:rsid w:val="0014647C"/>
    <w:rsid w:val="001675FF"/>
    <w:rsid w:val="00175545"/>
    <w:rsid w:val="001A5E12"/>
    <w:rsid w:val="001C5BD6"/>
    <w:rsid w:val="001E785C"/>
    <w:rsid w:val="002038FD"/>
    <w:rsid w:val="002122DE"/>
    <w:rsid w:val="00213525"/>
    <w:rsid w:val="002517E6"/>
    <w:rsid w:val="0025438B"/>
    <w:rsid w:val="00255635"/>
    <w:rsid w:val="0027655C"/>
    <w:rsid w:val="002804B5"/>
    <w:rsid w:val="00281673"/>
    <w:rsid w:val="00282817"/>
    <w:rsid w:val="002C294C"/>
    <w:rsid w:val="002D5C31"/>
    <w:rsid w:val="002E2795"/>
    <w:rsid w:val="002F6B72"/>
    <w:rsid w:val="002F706C"/>
    <w:rsid w:val="003059B0"/>
    <w:rsid w:val="00321FBC"/>
    <w:rsid w:val="00336D8A"/>
    <w:rsid w:val="0037273C"/>
    <w:rsid w:val="003755E4"/>
    <w:rsid w:val="003759A7"/>
    <w:rsid w:val="003942F0"/>
    <w:rsid w:val="003B26ED"/>
    <w:rsid w:val="003D083E"/>
    <w:rsid w:val="0040529E"/>
    <w:rsid w:val="00407F07"/>
    <w:rsid w:val="0043047D"/>
    <w:rsid w:val="004337F8"/>
    <w:rsid w:val="00445DDE"/>
    <w:rsid w:val="004679FB"/>
    <w:rsid w:val="00474FA4"/>
    <w:rsid w:val="00476CEF"/>
    <w:rsid w:val="00481734"/>
    <w:rsid w:val="00492558"/>
    <w:rsid w:val="004B4342"/>
    <w:rsid w:val="004D75B7"/>
    <w:rsid w:val="00502A26"/>
    <w:rsid w:val="00514542"/>
    <w:rsid w:val="00525251"/>
    <w:rsid w:val="005348BB"/>
    <w:rsid w:val="00556978"/>
    <w:rsid w:val="00556DF7"/>
    <w:rsid w:val="00567A82"/>
    <w:rsid w:val="00597A04"/>
    <w:rsid w:val="005B180F"/>
    <w:rsid w:val="005B495A"/>
    <w:rsid w:val="005C47F8"/>
    <w:rsid w:val="0060224E"/>
    <w:rsid w:val="00634671"/>
    <w:rsid w:val="00643BF6"/>
    <w:rsid w:val="00647977"/>
    <w:rsid w:val="00693B9B"/>
    <w:rsid w:val="006B12BC"/>
    <w:rsid w:val="006C6258"/>
    <w:rsid w:val="00701D2A"/>
    <w:rsid w:val="00704370"/>
    <w:rsid w:val="007308F3"/>
    <w:rsid w:val="007428F0"/>
    <w:rsid w:val="00745AE8"/>
    <w:rsid w:val="00750CA8"/>
    <w:rsid w:val="00754931"/>
    <w:rsid w:val="00760AEA"/>
    <w:rsid w:val="00777C31"/>
    <w:rsid w:val="00787E55"/>
    <w:rsid w:val="00794340"/>
    <w:rsid w:val="007B24C1"/>
    <w:rsid w:val="007C578B"/>
    <w:rsid w:val="007D1B87"/>
    <w:rsid w:val="007D3AE4"/>
    <w:rsid w:val="007E448C"/>
    <w:rsid w:val="00802E79"/>
    <w:rsid w:val="00832FC4"/>
    <w:rsid w:val="00842A63"/>
    <w:rsid w:val="0084356E"/>
    <w:rsid w:val="0085341B"/>
    <w:rsid w:val="0085506F"/>
    <w:rsid w:val="00856B90"/>
    <w:rsid w:val="00863F1B"/>
    <w:rsid w:val="008707DF"/>
    <w:rsid w:val="00897FBA"/>
    <w:rsid w:val="008C31E9"/>
    <w:rsid w:val="008D0924"/>
    <w:rsid w:val="008F498A"/>
    <w:rsid w:val="008F4B9D"/>
    <w:rsid w:val="00904B37"/>
    <w:rsid w:val="0091376F"/>
    <w:rsid w:val="0091498D"/>
    <w:rsid w:val="00930C00"/>
    <w:rsid w:val="00935224"/>
    <w:rsid w:val="00943FB7"/>
    <w:rsid w:val="00971A97"/>
    <w:rsid w:val="00973586"/>
    <w:rsid w:val="00992909"/>
    <w:rsid w:val="009A2B99"/>
    <w:rsid w:val="009B64E6"/>
    <w:rsid w:val="009D31B2"/>
    <w:rsid w:val="009E58BD"/>
    <w:rsid w:val="00A22910"/>
    <w:rsid w:val="00A24C29"/>
    <w:rsid w:val="00A430B7"/>
    <w:rsid w:val="00A573E1"/>
    <w:rsid w:val="00A66DBF"/>
    <w:rsid w:val="00A9608D"/>
    <w:rsid w:val="00AA70FB"/>
    <w:rsid w:val="00AC0725"/>
    <w:rsid w:val="00AC66FF"/>
    <w:rsid w:val="00AD1B94"/>
    <w:rsid w:val="00AE53EF"/>
    <w:rsid w:val="00AF741F"/>
    <w:rsid w:val="00B05029"/>
    <w:rsid w:val="00B206E0"/>
    <w:rsid w:val="00B4032F"/>
    <w:rsid w:val="00BA358F"/>
    <w:rsid w:val="00BD4098"/>
    <w:rsid w:val="00BD7523"/>
    <w:rsid w:val="00BE0238"/>
    <w:rsid w:val="00BE09C9"/>
    <w:rsid w:val="00C03817"/>
    <w:rsid w:val="00C17F8A"/>
    <w:rsid w:val="00C4518B"/>
    <w:rsid w:val="00C64BBA"/>
    <w:rsid w:val="00C73509"/>
    <w:rsid w:val="00C800D2"/>
    <w:rsid w:val="00C97154"/>
    <w:rsid w:val="00CC1EF7"/>
    <w:rsid w:val="00CD4B2F"/>
    <w:rsid w:val="00CE2086"/>
    <w:rsid w:val="00D264C1"/>
    <w:rsid w:val="00D26EC6"/>
    <w:rsid w:val="00D27A26"/>
    <w:rsid w:val="00D35899"/>
    <w:rsid w:val="00D55342"/>
    <w:rsid w:val="00D82C83"/>
    <w:rsid w:val="00D84D27"/>
    <w:rsid w:val="00D87C32"/>
    <w:rsid w:val="00D90A6B"/>
    <w:rsid w:val="00E05F0F"/>
    <w:rsid w:val="00E146BE"/>
    <w:rsid w:val="00E226A2"/>
    <w:rsid w:val="00E57FA2"/>
    <w:rsid w:val="00E87183"/>
    <w:rsid w:val="00EA2262"/>
    <w:rsid w:val="00EC4D0A"/>
    <w:rsid w:val="00ED2A8C"/>
    <w:rsid w:val="00EE4F6E"/>
    <w:rsid w:val="00EE7515"/>
    <w:rsid w:val="00EF3D30"/>
    <w:rsid w:val="00F016AF"/>
    <w:rsid w:val="00F0423F"/>
    <w:rsid w:val="00F24919"/>
    <w:rsid w:val="00F372D3"/>
    <w:rsid w:val="00F37EB2"/>
    <w:rsid w:val="00F50DFD"/>
    <w:rsid w:val="00F76937"/>
    <w:rsid w:val="00F9333A"/>
    <w:rsid w:val="00FC162A"/>
    <w:rsid w:val="00FD37BC"/>
    <w:rsid w:val="0E3808B8"/>
    <w:rsid w:val="0F956816"/>
    <w:rsid w:val="2D46AE45"/>
    <w:rsid w:val="2DB73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7D2D749"/>
  <w15:chartTrackingRefBased/>
  <w15:docId w15:val="{68F98FC0-1F17-464A-8F9F-9E936C837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565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97F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897F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97FBA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97F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97FBA"/>
  </w:style>
  <w:style w:type="paragraph" w:styleId="Bunntekst">
    <w:name w:val="footer"/>
    <w:basedOn w:val="Normal"/>
    <w:link w:val="BunntekstTegn"/>
    <w:uiPriority w:val="99"/>
    <w:unhideWhenUsed/>
    <w:rsid w:val="00897F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97FBA"/>
  </w:style>
  <w:style w:type="character" w:customStyle="1" w:styleId="Overskrift1Tegn">
    <w:name w:val="Overskrift 1 Tegn"/>
    <w:basedOn w:val="Standardskriftforavsnitt"/>
    <w:link w:val="Overskrift1"/>
    <w:uiPriority w:val="9"/>
    <w:rsid w:val="00056531"/>
    <w:rPr>
      <w:rFonts w:asciiTheme="majorHAnsi" w:eastAsiaTheme="majorEastAsia" w:hAnsiTheme="majorHAnsi" w:cstheme="majorBidi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897FB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ildetekst">
    <w:name w:val="caption"/>
    <w:basedOn w:val="Normal"/>
    <w:next w:val="Normal"/>
    <w:uiPriority w:val="35"/>
    <w:unhideWhenUsed/>
    <w:qFormat/>
    <w:rsid w:val="00897FBA"/>
    <w:pPr>
      <w:spacing w:after="200" w:line="240" w:lineRule="auto"/>
    </w:pPr>
    <w:rPr>
      <w:rFonts w:ascii="Times New Roman" w:eastAsiaTheme="minorEastAsia" w:hAnsi="Times New Roman" w:cs="Times New Roman"/>
      <w:i/>
      <w:iCs/>
      <w:color w:val="44546A" w:themeColor="text2"/>
      <w:sz w:val="18"/>
      <w:szCs w:val="18"/>
      <w:lang w:eastAsia="nb-NO"/>
    </w:rPr>
  </w:style>
  <w:style w:type="paragraph" w:styleId="Listeavsnitt">
    <w:name w:val="List Paragraph"/>
    <w:basedOn w:val="Normal"/>
    <w:uiPriority w:val="34"/>
    <w:qFormat/>
    <w:rsid w:val="00897FBA"/>
    <w:pPr>
      <w:ind w:left="720"/>
      <w:contextualSpacing/>
    </w:pPr>
  </w:style>
  <w:style w:type="paragraph" w:styleId="Tittel">
    <w:name w:val="Title"/>
    <w:basedOn w:val="Normal"/>
    <w:next w:val="Normal"/>
    <w:link w:val="TittelTegn"/>
    <w:uiPriority w:val="10"/>
    <w:qFormat/>
    <w:rsid w:val="000565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5653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9473A250120C45A103056132203F1E" ma:contentTypeVersion="5" ma:contentTypeDescription="Opprett et nytt dokument." ma:contentTypeScope="" ma:versionID="31084766248bf6bcda8c130794ae23c8">
  <xsd:schema xmlns:xsd="http://www.w3.org/2001/XMLSchema" xmlns:xs="http://www.w3.org/2001/XMLSchema" xmlns:p="http://schemas.microsoft.com/office/2006/metadata/properties" xmlns:ns2="39dcb32f-2af9-4302-af60-55deebb4af7a" targetNamespace="http://schemas.microsoft.com/office/2006/metadata/properties" ma:root="true" ma:fieldsID="d7e94f9a25c712121effcbe3aefb58ca" ns2:_="">
    <xsd:import namespace="39dcb32f-2af9-4302-af60-55deebb4a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cb32f-2af9-4302-af60-55deebb4af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AF68E3-5392-4983-8F8A-862BAA4B3B47}"/>
</file>

<file path=customXml/itemProps2.xml><?xml version="1.0" encoding="utf-8"?>
<ds:datastoreItem xmlns:ds="http://schemas.openxmlformats.org/officeDocument/2006/customXml" ds:itemID="{9F4E69F4-97C1-4449-B881-7D38202406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E8ACD91-0BCF-4F3F-B1AF-3E728C37BE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597063-F5D0-4F1F-8458-BF321C780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378</Words>
  <Characters>1675</Characters>
  <Application>Microsoft Office Word</Application>
  <DocSecurity>0</DocSecurity>
  <Lines>51</Lines>
  <Paragraphs>25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OsloMet</Company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Sissel Persen</dc:creator>
  <cp:keywords/>
  <dc:description/>
  <cp:lastModifiedBy>Afzal Shurmach</cp:lastModifiedBy>
  <cp:revision>7</cp:revision>
  <dcterms:created xsi:type="dcterms:W3CDTF">2021-05-30T20:47:00Z</dcterms:created>
  <dcterms:modified xsi:type="dcterms:W3CDTF">2021-06-08T23:00:00Z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0x0101008A9473A250120C45A103056132203F1E</vt:lpwstr>
  </property>
</Properties>
</file>