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6F59A0F1" w14:textId="2682DE68" w:rsidR="00E0098B" w:rsidRDefault="00641558" w:rsidP="00E0098B">
      <w:pPr>
        <w:pStyle w:val="Overskrift1"/>
        <w:rPr>
          <w:lang w:val="lt-LT"/>
        </w:rPr>
      </w:pPr>
      <w:r w:rsidRPr="00B37F1E">
        <w:rPr>
          <w:sz w:val="24"/>
          <w:szCs w:val="24"/>
        </w:rPr>
        <w:t xml:space="preserve"> </w:t>
      </w:r>
      <w:r w:rsidR="00E0098B">
        <w:rPr>
          <w:lang w:val="lt-LT"/>
        </w:rPr>
        <w:t>Žodynėlis</w:t>
      </w:r>
      <w:r w:rsidR="00E0098B">
        <w:rPr>
          <w:lang w:val="lt-LT"/>
        </w:rPr>
        <w:t xml:space="preserve">. </w:t>
      </w:r>
      <w:r w:rsidR="00E0098B" w:rsidRPr="00E0098B">
        <w:t xml:space="preserve">Ordliste </w:t>
      </w:r>
    </w:p>
    <w:p w14:paraId="5C803150" w14:textId="323B1002" w:rsidR="00E0098B" w:rsidRDefault="00E0098B" w:rsidP="00E0098B">
      <w:pPr>
        <w:jc w:val="center"/>
        <w:rPr>
          <w:rFonts w:ascii="Lucida Sans Unicode" w:hAnsi="Lucida Sans Unicode" w:cs="Lucida Sans Unicode"/>
          <w:lang w:val="lt-LT"/>
        </w:rPr>
      </w:pPr>
      <w:r>
        <w:rPr>
          <w:noProof/>
          <w:color w:val="0000FF"/>
          <w:lang w:eastAsia="nb-NO"/>
        </w:rPr>
        <w:drawing>
          <wp:inline distT="0" distB="0" distL="0" distR="0" wp14:anchorId="60C136A1" wp14:editId="7374B90C">
            <wp:extent cx="3105150" cy="2184400"/>
            <wp:effectExtent l="0" t="0" r="0" b="6350"/>
            <wp:docPr id="1" name="Bilde 1" descr="Foto av en kantare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oto av en kantare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E0098B" w14:paraId="2580094A" w14:textId="77777777" w:rsidTr="00E0098B">
        <w:trPr>
          <w:trHeight w:val="43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CF0BC54" w14:textId="0FF4E7EB" w:rsidR="00E0098B" w:rsidRPr="00E0098B" w:rsidRDefault="00E0098B">
            <w:pPr>
              <w:jc w:val="center"/>
              <w:rPr>
                <w:rFonts w:ascii="Lucida Sans Unicode" w:hAnsi="Lucida Sans Unicode" w:cs="Lucida Sans Unicode"/>
                <w:b/>
                <w:color w:val="00B050"/>
                <w:sz w:val="32"/>
                <w:szCs w:val="32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b/>
                <w:color w:val="C00000"/>
                <w:sz w:val="32"/>
                <w:szCs w:val="32"/>
                <w:lang w:val="lt-LT"/>
              </w:rPr>
              <w:t>Norveg</w:t>
            </w:r>
            <w:r w:rsidRPr="00E0098B">
              <w:rPr>
                <w:rFonts w:ascii="Lucida Sans Unicode" w:hAnsi="Lucida Sans Unicode" w:cs="Lucida Sans Unicode"/>
                <w:b/>
                <w:color w:val="C00000"/>
                <w:sz w:val="32"/>
                <w:szCs w:val="32"/>
                <w:lang w:val="lt-LT"/>
              </w:rPr>
              <w:t>i</w:t>
            </w:r>
            <w:r w:rsidRPr="00E0098B">
              <w:rPr>
                <w:rFonts w:ascii="Lucida Sans Unicode" w:hAnsi="Lucida Sans Unicode" w:cs="Lucida Sans Unicode"/>
                <w:b/>
                <w:color w:val="C00000"/>
                <w:sz w:val="32"/>
                <w:szCs w:val="32"/>
                <w:lang w:val="lt-LT"/>
              </w:rPr>
              <w:t xml:space="preserve">škai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CAA09B" w14:textId="4171E6B5" w:rsidR="00E0098B" w:rsidRPr="00E0098B" w:rsidRDefault="00E0098B" w:rsidP="00E0098B">
            <w:pPr>
              <w:jc w:val="center"/>
              <w:rPr>
                <w:rFonts w:ascii="Lucida Sans Unicode" w:hAnsi="Lucida Sans Unicode" w:cs="Lucida Sans Unicode"/>
                <w:b/>
                <w:color w:val="00B050"/>
                <w:sz w:val="32"/>
                <w:szCs w:val="32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b/>
                <w:color w:val="C00000"/>
                <w:sz w:val="32"/>
                <w:szCs w:val="32"/>
                <w:lang w:val="lt-LT"/>
              </w:rPr>
              <w:t>Lietuviškai</w:t>
            </w:r>
          </w:p>
        </w:tc>
      </w:tr>
      <w:tr w:rsidR="00E0098B" w14:paraId="1F3ABC5D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174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 xml:space="preserve">steinsopp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F340" w14:textId="77777777" w:rsid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baravykas</w:t>
            </w:r>
          </w:p>
        </w:tc>
      </w:tr>
      <w:tr w:rsidR="00E0098B" w14:paraId="5D17A79B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4A8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kantarell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A5B4" w14:textId="77777777" w:rsid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voveraitė</w:t>
            </w:r>
          </w:p>
        </w:tc>
      </w:tr>
      <w:tr w:rsidR="00E0098B" w14:paraId="4DB37B5F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CE81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matblekksopp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BF6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 xml:space="preserve">gauruotasis </w:t>
            </w:r>
            <w:proofErr w:type="spellStart"/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mėšlagrybis</w:t>
            </w:r>
            <w:proofErr w:type="spellEnd"/>
          </w:p>
        </w:tc>
      </w:tr>
      <w:tr w:rsidR="00E0098B" w14:paraId="51D8213F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0DA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rødskrubb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6721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raudonviršis</w:t>
            </w:r>
          </w:p>
        </w:tc>
      </w:tr>
      <w:tr w:rsidR="00E0098B" w14:paraId="451DB36B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9EE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sjampinjong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FCD1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pievagrybis</w:t>
            </w:r>
          </w:p>
        </w:tc>
      </w:tr>
      <w:tr w:rsidR="00E0098B" w14:paraId="4E94C6AB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361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fluesopp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8C1A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musmirė</w:t>
            </w:r>
          </w:p>
        </w:tc>
      </w:tr>
      <w:tr w:rsidR="00E0098B" w14:paraId="33B68536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676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muggsopp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9C9F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pelėsinis grybas</w:t>
            </w:r>
          </w:p>
        </w:tc>
      </w:tr>
      <w:tr w:rsidR="00E0098B" w14:paraId="4E700B82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2F6C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gjærsopp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3507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mielių grybas</w:t>
            </w:r>
          </w:p>
        </w:tc>
      </w:tr>
      <w:tr w:rsidR="00E0098B" w14:paraId="40040516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5C62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knusk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37E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tikroji pintis</w:t>
            </w:r>
          </w:p>
        </w:tc>
      </w:tr>
      <w:tr w:rsidR="00E0098B" w14:paraId="28894782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E70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giftig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2989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 xml:space="preserve">nuodingas </w:t>
            </w:r>
          </w:p>
        </w:tc>
      </w:tr>
      <w:tr w:rsidR="00E0098B" w14:paraId="0A2D3F15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1ECB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hussopp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00B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trobagrybis</w:t>
            </w:r>
          </w:p>
        </w:tc>
      </w:tr>
      <w:tr w:rsidR="00E0098B" w14:paraId="6E9EAF55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D07D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hyfer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064E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 xml:space="preserve">grybo „šaknys“, </w:t>
            </w:r>
            <w:proofErr w:type="spellStart"/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hifai</w:t>
            </w:r>
            <w:proofErr w:type="spellEnd"/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, grybiena</w:t>
            </w:r>
          </w:p>
        </w:tc>
      </w:tr>
      <w:tr w:rsidR="00E0098B" w14:paraId="6314048D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747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å spre seg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921B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plisti, daugintis</w:t>
            </w:r>
          </w:p>
        </w:tc>
      </w:tr>
      <w:tr w:rsidR="00E0098B" w14:paraId="3EC8026A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80E6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grønn fluesopp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BB5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žalsvoji musmirė</w:t>
            </w:r>
          </w:p>
        </w:tc>
      </w:tr>
      <w:tr w:rsidR="00E0098B" w14:paraId="7857BA8C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772C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lys piggsopp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495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 xml:space="preserve">raukšlėtasis </w:t>
            </w:r>
            <w:proofErr w:type="spellStart"/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dyglutis</w:t>
            </w:r>
            <w:proofErr w:type="spellEnd"/>
          </w:p>
        </w:tc>
      </w:tr>
      <w:tr w:rsidR="00E0098B" w14:paraId="7855A13D" w14:textId="77777777" w:rsidTr="00E00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8591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</w:rPr>
              <w:t>fåresopp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FD7F" w14:textId="77777777" w:rsidR="00E0098B" w:rsidRPr="00E0098B" w:rsidRDefault="00E0098B">
            <w:pPr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</w:pPr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 xml:space="preserve">avinė </w:t>
            </w:r>
            <w:proofErr w:type="spellStart"/>
            <w:r w:rsidRPr="00E0098B">
              <w:rPr>
                <w:rFonts w:ascii="Lucida Sans Unicode" w:hAnsi="Lucida Sans Unicode" w:cs="Lucida Sans Unicode"/>
                <w:sz w:val="28"/>
                <w:szCs w:val="28"/>
                <w:lang w:val="lt-LT"/>
              </w:rPr>
              <w:t>dirvapintė</w:t>
            </w:r>
            <w:proofErr w:type="spellEnd"/>
          </w:p>
        </w:tc>
      </w:tr>
    </w:tbl>
    <w:p w14:paraId="08179288" w14:textId="77777777" w:rsidR="00E0098B" w:rsidRDefault="00E0098B" w:rsidP="00E0098B">
      <w:pPr>
        <w:jc w:val="center"/>
        <w:rPr>
          <w:rFonts w:ascii="Lucida Sans Unicode" w:hAnsi="Lucida Sans Unicode" w:cs="Lucida Sans Unicode"/>
          <w:lang w:val="lt-LT"/>
        </w:rPr>
      </w:pPr>
    </w:p>
    <w:p w14:paraId="39775461" w14:textId="0B5D1824" w:rsidR="007B5AC6" w:rsidRPr="00B37F1E" w:rsidRDefault="007B5AC6" w:rsidP="00B37F1E">
      <w:pPr>
        <w:spacing w:line="360" w:lineRule="auto"/>
        <w:rPr>
          <w:sz w:val="24"/>
          <w:szCs w:val="24"/>
        </w:rPr>
      </w:pPr>
    </w:p>
    <w:sectPr w:rsidR="007B5AC6" w:rsidRPr="00B37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A81B" w14:textId="77777777" w:rsidR="007709E9" w:rsidRDefault="007709E9" w:rsidP="00B37F1E">
      <w:pPr>
        <w:spacing w:after="0" w:line="240" w:lineRule="auto"/>
      </w:pPr>
      <w:r>
        <w:separator/>
      </w:r>
    </w:p>
  </w:endnote>
  <w:endnote w:type="continuationSeparator" w:id="0">
    <w:p w14:paraId="0AB8B154" w14:textId="77777777" w:rsidR="007709E9" w:rsidRDefault="007709E9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Tahoma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7709E9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BE25" w14:textId="77777777" w:rsidR="007709E9" w:rsidRDefault="007709E9" w:rsidP="00B37F1E">
      <w:pPr>
        <w:spacing w:after="0" w:line="240" w:lineRule="auto"/>
      </w:pPr>
      <w:r>
        <w:separator/>
      </w:r>
    </w:p>
  </w:footnote>
  <w:footnote w:type="continuationSeparator" w:id="0">
    <w:p w14:paraId="71E88B91" w14:textId="77777777" w:rsidR="007709E9" w:rsidRDefault="007709E9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1AD392AD" w:rsidR="00B37F1E" w:rsidRDefault="00E0098B">
    <w:pPr>
      <w:pStyle w:val="Topptekst"/>
    </w:pPr>
    <w:r>
      <w:t>Sopp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709E9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0098B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docid=nKkRbgV0JCqtmM&amp;tbnid=38no4MLscH6EuM:&amp;ved=0CAUQjRw&amp;url=http://www.sos03.lt/Dienos_vaizdas/Voveraites_miske_2011&amp;ei=MrNZUrvHBIa74ATPg4CIBw&amp;bvm=bv.53899372,d.bGE&amp;psig=AFQjCNF4Olwi1Jg9WXzCdFBhOU0lhhLn-g&amp;ust=1381696664197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2022-04-12T11:50:00Z</dcterms:modified>
</cp:coreProperties>
</file>