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06B9" w14:textId="4EB54F5C" w:rsidR="00CE1E6F" w:rsidRPr="00F24E96" w:rsidRDefault="00CE1E6F" w:rsidP="00CE1E6F">
      <w:pPr>
        <w:bidi/>
        <w:spacing w:line="360" w:lineRule="auto"/>
        <w:rPr>
          <w:rFonts w:cstheme="minorHAnsi"/>
          <w:b/>
          <w:bCs/>
          <w:sz w:val="36"/>
          <w:szCs w:val="36"/>
        </w:rPr>
      </w:pPr>
      <w:r w:rsidRPr="00F24E96">
        <w:rPr>
          <w:rFonts w:cstheme="minorHAnsi"/>
          <w:b/>
          <w:bCs/>
          <w:sz w:val="36"/>
          <w:szCs w:val="36"/>
          <w:rtl/>
        </w:rPr>
        <w:t xml:space="preserve">اسیدها و بازها و </w:t>
      </w:r>
      <w:r w:rsidR="00F75212" w:rsidRPr="00F24E96">
        <w:rPr>
          <w:rFonts w:cs="Calibri"/>
          <w:b/>
          <w:bCs/>
          <w:sz w:val="36"/>
          <w:szCs w:val="36"/>
          <w:rtl/>
        </w:rPr>
        <w:t>مقیاس (</w:t>
      </w:r>
      <w:r w:rsidR="00F75212" w:rsidRPr="00F24E96">
        <w:rPr>
          <w:rFonts w:cstheme="minorHAnsi"/>
          <w:b/>
          <w:bCs/>
          <w:sz w:val="36"/>
          <w:szCs w:val="36"/>
        </w:rPr>
        <w:t>pH</w:t>
      </w:r>
      <w:r w:rsidR="00F75212" w:rsidRPr="00F24E96">
        <w:rPr>
          <w:rFonts w:cs="Calibri"/>
          <w:b/>
          <w:bCs/>
          <w:sz w:val="36"/>
          <w:szCs w:val="36"/>
          <w:rtl/>
        </w:rPr>
        <w:t>)</w:t>
      </w:r>
    </w:p>
    <w:p w14:paraId="5E619908" w14:textId="77777777" w:rsidR="00CE1E6F" w:rsidRPr="00F75212" w:rsidRDefault="00CE1E6F" w:rsidP="00CE1E6F">
      <w:pPr>
        <w:bidi/>
        <w:spacing w:line="360" w:lineRule="auto"/>
        <w:rPr>
          <w:rFonts w:cstheme="minorHAnsi"/>
          <w:b/>
          <w:bCs/>
          <w:sz w:val="24"/>
          <w:szCs w:val="24"/>
        </w:rPr>
      </w:pPr>
      <w:r w:rsidRPr="00F75212">
        <w:rPr>
          <w:rFonts w:cstheme="minorHAnsi"/>
          <w:b/>
          <w:bCs/>
          <w:sz w:val="24"/>
          <w:szCs w:val="24"/>
          <w:rtl/>
        </w:rPr>
        <w:t>اسیدها و بازها</w:t>
      </w:r>
    </w:p>
    <w:p w14:paraId="6138C017" w14:textId="0650C853" w:rsidR="00CE1E6F" w:rsidRPr="00F75212" w:rsidRDefault="00CE1E6F" w:rsidP="00CE1E6F">
      <w:pPr>
        <w:bidi/>
        <w:spacing w:line="360" w:lineRule="auto"/>
        <w:rPr>
          <w:rFonts w:cstheme="minorHAnsi"/>
          <w:sz w:val="24"/>
          <w:szCs w:val="24"/>
        </w:rPr>
      </w:pPr>
      <w:r w:rsidRPr="00F75212">
        <w:rPr>
          <w:rFonts w:cstheme="minorHAnsi"/>
          <w:sz w:val="24"/>
          <w:szCs w:val="24"/>
          <w:rtl/>
        </w:rPr>
        <w:t>اسیدها و بازها معمولاً در آب حل می‌شوند که آن را محلول می‌نامند.</w:t>
      </w:r>
      <w:r w:rsidR="004A79B4" w:rsidRPr="00F75212">
        <w:rPr>
          <w:rFonts w:cstheme="minorHAnsi"/>
          <w:sz w:val="24"/>
          <w:szCs w:val="24"/>
          <w:rtl/>
        </w:rPr>
        <w:t xml:space="preserve"> </w:t>
      </w:r>
      <w:r w:rsidRPr="00F75212">
        <w:rPr>
          <w:rFonts w:cstheme="minorHAnsi"/>
          <w:sz w:val="24"/>
          <w:szCs w:val="24"/>
          <w:rtl/>
        </w:rPr>
        <w:t>محلول اسیدی</w:t>
      </w:r>
      <w:r w:rsidR="004A79B4" w:rsidRPr="00F75212">
        <w:rPr>
          <w:rFonts w:cstheme="minorHAnsi"/>
          <w:sz w:val="24"/>
          <w:szCs w:val="24"/>
          <w:rtl/>
        </w:rPr>
        <w:t>،</w:t>
      </w:r>
      <w:r w:rsidRPr="00F75212">
        <w:rPr>
          <w:rFonts w:cstheme="minorHAnsi"/>
          <w:sz w:val="24"/>
          <w:szCs w:val="24"/>
          <w:rtl/>
        </w:rPr>
        <w:t xml:space="preserve"> اسید</w:t>
      </w:r>
      <w:r w:rsidR="004A79B4" w:rsidRPr="00F75212">
        <w:rPr>
          <w:rFonts w:cstheme="minorHAnsi"/>
          <w:sz w:val="24"/>
          <w:szCs w:val="24"/>
          <w:rtl/>
        </w:rPr>
        <w:t xml:space="preserve">ی است که در آب حل گردیده </w:t>
      </w:r>
      <w:r w:rsidRPr="00F75212">
        <w:rPr>
          <w:rFonts w:cstheme="minorHAnsi"/>
          <w:sz w:val="24"/>
          <w:szCs w:val="24"/>
          <w:rtl/>
        </w:rPr>
        <w:t xml:space="preserve">و محلول </w:t>
      </w:r>
      <w:r w:rsidR="004A79B4" w:rsidRPr="00F75212">
        <w:rPr>
          <w:rFonts w:cstheme="minorHAnsi"/>
          <w:sz w:val="24"/>
          <w:szCs w:val="24"/>
          <w:rtl/>
        </w:rPr>
        <w:t>باز</w:t>
      </w:r>
      <w:r w:rsidR="00AC0607" w:rsidRPr="00F75212">
        <w:rPr>
          <w:rFonts w:cstheme="minorHAnsi"/>
          <w:sz w:val="24"/>
          <w:szCs w:val="24"/>
          <w:rtl/>
        </w:rPr>
        <w:t>ی</w:t>
      </w:r>
      <w:r w:rsidR="004A79B4" w:rsidRPr="00F75212">
        <w:rPr>
          <w:rFonts w:cstheme="minorHAnsi"/>
          <w:sz w:val="24"/>
          <w:szCs w:val="24"/>
          <w:rtl/>
        </w:rPr>
        <w:t xml:space="preserve">، بازی است که در آب حل شده باشد. </w:t>
      </w:r>
    </w:p>
    <w:p w14:paraId="592E19AE" w14:textId="6421BC1E" w:rsidR="00CE1E6F" w:rsidRPr="00F75212" w:rsidRDefault="00CE1E6F" w:rsidP="00CE1E6F">
      <w:pPr>
        <w:bidi/>
        <w:spacing w:line="360" w:lineRule="auto"/>
        <w:rPr>
          <w:rFonts w:cstheme="minorHAnsi"/>
          <w:sz w:val="24"/>
          <w:szCs w:val="24"/>
        </w:rPr>
      </w:pPr>
      <w:r w:rsidRPr="00F75212">
        <w:rPr>
          <w:rFonts w:cstheme="minorHAnsi"/>
          <w:sz w:val="24"/>
          <w:szCs w:val="24"/>
          <w:rtl/>
        </w:rPr>
        <w:t>اسیدها مزه ترش دارند و برخی از اسیدها</w:t>
      </w:r>
      <w:r w:rsidR="004A79B4" w:rsidRPr="00F75212">
        <w:rPr>
          <w:rFonts w:cstheme="minorHAnsi"/>
          <w:sz w:val="24"/>
          <w:szCs w:val="24"/>
          <w:rtl/>
        </w:rPr>
        <w:t xml:space="preserve"> می‌توانند</w:t>
      </w:r>
      <w:r w:rsidRPr="00F75212">
        <w:rPr>
          <w:rFonts w:cstheme="minorHAnsi"/>
          <w:sz w:val="24"/>
          <w:szCs w:val="24"/>
          <w:rtl/>
        </w:rPr>
        <w:t xml:space="preserve"> </w:t>
      </w:r>
      <w:r w:rsidR="004A79B4" w:rsidRPr="00F75212">
        <w:rPr>
          <w:rFonts w:cstheme="minorHAnsi"/>
          <w:sz w:val="24"/>
          <w:szCs w:val="24"/>
          <w:rtl/>
        </w:rPr>
        <w:t xml:space="preserve">مخرب باشند. مخرب بودن </w:t>
      </w:r>
      <w:r w:rsidRPr="00F75212">
        <w:rPr>
          <w:rFonts w:cstheme="minorHAnsi"/>
          <w:sz w:val="24"/>
          <w:szCs w:val="24"/>
          <w:rtl/>
        </w:rPr>
        <w:t>اسید به معنای</w:t>
      </w:r>
      <w:r w:rsidR="004A79B4" w:rsidRPr="00F75212">
        <w:rPr>
          <w:rFonts w:cstheme="minorHAnsi"/>
          <w:sz w:val="24"/>
          <w:szCs w:val="24"/>
          <w:rtl/>
        </w:rPr>
        <w:t xml:space="preserve"> این است که آن می‌تواند درصورت تماس</w:t>
      </w:r>
      <w:r w:rsidR="00671129" w:rsidRPr="00F75212">
        <w:rPr>
          <w:rFonts w:cstheme="minorHAnsi"/>
          <w:sz w:val="24"/>
          <w:szCs w:val="24"/>
          <w:rtl/>
        </w:rPr>
        <w:t xml:space="preserve"> با </w:t>
      </w:r>
      <w:r w:rsidR="004A79B4" w:rsidRPr="00F75212">
        <w:rPr>
          <w:rFonts w:cstheme="minorHAnsi"/>
          <w:sz w:val="24"/>
          <w:szCs w:val="24"/>
          <w:rtl/>
        </w:rPr>
        <w:t>اشیاء</w:t>
      </w:r>
      <w:r w:rsidR="00671129" w:rsidRPr="00F75212">
        <w:rPr>
          <w:rFonts w:cstheme="minorHAnsi"/>
          <w:sz w:val="24"/>
          <w:szCs w:val="24"/>
          <w:rtl/>
        </w:rPr>
        <w:t xml:space="preserve">، در آن‌ها سوراخ ایجاد کند. هم </w:t>
      </w:r>
      <w:r w:rsidRPr="00F75212">
        <w:rPr>
          <w:rFonts w:cstheme="minorHAnsi"/>
          <w:sz w:val="24"/>
          <w:szCs w:val="24"/>
          <w:rtl/>
        </w:rPr>
        <w:t>اسیدهای قوی و</w:t>
      </w:r>
      <w:r w:rsidR="00671129" w:rsidRPr="00F75212">
        <w:rPr>
          <w:rFonts w:cstheme="minorHAnsi"/>
          <w:sz w:val="24"/>
          <w:szCs w:val="24"/>
          <w:rtl/>
        </w:rPr>
        <w:t xml:space="preserve"> هم اسیدهای</w:t>
      </w:r>
      <w:r w:rsidRPr="00F75212">
        <w:rPr>
          <w:rFonts w:cstheme="minorHAnsi"/>
          <w:sz w:val="24"/>
          <w:szCs w:val="24"/>
          <w:rtl/>
        </w:rPr>
        <w:t xml:space="preserve"> ضعیف وجود دار</w:t>
      </w:r>
      <w:r w:rsidR="00671129" w:rsidRPr="00F75212">
        <w:rPr>
          <w:rFonts w:cstheme="minorHAnsi"/>
          <w:sz w:val="24"/>
          <w:szCs w:val="24"/>
          <w:rtl/>
        </w:rPr>
        <w:t>ن</w:t>
      </w:r>
      <w:r w:rsidRPr="00F75212">
        <w:rPr>
          <w:rFonts w:cstheme="minorHAnsi"/>
          <w:sz w:val="24"/>
          <w:szCs w:val="24"/>
          <w:rtl/>
        </w:rPr>
        <w:t xml:space="preserve">د. اسیدهای ضعیف خطرناک نیستند و </w:t>
      </w:r>
      <w:r w:rsidR="00671129" w:rsidRPr="00F75212">
        <w:rPr>
          <w:rFonts w:cstheme="minorHAnsi"/>
          <w:sz w:val="24"/>
          <w:szCs w:val="24"/>
          <w:rtl/>
        </w:rPr>
        <w:t xml:space="preserve">از جمله </w:t>
      </w:r>
      <w:r w:rsidRPr="00F75212">
        <w:rPr>
          <w:rFonts w:cstheme="minorHAnsi"/>
          <w:sz w:val="24"/>
          <w:szCs w:val="24"/>
          <w:rtl/>
        </w:rPr>
        <w:t>در میوه</w:t>
      </w:r>
      <w:r w:rsidR="00671129" w:rsidRPr="00F75212">
        <w:rPr>
          <w:rFonts w:cstheme="minorHAnsi"/>
          <w:sz w:val="24"/>
          <w:szCs w:val="24"/>
          <w:rtl/>
        </w:rPr>
        <w:t>‌</w:t>
      </w:r>
      <w:r w:rsidRPr="00F75212">
        <w:rPr>
          <w:rFonts w:cstheme="minorHAnsi"/>
          <w:sz w:val="24"/>
          <w:szCs w:val="24"/>
          <w:rtl/>
        </w:rPr>
        <w:t>ها و انواع توت</w:t>
      </w:r>
      <w:r w:rsidR="00671129" w:rsidRPr="00F75212">
        <w:rPr>
          <w:rFonts w:cstheme="minorHAnsi"/>
          <w:sz w:val="24"/>
          <w:szCs w:val="24"/>
          <w:rtl/>
        </w:rPr>
        <w:t>‌</w:t>
      </w:r>
      <w:r w:rsidRPr="00F75212">
        <w:rPr>
          <w:rFonts w:cstheme="minorHAnsi"/>
          <w:sz w:val="24"/>
          <w:szCs w:val="24"/>
          <w:rtl/>
        </w:rPr>
        <w:t xml:space="preserve">ها </w:t>
      </w:r>
      <w:r w:rsidR="00671129" w:rsidRPr="00F75212">
        <w:rPr>
          <w:rFonts w:cstheme="minorHAnsi"/>
          <w:sz w:val="24"/>
          <w:szCs w:val="24"/>
          <w:rtl/>
        </w:rPr>
        <w:t xml:space="preserve">یافت می‌شوند. </w:t>
      </w:r>
      <w:r w:rsidRPr="00F75212">
        <w:rPr>
          <w:rFonts w:cstheme="minorHAnsi"/>
          <w:sz w:val="24"/>
          <w:szCs w:val="24"/>
          <w:rtl/>
        </w:rPr>
        <w:t>اسید سیتریک که همان اسید موجود در لیمو است</w:t>
      </w:r>
      <w:r w:rsidR="00671129" w:rsidRPr="00F75212">
        <w:rPr>
          <w:rFonts w:cstheme="minorHAnsi"/>
          <w:sz w:val="24"/>
          <w:szCs w:val="24"/>
          <w:rtl/>
        </w:rPr>
        <w:t>،</w:t>
      </w:r>
      <w:r w:rsidRPr="00F75212">
        <w:rPr>
          <w:rFonts w:cstheme="minorHAnsi"/>
          <w:sz w:val="24"/>
          <w:szCs w:val="24"/>
          <w:rtl/>
        </w:rPr>
        <w:t xml:space="preserve"> نمونه</w:t>
      </w:r>
      <w:r w:rsidR="00671129" w:rsidRPr="00F75212">
        <w:rPr>
          <w:rFonts w:cstheme="minorHAnsi"/>
          <w:sz w:val="24"/>
          <w:szCs w:val="24"/>
          <w:rtl/>
        </w:rPr>
        <w:t>‌</w:t>
      </w:r>
      <w:r w:rsidRPr="00F75212">
        <w:rPr>
          <w:rFonts w:cstheme="minorHAnsi"/>
          <w:sz w:val="24"/>
          <w:szCs w:val="24"/>
          <w:rtl/>
        </w:rPr>
        <w:t>ای از اسید ضعیف</w:t>
      </w:r>
      <w:r w:rsidR="00671129" w:rsidRPr="00F75212">
        <w:rPr>
          <w:rFonts w:cstheme="minorHAnsi"/>
          <w:sz w:val="24"/>
          <w:szCs w:val="24"/>
          <w:rtl/>
        </w:rPr>
        <w:t xml:space="preserve"> می‌باشد. م</w:t>
      </w:r>
      <w:r w:rsidRPr="00F75212">
        <w:rPr>
          <w:rFonts w:cstheme="minorHAnsi"/>
          <w:sz w:val="24"/>
          <w:szCs w:val="24"/>
          <w:rtl/>
        </w:rPr>
        <w:t xml:space="preserve">ا می توانیم </w:t>
      </w:r>
      <w:r w:rsidR="00671129" w:rsidRPr="00F75212">
        <w:rPr>
          <w:rFonts w:cstheme="minorHAnsi"/>
          <w:sz w:val="24"/>
          <w:szCs w:val="24"/>
          <w:rtl/>
        </w:rPr>
        <w:t xml:space="preserve">چند نوع </w:t>
      </w:r>
      <w:r w:rsidRPr="00F75212">
        <w:rPr>
          <w:rFonts w:cstheme="minorHAnsi"/>
          <w:sz w:val="24"/>
          <w:szCs w:val="24"/>
          <w:rtl/>
        </w:rPr>
        <w:t xml:space="preserve">اسید ضعیف </w:t>
      </w:r>
      <w:r w:rsidR="00671129" w:rsidRPr="00F75212">
        <w:rPr>
          <w:rFonts w:cstheme="minorHAnsi"/>
          <w:sz w:val="24"/>
          <w:szCs w:val="24"/>
          <w:rtl/>
        </w:rPr>
        <w:t>را در غذای خود ترکیب نماييم طوری‌که غذا خراب نگردد. مثال‌های</w:t>
      </w:r>
      <w:r w:rsidRPr="00F75212">
        <w:rPr>
          <w:rFonts w:cstheme="minorHAnsi"/>
          <w:sz w:val="24"/>
          <w:szCs w:val="24"/>
          <w:rtl/>
        </w:rPr>
        <w:t xml:space="preserve"> اسیدهای ضعیف</w:t>
      </w:r>
      <w:r w:rsidR="00671129" w:rsidRPr="00F75212">
        <w:rPr>
          <w:rFonts w:cstheme="minorHAnsi"/>
          <w:sz w:val="24"/>
          <w:szCs w:val="24"/>
          <w:rtl/>
        </w:rPr>
        <w:t>،</w:t>
      </w:r>
      <w:r w:rsidRPr="00F75212">
        <w:rPr>
          <w:rFonts w:cstheme="minorHAnsi"/>
          <w:sz w:val="24"/>
          <w:szCs w:val="24"/>
          <w:rtl/>
        </w:rPr>
        <w:t xml:space="preserve"> </w:t>
      </w:r>
      <w:r w:rsidR="002B0F81" w:rsidRPr="00F75212">
        <w:rPr>
          <w:rFonts w:cstheme="minorHAnsi"/>
          <w:sz w:val="24"/>
          <w:szCs w:val="24"/>
          <w:rtl/>
        </w:rPr>
        <w:t xml:space="preserve">جوهر لیمو ترش و سرکه هستند. </w:t>
      </w:r>
      <w:r w:rsidRPr="00F75212">
        <w:rPr>
          <w:rFonts w:cstheme="minorHAnsi"/>
          <w:sz w:val="24"/>
          <w:szCs w:val="24"/>
          <w:rtl/>
        </w:rPr>
        <w:t xml:space="preserve"> ما هر دو این اسیدها را</w:t>
      </w:r>
      <w:r w:rsidR="002B0F81" w:rsidRPr="00F75212">
        <w:rPr>
          <w:rFonts w:cstheme="minorHAnsi"/>
          <w:sz w:val="24"/>
          <w:szCs w:val="24"/>
          <w:rtl/>
        </w:rPr>
        <w:t xml:space="preserve"> می‌توانیم در غذا استفاده نماییم. </w:t>
      </w:r>
      <w:r w:rsidRPr="00F75212">
        <w:rPr>
          <w:rFonts w:cstheme="minorHAnsi"/>
          <w:sz w:val="24"/>
          <w:szCs w:val="24"/>
          <w:rtl/>
        </w:rPr>
        <w:t>اسید لاکتیک نیز یک اسید ضعیف است. اسید لاکتیک توسط باکتری</w:t>
      </w:r>
      <w:r w:rsidR="002B0F81" w:rsidRPr="00F75212">
        <w:rPr>
          <w:rFonts w:cstheme="minorHAnsi"/>
          <w:sz w:val="24"/>
          <w:szCs w:val="24"/>
          <w:rtl/>
        </w:rPr>
        <w:t>‌</w:t>
      </w:r>
      <w:r w:rsidRPr="00F75212">
        <w:rPr>
          <w:rFonts w:cstheme="minorHAnsi"/>
          <w:sz w:val="24"/>
          <w:szCs w:val="24"/>
          <w:rtl/>
        </w:rPr>
        <w:t>های موجود در شیر ساخته می</w:t>
      </w:r>
      <w:r w:rsidR="002B0F81" w:rsidRPr="00F75212">
        <w:rPr>
          <w:rFonts w:cstheme="minorHAnsi"/>
          <w:sz w:val="24"/>
          <w:szCs w:val="24"/>
          <w:rtl/>
        </w:rPr>
        <w:t>‌</w:t>
      </w:r>
      <w:r w:rsidRPr="00F75212">
        <w:rPr>
          <w:rFonts w:cstheme="minorHAnsi"/>
          <w:sz w:val="24"/>
          <w:szCs w:val="24"/>
          <w:rtl/>
        </w:rPr>
        <w:t>شود. اسیدهای قوی می</w:t>
      </w:r>
      <w:r w:rsidR="002B0F81" w:rsidRPr="00F75212">
        <w:rPr>
          <w:rFonts w:cstheme="minorHAnsi"/>
          <w:sz w:val="24"/>
          <w:szCs w:val="24"/>
          <w:rtl/>
        </w:rPr>
        <w:t>‌</w:t>
      </w:r>
      <w:r w:rsidRPr="00F75212">
        <w:rPr>
          <w:rFonts w:cstheme="minorHAnsi"/>
          <w:sz w:val="24"/>
          <w:szCs w:val="24"/>
          <w:rtl/>
        </w:rPr>
        <w:t xml:space="preserve">توانند </w:t>
      </w:r>
      <w:r w:rsidR="002B0F81" w:rsidRPr="00F75212">
        <w:rPr>
          <w:rFonts w:cstheme="minorHAnsi"/>
          <w:sz w:val="24"/>
          <w:szCs w:val="24"/>
          <w:rtl/>
        </w:rPr>
        <w:t>زیان‌آور</w:t>
      </w:r>
      <w:r w:rsidRPr="00F75212">
        <w:rPr>
          <w:rFonts w:cstheme="minorHAnsi"/>
          <w:sz w:val="24"/>
          <w:szCs w:val="24"/>
          <w:rtl/>
        </w:rPr>
        <w:t xml:space="preserve"> باشند </w:t>
      </w:r>
      <w:r w:rsidR="002B0F81" w:rsidRPr="00F75212">
        <w:rPr>
          <w:rFonts w:cstheme="minorHAnsi"/>
          <w:sz w:val="24"/>
          <w:szCs w:val="24"/>
          <w:rtl/>
        </w:rPr>
        <w:t xml:space="preserve">چون </w:t>
      </w:r>
      <w:r w:rsidRPr="00F75212">
        <w:rPr>
          <w:rFonts w:cstheme="minorHAnsi"/>
          <w:sz w:val="24"/>
          <w:szCs w:val="24"/>
          <w:rtl/>
        </w:rPr>
        <w:t>می</w:t>
      </w:r>
      <w:r w:rsidR="002B0F81" w:rsidRPr="00F75212">
        <w:rPr>
          <w:rFonts w:cstheme="minorHAnsi"/>
          <w:sz w:val="24"/>
          <w:szCs w:val="24"/>
          <w:rtl/>
        </w:rPr>
        <w:t>‌</w:t>
      </w:r>
      <w:r w:rsidRPr="00F75212">
        <w:rPr>
          <w:rFonts w:cstheme="minorHAnsi"/>
          <w:sz w:val="24"/>
          <w:szCs w:val="24"/>
          <w:rtl/>
        </w:rPr>
        <w:t xml:space="preserve">توانند </w:t>
      </w:r>
      <w:r w:rsidR="002B0F81" w:rsidRPr="00F75212">
        <w:rPr>
          <w:rFonts w:cstheme="minorHAnsi"/>
          <w:sz w:val="24"/>
          <w:szCs w:val="24"/>
          <w:rtl/>
        </w:rPr>
        <w:t xml:space="preserve">تخریب‌کننده باشند. مثال‌های </w:t>
      </w:r>
      <w:r w:rsidRPr="00F75212">
        <w:rPr>
          <w:rFonts w:cstheme="minorHAnsi"/>
          <w:sz w:val="24"/>
          <w:szCs w:val="24"/>
          <w:rtl/>
        </w:rPr>
        <w:t xml:space="preserve">اسیدهای قوی اسید </w:t>
      </w:r>
      <w:r w:rsidR="002B0F81" w:rsidRPr="00F75212">
        <w:rPr>
          <w:rFonts w:cstheme="minorHAnsi"/>
          <w:sz w:val="24"/>
          <w:szCs w:val="24"/>
          <w:rtl/>
        </w:rPr>
        <w:t>هیدروکلریک</w:t>
      </w:r>
      <w:r w:rsidRPr="00F75212">
        <w:rPr>
          <w:rFonts w:cstheme="minorHAnsi"/>
          <w:sz w:val="24"/>
          <w:szCs w:val="24"/>
          <w:rtl/>
        </w:rPr>
        <w:t xml:space="preserve"> (</w:t>
      </w:r>
      <w:proofErr w:type="spellStart"/>
      <w:r w:rsidRPr="00F75212">
        <w:rPr>
          <w:rFonts w:cstheme="minorHAnsi"/>
          <w:sz w:val="24"/>
          <w:szCs w:val="24"/>
        </w:rPr>
        <w:t>HCl</w:t>
      </w:r>
      <w:proofErr w:type="spellEnd"/>
      <w:r w:rsidRPr="00F75212">
        <w:rPr>
          <w:rFonts w:cstheme="minorHAnsi"/>
          <w:sz w:val="24"/>
          <w:szCs w:val="24"/>
          <w:rtl/>
        </w:rPr>
        <w:t>)، اسید نیتریک (</w:t>
      </w:r>
      <w:r w:rsidRPr="00F75212">
        <w:rPr>
          <w:rFonts w:cstheme="minorHAnsi"/>
          <w:sz w:val="24"/>
          <w:szCs w:val="24"/>
        </w:rPr>
        <w:t>HNO3</w:t>
      </w:r>
      <w:r w:rsidRPr="00F75212">
        <w:rPr>
          <w:rFonts w:cstheme="minorHAnsi"/>
          <w:sz w:val="24"/>
          <w:szCs w:val="24"/>
          <w:rtl/>
        </w:rPr>
        <w:t>) و اسید سولفوریک (</w:t>
      </w:r>
      <w:r w:rsidRPr="00F75212">
        <w:rPr>
          <w:rFonts w:cstheme="minorHAnsi"/>
          <w:sz w:val="24"/>
          <w:szCs w:val="24"/>
        </w:rPr>
        <w:t>H2SO4</w:t>
      </w:r>
      <w:r w:rsidRPr="00F75212">
        <w:rPr>
          <w:rFonts w:cstheme="minorHAnsi"/>
          <w:sz w:val="24"/>
          <w:szCs w:val="24"/>
          <w:rtl/>
        </w:rPr>
        <w:t>) هستند. اسید</w:t>
      </w:r>
      <w:r w:rsidR="00C6045F" w:rsidRPr="00F75212">
        <w:rPr>
          <w:rFonts w:cstheme="minorHAnsi"/>
          <w:sz w:val="24"/>
          <w:szCs w:val="24"/>
          <w:rtl/>
        </w:rPr>
        <w:t xml:space="preserve"> هیدروکلریک</w:t>
      </w:r>
      <w:r w:rsidRPr="00F75212">
        <w:rPr>
          <w:rFonts w:cstheme="minorHAnsi"/>
          <w:sz w:val="24"/>
          <w:szCs w:val="24"/>
          <w:rtl/>
        </w:rPr>
        <w:t xml:space="preserve"> </w:t>
      </w:r>
      <w:r w:rsidR="00C6045F" w:rsidRPr="00F75212">
        <w:rPr>
          <w:rFonts w:cstheme="minorHAnsi"/>
          <w:sz w:val="24"/>
          <w:szCs w:val="24"/>
          <w:rtl/>
        </w:rPr>
        <w:t xml:space="preserve">از جمله </w:t>
      </w:r>
      <w:r w:rsidRPr="00F75212">
        <w:rPr>
          <w:rFonts w:cstheme="minorHAnsi"/>
          <w:sz w:val="24"/>
          <w:szCs w:val="24"/>
          <w:rtl/>
        </w:rPr>
        <w:t xml:space="preserve">در معده (آب معده) </w:t>
      </w:r>
      <w:r w:rsidR="00C6045F" w:rsidRPr="00F75212">
        <w:rPr>
          <w:rFonts w:cstheme="minorHAnsi"/>
          <w:sz w:val="24"/>
          <w:szCs w:val="24"/>
          <w:rtl/>
        </w:rPr>
        <w:t>نیز وجود دارد</w:t>
      </w:r>
      <w:r w:rsidRPr="00F75212">
        <w:rPr>
          <w:rFonts w:cstheme="minorHAnsi"/>
          <w:sz w:val="24"/>
          <w:szCs w:val="24"/>
          <w:rtl/>
        </w:rPr>
        <w:t xml:space="preserve">. در معده، اسید </w:t>
      </w:r>
      <w:r w:rsidR="00C6045F" w:rsidRPr="00F75212">
        <w:rPr>
          <w:rFonts w:cstheme="minorHAnsi"/>
          <w:sz w:val="24"/>
          <w:szCs w:val="24"/>
          <w:rtl/>
        </w:rPr>
        <w:t xml:space="preserve">هیدروکلریک </w:t>
      </w:r>
      <w:r w:rsidRPr="00F75212">
        <w:rPr>
          <w:rFonts w:cstheme="minorHAnsi"/>
          <w:sz w:val="24"/>
          <w:szCs w:val="24"/>
          <w:rtl/>
        </w:rPr>
        <w:t>مواد غذایی را تجزیه کرده و باکتری</w:t>
      </w:r>
      <w:r w:rsidR="00C6045F" w:rsidRPr="00F75212">
        <w:rPr>
          <w:rFonts w:cstheme="minorHAnsi"/>
          <w:sz w:val="24"/>
          <w:szCs w:val="24"/>
          <w:rtl/>
        </w:rPr>
        <w:t>‌</w:t>
      </w:r>
      <w:r w:rsidRPr="00F75212">
        <w:rPr>
          <w:rFonts w:cstheme="minorHAnsi"/>
          <w:sz w:val="24"/>
          <w:szCs w:val="24"/>
          <w:rtl/>
        </w:rPr>
        <w:t>ها را از بین می</w:t>
      </w:r>
      <w:r w:rsidR="00C6045F" w:rsidRPr="00F75212">
        <w:rPr>
          <w:rFonts w:cstheme="minorHAnsi"/>
          <w:sz w:val="24"/>
          <w:szCs w:val="24"/>
          <w:rtl/>
        </w:rPr>
        <w:t>‌</w:t>
      </w:r>
      <w:r w:rsidRPr="00F75212">
        <w:rPr>
          <w:rFonts w:cstheme="minorHAnsi"/>
          <w:sz w:val="24"/>
          <w:szCs w:val="24"/>
          <w:rtl/>
        </w:rPr>
        <w:t>برد.</w:t>
      </w:r>
    </w:p>
    <w:p w14:paraId="02E70E1F" w14:textId="7555DD2C" w:rsidR="00CE1E6F" w:rsidRPr="00F75212" w:rsidRDefault="00C6045F" w:rsidP="00CE1E6F">
      <w:pPr>
        <w:bidi/>
        <w:spacing w:line="360" w:lineRule="auto"/>
        <w:rPr>
          <w:rFonts w:cstheme="minorHAnsi"/>
          <w:sz w:val="24"/>
          <w:szCs w:val="24"/>
        </w:rPr>
      </w:pPr>
      <w:r w:rsidRPr="00F75212">
        <w:rPr>
          <w:rFonts w:cstheme="minorHAnsi"/>
          <w:sz w:val="24"/>
          <w:szCs w:val="24"/>
          <w:rtl/>
        </w:rPr>
        <w:t>باز</w:t>
      </w:r>
      <w:r w:rsidR="00CE1E6F" w:rsidRPr="00F75212">
        <w:rPr>
          <w:rFonts w:cstheme="minorHAnsi"/>
          <w:sz w:val="24"/>
          <w:szCs w:val="24"/>
          <w:rtl/>
        </w:rPr>
        <w:t>ها نیز می</w:t>
      </w:r>
      <w:r w:rsidRPr="00F75212">
        <w:rPr>
          <w:rFonts w:cstheme="minorHAnsi"/>
          <w:sz w:val="24"/>
          <w:szCs w:val="24"/>
          <w:rtl/>
        </w:rPr>
        <w:t>‌</w:t>
      </w:r>
      <w:r w:rsidR="00CE1E6F" w:rsidRPr="00F75212">
        <w:rPr>
          <w:rFonts w:cstheme="minorHAnsi"/>
          <w:sz w:val="24"/>
          <w:szCs w:val="24"/>
          <w:rtl/>
        </w:rPr>
        <w:t xml:space="preserve">توانند قوی و ضعیف باشند. </w:t>
      </w:r>
      <w:r w:rsidRPr="00F75212">
        <w:rPr>
          <w:rFonts w:cstheme="minorHAnsi"/>
          <w:sz w:val="24"/>
          <w:szCs w:val="24"/>
          <w:rtl/>
        </w:rPr>
        <w:t>باز</w:t>
      </w:r>
      <w:r w:rsidR="00CE1E6F" w:rsidRPr="00F75212">
        <w:rPr>
          <w:rFonts w:cstheme="minorHAnsi"/>
          <w:sz w:val="24"/>
          <w:szCs w:val="24"/>
          <w:rtl/>
        </w:rPr>
        <w:t xml:space="preserve">های </w:t>
      </w:r>
      <w:r w:rsidRPr="00F75212">
        <w:rPr>
          <w:rFonts w:cstheme="minorHAnsi"/>
          <w:sz w:val="24"/>
          <w:szCs w:val="24"/>
          <w:rtl/>
        </w:rPr>
        <w:t>قوی می‌</w:t>
      </w:r>
      <w:r w:rsidR="00CE1E6F" w:rsidRPr="00F75212">
        <w:rPr>
          <w:rFonts w:cstheme="minorHAnsi"/>
          <w:sz w:val="24"/>
          <w:szCs w:val="24"/>
          <w:rtl/>
        </w:rPr>
        <w:t>توانند</w:t>
      </w:r>
      <w:r w:rsidRPr="00F75212">
        <w:rPr>
          <w:rFonts w:cstheme="minorHAnsi"/>
          <w:sz w:val="24"/>
          <w:szCs w:val="24"/>
          <w:rtl/>
        </w:rPr>
        <w:t xml:space="preserve"> مخرب باشند. </w:t>
      </w:r>
      <w:r w:rsidR="00CE1E6F" w:rsidRPr="00F75212">
        <w:rPr>
          <w:rFonts w:cstheme="minorHAnsi"/>
          <w:sz w:val="24"/>
          <w:szCs w:val="24"/>
          <w:rtl/>
        </w:rPr>
        <w:t>محلول</w:t>
      </w:r>
      <w:r w:rsidRPr="00F75212">
        <w:rPr>
          <w:rFonts w:cstheme="minorHAnsi"/>
          <w:sz w:val="24"/>
          <w:szCs w:val="24"/>
          <w:rtl/>
        </w:rPr>
        <w:t>‌</w:t>
      </w:r>
      <w:r w:rsidR="00CE1E6F" w:rsidRPr="00F75212">
        <w:rPr>
          <w:rFonts w:cstheme="minorHAnsi"/>
          <w:sz w:val="24"/>
          <w:szCs w:val="24"/>
          <w:rtl/>
        </w:rPr>
        <w:t xml:space="preserve">های </w:t>
      </w:r>
      <w:r w:rsidRPr="00F75212">
        <w:rPr>
          <w:rFonts w:cstheme="minorHAnsi"/>
          <w:sz w:val="24"/>
          <w:szCs w:val="24"/>
          <w:rtl/>
        </w:rPr>
        <w:t>بازی (</w:t>
      </w:r>
      <w:r w:rsidR="00CE1E6F" w:rsidRPr="00F75212">
        <w:rPr>
          <w:rFonts w:cstheme="minorHAnsi"/>
          <w:sz w:val="24"/>
          <w:szCs w:val="24"/>
          <w:rtl/>
        </w:rPr>
        <w:t>قلیایی</w:t>
      </w:r>
      <w:r w:rsidRPr="00F75212">
        <w:rPr>
          <w:rFonts w:cstheme="minorHAnsi"/>
          <w:sz w:val="24"/>
          <w:szCs w:val="24"/>
          <w:rtl/>
        </w:rPr>
        <w:t>)</w:t>
      </w:r>
      <w:r w:rsidR="00CE1E6F" w:rsidRPr="00F75212">
        <w:rPr>
          <w:rFonts w:cstheme="minorHAnsi"/>
          <w:sz w:val="24"/>
          <w:szCs w:val="24"/>
          <w:rtl/>
        </w:rPr>
        <w:t xml:space="preserve"> قوی را</w:t>
      </w:r>
      <w:r w:rsidR="009D1F07" w:rsidRPr="00F75212">
        <w:rPr>
          <w:rFonts w:cstheme="minorHAnsi"/>
          <w:sz w:val="24"/>
          <w:szCs w:val="24"/>
          <w:rtl/>
        </w:rPr>
        <w:t xml:space="preserve"> معمولاً بنام آب قلیایی (</w:t>
      </w:r>
      <w:r w:rsidR="00AC0607" w:rsidRPr="00F75212">
        <w:rPr>
          <w:rFonts w:cstheme="minorHAnsi"/>
          <w:sz w:val="24"/>
          <w:szCs w:val="24"/>
        </w:rPr>
        <w:t>lut</w:t>
      </w:r>
      <w:r w:rsidR="009D1F07" w:rsidRPr="00F75212">
        <w:rPr>
          <w:rFonts w:cstheme="minorHAnsi"/>
          <w:sz w:val="24"/>
          <w:szCs w:val="24"/>
          <w:rtl/>
        </w:rPr>
        <w:t>) یاد می‌نمایند. مثال</w:t>
      </w:r>
      <w:r w:rsidR="00CE1E6F" w:rsidRPr="00F75212">
        <w:rPr>
          <w:rFonts w:cstheme="minorHAnsi"/>
          <w:sz w:val="24"/>
          <w:szCs w:val="24"/>
          <w:rtl/>
        </w:rPr>
        <w:t xml:space="preserve"> برخی</w:t>
      </w:r>
      <w:r w:rsidR="009D1F07" w:rsidRPr="00F75212">
        <w:rPr>
          <w:rFonts w:cstheme="minorHAnsi"/>
          <w:sz w:val="24"/>
          <w:szCs w:val="24"/>
          <w:rtl/>
        </w:rPr>
        <w:t xml:space="preserve"> از</w:t>
      </w:r>
      <w:r w:rsidR="00CE1E6F" w:rsidRPr="00F75212">
        <w:rPr>
          <w:rFonts w:cstheme="minorHAnsi"/>
          <w:sz w:val="24"/>
          <w:szCs w:val="24"/>
          <w:rtl/>
        </w:rPr>
        <w:t xml:space="preserve"> بازها هیدروکسید سدیم (</w:t>
      </w:r>
      <w:proofErr w:type="spellStart"/>
      <w:r w:rsidR="00CE1E6F" w:rsidRPr="00F75212">
        <w:rPr>
          <w:rFonts w:cstheme="minorHAnsi"/>
          <w:sz w:val="24"/>
          <w:szCs w:val="24"/>
        </w:rPr>
        <w:t>NaOH</w:t>
      </w:r>
      <w:proofErr w:type="spellEnd"/>
      <w:r w:rsidR="00CE1E6F" w:rsidRPr="00F75212">
        <w:rPr>
          <w:rFonts w:cstheme="minorHAnsi"/>
          <w:sz w:val="24"/>
          <w:szCs w:val="24"/>
          <w:rtl/>
        </w:rPr>
        <w:t>)، آمونیاک (</w:t>
      </w:r>
      <w:r w:rsidR="00CE1E6F" w:rsidRPr="00F75212">
        <w:rPr>
          <w:rFonts w:cstheme="minorHAnsi"/>
          <w:sz w:val="24"/>
          <w:szCs w:val="24"/>
        </w:rPr>
        <w:t>NH3</w:t>
      </w:r>
      <w:r w:rsidR="00CE1E6F" w:rsidRPr="00F75212">
        <w:rPr>
          <w:rFonts w:cstheme="minorHAnsi"/>
          <w:sz w:val="24"/>
          <w:szCs w:val="24"/>
          <w:rtl/>
        </w:rPr>
        <w:t>) و آهک (</w:t>
      </w:r>
      <w:r w:rsidR="00CE1E6F" w:rsidRPr="00F75212">
        <w:rPr>
          <w:rFonts w:cstheme="minorHAnsi"/>
          <w:sz w:val="24"/>
          <w:szCs w:val="24"/>
        </w:rPr>
        <w:t>CaCO3</w:t>
      </w:r>
      <w:r w:rsidR="00CE1E6F" w:rsidRPr="00F75212">
        <w:rPr>
          <w:rFonts w:cstheme="minorHAnsi"/>
          <w:sz w:val="24"/>
          <w:szCs w:val="24"/>
          <w:rtl/>
        </w:rPr>
        <w:t xml:space="preserve">) است. هیدروکسید سدیم </w:t>
      </w:r>
      <w:r w:rsidR="009D1F07" w:rsidRPr="00F75212">
        <w:rPr>
          <w:rFonts w:cstheme="minorHAnsi"/>
          <w:sz w:val="24"/>
          <w:szCs w:val="24"/>
          <w:rtl/>
        </w:rPr>
        <w:t xml:space="preserve">باز قوی </w:t>
      </w:r>
      <w:r w:rsidR="00CE1E6F" w:rsidRPr="00F75212">
        <w:rPr>
          <w:rFonts w:cstheme="minorHAnsi"/>
          <w:sz w:val="24"/>
          <w:szCs w:val="24"/>
          <w:rtl/>
        </w:rPr>
        <w:t>است که می</w:t>
      </w:r>
      <w:r w:rsidR="009D1F07" w:rsidRPr="00F75212">
        <w:rPr>
          <w:rFonts w:cstheme="minorHAnsi"/>
          <w:sz w:val="24"/>
          <w:szCs w:val="24"/>
          <w:rtl/>
        </w:rPr>
        <w:t>‌</w:t>
      </w:r>
      <w:r w:rsidR="00CE1E6F" w:rsidRPr="00F75212">
        <w:rPr>
          <w:rFonts w:cstheme="minorHAnsi"/>
          <w:sz w:val="24"/>
          <w:szCs w:val="24"/>
          <w:rtl/>
        </w:rPr>
        <w:t>تواند برای از بین بردن رنگ مبلمان و باز شدن لوله</w:t>
      </w:r>
      <w:r w:rsidR="009D1F07" w:rsidRPr="00F75212">
        <w:rPr>
          <w:rFonts w:cstheme="minorHAnsi"/>
          <w:sz w:val="24"/>
          <w:szCs w:val="24"/>
          <w:rtl/>
        </w:rPr>
        <w:t>‌</w:t>
      </w:r>
      <w:r w:rsidR="00CE1E6F" w:rsidRPr="00F75212">
        <w:rPr>
          <w:rFonts w:cstheme="minorHAnsi"/>
          <w:sz w:val="24"/>
          <w:szCs w:val="24"/>
          <w:rtl/>
        </w:rPr>
        <w:t xml:space="preserve">های مسدود استفاده شود. آمونیاک یک </w:t>
      </w:r>
      <w:r w:rsidR="009D1F07" w:rsidRPr="00F75212">
        <w:rPr>
          <w:rFonts w:cstheme="minorHAnsi"/>
          <w:sz w:val="24"/>
          <w:szCs w:val="24"/>
          <w:rtl/>
        </w:rPr>
        <w:t xml:space="preserve">باز </w:t>
      </w:r>
      <w:r w:rsidR="00CE1E6F" w:rsidRPr="00F75212">
        <w:rPr>
          <w:rFonts w:cstheme="minorHAnsi"/>
          <w:sz w:val="24"/>
          <w:szCs w:val="24"/>
          <w:rtl/>
        </w:rPr>
        <w:t>ضعیف است که در طبیعت یافت می</w:t>
      </w:r>
      <w:r w:rsidR="009D1F07" w:rsidRPr="00F75212">
        <w:rPr>
          <w:rFonts w:cstheme="minorHAnsi"/>
          <w:sz w:val="24"/>
          <w:szCs w:val="24"/>
          <w:rtl/>
        </w:rPr>
        <w:t>‌</w:t>
      </w:r>
      <w:r w:rsidR="00CE1E6F" w:rsidRPr="00F75212">
        <w:rPr>
          <w:rFonts w:cstheme="minorHAnsi"/>
          <w:sz w:val="24"/>
          <w:szCs w:val="24"/>
          <w:rtl/>
        </w:rPr>
        <w:t>شود، و اغلب در مواد شوینده</w:t>
      </w:r>
      <w:r w:rsidR="009D1F07" w:rsidRPr="00F75212">
        <w:rPr>
          <w:rFonts w:cstheme="minorHAnsi"/>
          <w:sz w:val="24"/>
          <w:szCs w:val="24"/>
          <w:rtl/>
        </w:rPr>
        <w:t xml:space="preserve"> سالمیاک</w:t>
      </w:r>
      <w:r w:rsidR="00CE1E6F" w:rsidRPr="00F75212">
        <w:rPr>
          <w:rFonts w:cstheme="minorHAnsi"/>
          <w:sz w:val="24"/>
          <w:szCs w:val="24"/>
          <w:rtl/>
        </w:rPr>
        <w:t xml:space="preserve"> استفاده می</w:t>
      </w:r>
      <w:r w:rsidR="009D1F07" w:rsidRPr="00F75212">
        <w:rPr>
          <w:rFonts w:cstheme="minorHAnsi"/>
          <w:sz w:val="24"/>
          <w:szCs w:val="24"/>
          <w:rtl/>
        </w:rPr>
        <w:t>‌</w:t>
      </w:r>
      <w:r w:rsidR="00CE1E6F" w:rsidRPr="00F75212">
        <w:rPr>
          <w:rFonts w:cstheme="minorHAnsi"/>
          <w:sz w:val="24"/>
          <w:szCs w:val="24"/>
          <w:rtl/>
        </w:rPr>
        <w:t>شود. سالمیاک</w:t>
      </w:r>
      <w:r w:rsidR="009D1F07" w:rsidRPr="00F75212">
        <w:rPr>
          <w:rFonts w:cstheme="minorHAnsi"/>
          <w:sz w:val="24"/>
          <w:szCs w:val="24"/>
          <w:rtl/>
        </w:rPr>
        <w:t xml:space="preserve"> </w:t>
      </w:r>
      <w:r w:rsidR="00CE1E6F" w:rsidRPr="00F75212">
        <w:rPr>
          <w:rFonts w:cstheme="minorHAnsi"/>
          <w:sz w:val="24"/>
          <w:szCs w:val="24"/>
          <w:rtl/>
        </w:rPr>
        <w:t xml:space="preserve">بوی بسیار </w:t>
      </w:r>
      <w:r w:rsidR="009D1F07" w:rsidRPr="00F75212">
        <w:rPr>
          <w:rFonts w:cstheme="minorHAnsi"/>
          <w:sz w:val="24"/>
          <w:szCs w:val="24"/>
          <w:rtl/>
        </w:rPr>
        <w:t xml:space="preserve">قوی و گزنده دارد. </w:t>
      </w:r>
      <w:r w:rsidR="00CE1E6F" w:rsidRPr="00F75212">
        <w:rPr>
          <w:rFonts w:cstheme="minorHAnsi"/>
          <w:sz w:val="24"/>
          <w:szCs w:val="24"/>
          <w:rtl/>
        </w:rPr>
        <w:t>بازها می</w:t>
      </w:r>
      <w:r w:rsidR="009D1F07" w:rsidRPr="00F75212">
        <w:rPr>
          <w:rFonts w:cstheme="minorHAnsi"/>
          <w:sz w:val="24"/>
          <w:szCs w:val="24"/>
          <w:rtl/>
        </w:rPr>
        <w:t>‌</w:t>
      </w:r>
      <w:r w:rsidR="00CE1E6F" w:rsidRPr="00F75212">
        <w:rPr>
          <w:rFonts w:cstheme="minorHAnsi"/>
          <w:sz w:val="24"/>
          <w:szCs w:val="24"/>
          <w:rtl/>
        </w:rPr>
        <w:t>توانند با اسیدها</w:t>
      </w:r>
      <w:r w:rsidR="009D1F07" w:rsidRPr="00F75212">
        <w:rPr>
          <w:rFonts w:cstheme="minorHAnsi"/>
          <w:sz w:val="24"/>
          <w:szCs w:val="24"/>
          <w:rtl/>
        </w:rPr>
        <w:t xml:space="preserve"> تعامل کرده طوری‌که آن‌ها خنثی می‌</w:t>
      </w:r>
      <w:r w:rsidR="00ED3F6D" w:rsidRPr="00F75212">
        <w:rPr>
          <w:rFonts w:cstheme="minorHAnsi"/>
          <w:sz w:val="24"/>
          <w:szCs w:val="24"/>
          <w:rtl/>
        </w:rPr>
        <w:t>شوند</w:t>
      </w:r>
      <w:r w:rsidR="009D1F07" w:rsidRPr="00F75212">
        <w:rPr>
          <w:rFonts w:cstheme="minorHAnsi"/>
          <w:sz w:val="24"/>
          <w:szCs w:val="24"/>
          <w:rtl/>
        </w:rPr>
        <w:t xml:space="preserve">. </w:t>
      </w:r>
    </w:p>
    <w:p w14:paraId="7FB80BC7" w14:textId="19B0B337" w:rsidR="00084221" w:rsidRPr="00F75212" w:rsidRDefault="00084221" w:rsidP="00084221">
      <w:pPr>
        <w:bidi/>
        <w:rPr>
          <w:rFonts w:cstheme="minorHAnsi"/>
          <w:b/>
          <w:bCs/>
          <w:sz w:val="24"/>
          <w:szCs w:val="24"/>
        </w:rPr>
      </w:pPr>
      <w:bookmarkStart w:id="0" w:name="_Hlk72532152"/>
      <w:r w:rsidRPr="00F75212">
        <w:rPr>
          <w:rFonts w:cstheme="minorHAnsi"/>
          <w:b/>
          <w:bCs/>
          <w:sz w:val="24"/>
          <w:szCs w:val="24"/>
          <w:rtl/>
        </w:rPr>
        <w:t>مقیاس (</w:t>
      </w:r>
      <w:r w:rsidR="00AC0607" w:rsidRPr="00F75212">
        <w:rPr>
          <w:rFonts w:cstheme="minorHAnsi"/>
          <w:b/>
          <w:bCs/>
          <w:sz w:val="24"/>
          <w:szCs w:val="24"/>
        </w:rPr>
        <w:t>pH</w:t>
      </w:r>
      <w:r w:rsidRPr="00F75212">
        <w:rPr>
          <w:rFonts w:cstheme="minorHAnsi"/>
          <w:b/>
          <w:bCs/>
          <w:sz w:val="24"/>
          <w:szCs w:val="24"/>
          <w:rtl/>
        </w:rPr>
        <w:t>)</w:t>
      </w:r>
    </w:p>
    <w:bookmarkEnd w:id="0"/>
    <w:p w14:paraId="23375E07" w14:textId="77777777" w:rsidR="00692F76" w:rsidRPr="00F75212" w:rsidRDefault="00692F76" w:rsidP="00CE1E6F">
      <w:pPr>
        <w:bidi/>
        <w:rPr>
          <w:rFonts w:cstheme="minorHAnsi"/>
          <w:b/>
          <w:sz w:val="24"/>
          <w:szCs w:val="24"/>
        </w:rPr>
      </w:pPr>
      <w:r w:rsidRPr="00F75212">
        <w:rPr>
          <w:rFonts w:cstheme="minorHAnsi"/>
          <w:noProof/>
          <w:sz w:val="24"/>
          <w:szCs w:val="24"/>
          <w:lang w:eastAsia="nb-NO"/>
        </w:rPr>
        <w:drawing>
          <wp:inline distT="0" distB="0" distL="0" distR="0" wp14:anchorId="4B379092" wp14:editId="2DB207CF">
            <wp:extent cx="5257800" cy="1746885"/>
            <wp:effectExtent l="0" t="0" r="0" b="5715"/>
            <wp:docPr id="2" name="Bilde 2" descr="Bildet viser en skala fra 1 til 14. Saltsyre er et eksempel på en sterk syre, saltsyre er på punkt 1 på skalaen. Rent vann har pH7, og er en nøyrtal løsning. Natriumhydroksid er en sterk base som har pH14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7-09-15 kl. 14.57.4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" t="12170" r="656"/>
                    <a:stretch/>
                  </pic:blipFill>
                  <pic:spPr bwMode="auto">
                    <a:xfrm>
                      <a:off x="0" y="0"/>
                      <a:ext cx="5257800" cy="174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0853" w:rsidRPr="00F75212">
        <w:rPr>
          <w:rFonts w:cstheme="minorHAnsi"/>
          <w:b/>
          <w:sz w:val="24"/>
          <w:szCs w:val="24"/>
        </w:rPr>
        <w:t xml:space="preserve"> </w:t>
      </w:r>
    </w:p>
    <w:p w14:paraId="7A183A2C" w14:textId="77777777" w:rsidR="00B44F6D" w:rsidRPr="00F75212" w:rsidRDefault="00084221" w:rsidP="00B44F6D">
      <w:pPr>
        <w:bidi/>
        <w:spacing w:before="240" w:line="360" w:lineRule="auto"/>
        <w:rPr>
          <w:rFonts w:cstheme="minorHAnsi"/>
          <w:sz w:val="24"/>
          <w:szCs w:val="24"/>
          <w:rtl/>
        </w:rPr>
      </w:pPr>
      <w:r w:rsidRPr="00F75212">
        <w:rPr>
          <w:rFonts w:cstheme="minorHAnsi"/>
          <w:sz w:val="24"/>
          <w:szCs w:val="24"/>
          <w:rtl/>
        </w:rPr>
        <w:lastRenderedPageBreak/>
        <w:t xml:space="preserve">مقیاس </w:t>
      </w:r>
      <w:r w:rsidRPr="00F75212">
        <w:rPr>
          <w:rFonts w:cstheme="minorHAnsi"/>
          <w:sz w:val="24"/>
          <w:szCs w:val="24"/>
        </w:rPr>
        <w:t>pH</w:t>
      </w:r>
      <w:r w:rsidRPr="00F75212">
        <w:rPr>
          <w:rFonts w:cstheme="minorHAnsi"/>
          <w:sz w:val="24"/>
          <w:szCs w:val="24"/>
          <w:rtl/>
        </w:rPr>
        <w:t xml:space="preserve"> اندازه اسیدی یا بازی بودن محلول را نشان می‌دهد. محلول‌های اسیدی دارای مقدار </w:t>
      </w:r>
      <w:r w:rsidRPr="00F75212">
        <w:rPr>
          <w:rFonts w:cstheme="minorHAnsi"/>
          <w:sz w:val="24"/>
          <w:szCs w:val="24"/>
        </w:rPr>
        <w:t>pH</w:t>
      </w:r>
      <w:r w:rsidRPr="00F75212">
        <w:rPr>
          <w:rFonts w:cstheme="minorHAnsi"/>
          <w:sz w:val="24"/>
          <w:szCs w:val="24"/>
          <w:rtl/>
        </w:rPr>
        <w:t xml:space="preserve"> بین ۱ تا ۶  و محلول‌های بازی بین ۸ و ۱۴ هستند. اگر</w:t>
      </w:r>
      <w:r w:rsidR="00A45316" w:rsidRPr="00F75212">
        <w:rPr>
          <w:rFonts w:cstheme="minorHAnsi"/>
          <w:sz w:val="24"/>
          <w:szCs w:val="24"/>
          <w:rtl/>
        </w:rPr>
        <w:t xml:space="preserve"> مقدار </w:t>
      </w:r>
      <w:r w:rsidR="00A45316" w:rsidRPr="00F75212">
        <w:rPr>
          <w:rFonts w:cstheme="minorHAnsi"/>
          <w:sz w:val="24"/>
          <w:szCs w:val="24"/>
        </w:rPr>
        <w:t>pH</w:t>
      </w:r>
      <w:r w:rsidR="00A45316" w:rsidRPr="00F75212">
        <w:rPr>
          <w:rFonts w:cstheme="minorHAnsi"/>
          <w:sz w:val="24"/>
          <w:szCs w:val="24"/>
          <w:rtl/>
        </w:rPr>
        <w:t xml:space="preserve"> یک </w:t>
      </w:r>
      <w:r w:rsidRPr="00F75212">
        <w:rPr>
          <w:rFonts w:cstheme="minorHAnsi"/>
          <w:sz w:val="24"/>
          <w:szCs w:val="24"/>
          <w:rtl/>
        </w:rPr>
        <w:t xml:space="preserve">محلول </w:t>
      </w:r>
      <w:r w:rsidR="00A45316" w:rsidRPr="00F75212">
        <w:rPr>
          <w:rFonts w:cstheme="minorHAnsi"/>
          <w:sz w:val="24"/>
          <w:szCs w:val="24"/>
          <w:rtl/>
        </w:rPr>
        <w:t>۷ باشد، آن محلول خنثی می‌باشد. بدان معنی که محلول</w:t>
      </w:r>
      <w:r w:rsidRPr="00F75212">
        <w:rPr>
          <w:rFonts w:cstheme="minorHAnsi"/>
          <w:sz w:val="24"/>
          <w:szCs w:val="24"/>
          <w:rtl/>
        </w:rPr>
        <w:t xml:space="preserve"> نه اسیدی است و نه </w:t>
      </w:r>
      <w:r w:rsidR="00A45316" w:rsidRPr="00F75212">
        <w:rPr>
          <w:rFonts w:cstheme="minorHAnsi"/>
          <w:sz w:val="24"/>
          <w:szCs w:val="24"/>
          <w:rtl/>
        </w:rPr>
        <w:t xml:space="preserve">بازی. </w:t>
      </w:r>
      <w:r w:rsidRPr="00F75212">
        <w:rPr>
          <w:rFonts w:cstheme="minorHAnsi"/>
          <w:sz w:val="24"/>
          <w:szCs w:val="24"/>
          <w:rtl/>
        </w:rPr>
        <w:t>آب خالص خنثی است و</w:t>
      </w:r>
      <w:r w:rsidR="00A45316" w:rsidRPr="00F75212">
        <w:rPr>
          <w:rFonts w:cstheme="minorHAnsi"/>
          <w:sz w:val="24"/>
          <w:szCs w:val="24"/>
          <w:rtl/>
        </w:rPr>
        <w:t xml:space="preserve"> مقدار </w:t>
      </w:r>
      <w:r w:rsidR="00A45316" w:rsidRPr="00F75212">
        <w:rPr>
          <w:rFonts w:cstheme="minorHAnsi"/>
          <w:sz w:val="24"/>
          <w:szCs w:val="24"/>
        </w:rPr>
        <w:t>pH</w:t>
      </w:r>
      <w:r w:rsidR="00A45316" w:rsidRPr="00F75212">
        <w:rPr>
          <w:rFonts w:cstheme="minorHAnsi"/>
          <w:sz w:val="24"/>
          <w:szCs w:val="24"/>
          <w:rtl/>
        </w:rPr>
        <w:t xml:space="preserve"> آن ۷ می‌باشد. </w:t>
      </w:r>
      <w:r w:rsidRPr="00F75212">
        <w:rPr>
          <w:rFonts w:cstheme="minorHAnsi"/>
          <w:sz w:val="24"/>
          <w:szCs w:val="24"/>
          <w:rtl/>
        </w:rPr>
        <w:t>یک محلول اسیدی</w:t>
      </w:r>
      <w:r w:rsidR="00A45316" w:rsidRPr="00F75212">
        <w:rPr>
          <w:rFonts w:cstheme="minorHAnsi"/>
          <w:sz w:val="24"/>
          <w:szCs w:val="24"/>
          <w:rtl/>
        </w:rPr>
        <w:t xml:space="preserve"> دارای </w:t>
      </w:r>
      <w:r w:rsidRPr="00F75212">
        <w:rPr>
          <w:rFonts w:cstheme="minorHAnsi"/>
          <w:sz w:val="24"/>
          <w:szCs w:val="24"/>
          <w:rtl/>
        </w:rPr>
        <w:t xml:space="preserve">مقدار </w:t>
      </w:r>
      <w:r w:rsidRPr="00F75212">
        <w:rPr>
          <w:rFonts w:cstheme="minorHAnsi"/>
          <w:sz w:val="24"/>
          <w:szCs w:val="24"/>
        </w:rPr>
        <w:t>pH</w:t>
      </w:r>
      <w:r w:rsidRPr="00F75212">
        <w:rPr>
          <w:rFonts w:cstheme="minorHAnsi"/>
          <w:sz w:val="24"/>
          <w:szCs w:val="24"/>
          <w:rtl/>
        </w:rPr>
        <w:t xml:space="preserve"> پایین نسبت به محلول اسیدی </w:t>
      </w:r>
      <w:r w:rsidR="00A45316" w:rsidRPr="00F75212">
        <w:rPr>
          <w:rFonts w:cstheme="minorHAnsi"/>
          <w:sz w:val="24"/>
          <w:szCs w:val="24"/>
          <w:rtl/>
        </w:rPr>
        <w:t xml:space="preserve">دارای </w:t>
      </w:r>
      <w:r w:rsidRPr="00F75212">
        <w:rPr>
          <w:rFonts w:cstheme="minorHAnsi"/>
          <w:sz w:val="24"/>
          <w:szCs w:val="24"/>
          <w:rtl/>
        </w:rPr>
        <w:t xml:space="preserve">مقدار </w:t>
      </w:r>
      <w:r w:rsidRPr="00F75212">
        <w:rPr>
          <w:rFonts w:cstheme="minorHAnsi"/>
          <w:sz w:val="24"/>
          <w:szCs w:val="24"/>
        </w:rPr>
        <w:t>pH</w:t>
      </w:r>
      <w:r w:rsidRPr="00F75212">
        <w:rPr>
          <w:rFonts w:cstheme="minorHAnsi"/>
          <w:sz w:val="24"/>
          <w:szCs w:val="24"/>
          <w:rtl/>
        </w:rPr>
        <w:t xml:space="preserve"> بالا</w:t>
      </w:r>
      <w:r w:rsidR="00A45316" w:rsidRPr="00F75212">
        <w:rPr>
          <w:rFonts w:cstheme="minorHAnsi"/>
          <w:sz w:val="24"/>
          <w:szCs w:val="24"/>
          <w:rtl/>
        </w:rPr>
        <w:t>،</w:t>
      </w:r>
      <w:r w:rsidRPr="00F75212">
        <w:rPr>
          <w:rFonts w:cstheme="minorHAnsi"/>
          <w:sz w:val="24"/>
          <w:szCs w:val="24"/>
          <w:rtl/>
        </w:rPr>
        <w:t xml:space="preserve"> اسیدی</w:t>
      </w:r>
      <w:r w:rsidR="00A45316" w:rsidRPr="00F75212">
        <w:rPr>
          <w:rFonts w:cstheme="minorHAnsi"/>
          <w:sz w:val="24"/>
          <w:szCs w:val="24"/>
          <w:rtl/>
        </w:rPr>
        <w:t>‌</w:t>
      </w:r>
      <w:r w:rsidRPr="00F75212">
        <w:rPr>
          <w:rFonts w:cstheme="minorHAnsi"/>
          <w:sz w:val="24"/>
          <w:szCs w:val="24"/>
          <w:rtl/>
        </w:rPr>
        <w:t>تر است. برای بازها، محلول</w:t>
      </w:r>
      <w:r w:rsidR="00A45316" w:rsidRPr="00F75212">
        <w:rPr>
          <w:rFonts w:cstheme="minorHAnsi"/>
          <w:sz w:val="24"/>
          <w:szCs w:val="24"/>
          <w:rtl/>
        </w:rPr>
        <w:t>‌</w:t>
      </w:r>
      <w:r w:rsidRPr="00F75212">
        <w:rPr>
          <w:rFonts w:cstheme="minorHAnsi"/>
          <w:sz w:val="24"/>
          <w:szCs w:val="24"/>
          <w:rtl/>
        </w:rPr>
        <w:t>های که بیش</w:t>
      </w:r>
      <w:r w:rsidR="00A45316" w:rsidRPr="00F75212">
        <w:rPr>
          <w:rFonts w:cstheme="minorHAnsi"/>
          <w:sz w:val="24"/>
          <w:szCs w:val="24"/>
        </w:rPr>
        <w:t>‌</w:t>
      </w:r>
      <w:r w:rsidRPr="00F75212">
        <w:rPr>
          <w:rFonts w:cstheme="minorHAnsi"/>
          <w:sz w:val="24"/>
          <w:szCs w:val="24"/>
          <w:rtl/>
        </w:rPr>
        <w:t xml:space="preserve">ترین مقدار </w:t>
      </w:r>
      <w:r w:rsidRPr="00F75212">
        <w:rPr>
          <w:rFonts w:cstheme="minorHAnsi"/>
          <w:sz w:val="24"/>
          <w:szCs w:val="24"/>
        </w:rPr>
        <w:t>pH</w:t>
      </w:r>
      <w:r w:rsidRPr="00F75212">
        <w:rPr>
          <w:rFonts w:cstheme="minorHAnsi"/>
          <w:sz w:val="24"/>
          <w:szCs w:val="24"/>
          <w:rtl/>
        </w:rPr>
        <w:t xml:space="preserve"> را دارند، </w:t>
      </w:r>
      <w:r w:rsidR="00A45316" w:rsidRPr="00F75212">
        <w:rPr>
          <w:rFonts w:cstheme="minorHAnsi"/>
          <w:sz w:val="24"/>
          <w:szCs w:val="24"/>
          <w:rtl/>
        </w:rPr>
        <w:t>بازی‌ترین هستند. هرگاه درجه</w:t>
      </w:r>
      <w:r w:rsidR="00A45316" w:rsidRPr="00F75212">
        <w:rPr>
          <w:rFonts w:cstheme="minorHAnsi"/>
          <w:sz w:val="24"/>
          <w:szCs w:val="24"/>
        </w:rPr>
        <w:t xml:space="preserve">pH </w:t>
      </w:r>
      <w:r w:rsidR="00A45316" w:rsidRPr="00F75212">
        <w:rPr>
          <w:rFonts w:cstheme="minorHAnsi"/>
          <w:sz w:val="24"/>
          <w:szCs w:val="24"/>
          <w:rtl/>
        </w:rPr>
        <w:t xml:space="preserve"> </w:t>
      </w:r>
      <w:r w:rsidRPr="00F75212">
        <w:rPr>
          <w:rFonts w:cstheme="minorHAnsi"/>
          <w:sz w:val="24"/>
          <w:szCs w:val="24"/>
          <w:rtl/>
        </w:rPr>
        <w:t>محلول اسیدی</w:t>
      </w:r>
      <w:r w:rsidR="00A45316" w:rsidRPr="00F75212">
        <w:rPr>
          <w:rFonts w:cstheme="minorHAnsi"/>
          <w:sz w:val="24"/>
          <w:szCs w:val="24"/>
          <w:rtl/>
        </w:rPr>
        <w:t xml:space="preserve"> یک </w:t>
      </w:r>
      <w:r w:rsidR="00A45316" w:rsidRPr="00F75212">
        <w:rPr>
          <w:rFonts w:cstheme="minorHAnsi"/>
          <w:sz w:val="24"/>
          <w:szCs w:val="24"/>
        </w:rPr>
        <w:t>pH</w:t>
      </w:r>
      <w:r w:rsidR="00A45316" w:rsidRPr="00F75212">
        <w:rPr>
          <w:rFonts w:cstheme="minorHAnsi"/>
          <w:sz w:val="24"/>
          <w:szCs w:val="24"/>
          <w:rtl/>
        </w:rPr>
        <w:t xml:space="preserve"> اضافه گردد</w:t>
      </w:r>
      <w:r w:rsidRPr="00F75212">
        <w:rPr>
          <w:rFonts w:cstheme="minorHAnsi"/>
          <w:sz w:val="24"/>
          <w:szCs w:val="24"/>
          <w:rtl/>
        </w:rPr>
        <w:t>، ده برابر اسیدی</w:t>
      </w:r>
      <w:r w:rsidR="00A45316" w:rsidRPr="00F75212">
        <w:rPr>
          <w:rFonts w:cstheme="minorHAnsi"/>
          <w:sz w:val="24"/>
          <w:szCs w:val="24"/>
          <w:rtl/>
        </w:rPr>
        <w:t>‌</w:t>
      </w:r>
      <w:r w:rsidRPr="00F75212">
        <w:rPr>
          <w:rFonts w:cstheme="minorHAnsi"/>
          <w:sz w:val="24"/>
          <w:szCs w:val="24"/>
          <w:rtl/>
        </w:rPr>
        <w:t>تر می</w:t>
      </w:r>
      <w:r w:rsidR="00A45316" w:rsidRPr="00F75212">
        <w:rPr>
          <w:rFonts w:cstheme="minorHAnsi"/>
          <w:sz w:val="24"/>
          <w:szCs w:val="24"/>
          <w:rtl/>
        </w:rPr>
        <w:t>‌</w:t>
      </w:r>
      <w:r w:rsidRPr="00F75212">
        <w:rPr>
          <w:rFonts w:cstheme="minorHAnsi"/>
          <w:sz w:val="24"/>
          <w:szCs w:val="24"/>
          <w:rtl/>
        </w:rPr>
        <w:t>شود. این بدان معنی است که یک محلول با</w:t>
      </w:r>
      <w:r w:rsidR="00323179" w:rsidRPr="00F75212">
        <w:rPr>
          <w:rFonts w:cstheme="minorHAnsi"/>
          <w:sz w:val="24"/>
          <w:szCs w:val="24"/>
          <w:rtl/>
        </w:rPr>
        <w:t xml:space="preserve"> </w:t>
      </w:r>
      <w:r w:rsidR="00323179" w:rsidRPr="00F75212">
        <w:rPr>
          <w:rFonts w:cstheme="minorHAnsi"/>
          <w:sz w:val="24"/>
          <w:szCs w:val="24"/>
        </w:rPr>
        <w:t>pH</w:t>
      </w:r>
      <w:r w:rsidR="00323179" w:rsidRPr="00F75212">
        <w:rPr>
          <w:rFonts w:cstheme="minorHAnsi"/>
          <w:sz w:val="24"/>
          <w:szCs w:val="24"/>
          <w:rtl/>
        </w:rPr>
        <w:t xml:space="preserve"> ۴</w:t>
      </w:r>
      <w:r w:rsidRPr="00F75212">
        <w:rPr>
          <w:rFonts w:cstheme="minorHAnsi"/>
          <w:sz w:val="24"/>
          <w:szCs w:val="24"/>
          <w:rtl/>
        </w:rPr>
        <w:t xml:space="preserve"> </w:t>
      </w:r>
      <w:r w:rsidR="00323179" w:rsidRPr="00F75212">
        <w:rPr>
          <w:rFonts w:cstheme="minorHAnsi"/>
          <w:sz w:val="24"/>
          <w:szCs w:val="24"/>
          <w:rtl/>
        </w:rPr>
        <w:t xml:space="preserve">ده برابر </w:t>
      </w:r>
      <w:r w:rsidRPr="00F75212">
        <w:rPr>
          <w:rFonts w:cstheme="minorHAnsi"/>
          <w:sz w:val="24"/>
          <w:szCs w:val="24"/>
          <w:rtl/>
        </w:rPr>
        <w:t>اسیدی</w:t>
      </w:r>
      <w:r w:rsidR="00A45316" w:rsidRPr="00F75212">
        <w:rPr>
          <w:rFonts w:cstheme="minorHAnsi"/>
          <w:sz w:val="24"/>
          <w:szCs w:val="24"/>
          <w:rtl/>
        </w:rPr>
        <w:t>‌</w:t>
      </w:r>
      <w:r w:rsidRPr="00F75212">
        <w:rPr>
          <w:rFonts w:cstheme="minorHAnsi"/>
          <w:sz w:val="24"/>
          <w:szCs w:val="24"/>
          <w:rtl/>
        </w:rPr>
        <w:t>تر از یک محلول با</w:t>
      </w:r>
      <w:r w:rsidR="00323179" w:rsidRPr="00F75212">
        <w:rPr>
          <w:rFonts w:cstheme="minorHAnsi"/>
          <w:sz w:val="24"/>
          <w:szCs w:val="24"/>
          <w:rtl/>
        </w:rPr>
        <w:t xml:space="preserve"> </w:t>
      </w:r>
      <w:r w:rsidR="00323179" w:rsidRPr="00F75212">
        <w:rPr>
          <w:rFonts w:cstheme="minorHAnsi"/>
          <w:sz w:val="24"/>
          <w:szCs w:val="24"/>
        </w:rPr>
        <w:t>pH</w:t>
      </w:r>
      <w:r w:rsidR="00323179" w:rsidRPr="00F75212">
        <w:rPr>
          <w:rFonts w:cstheme="minorHAnsi"/>
          <w:sz w:val="24"/>
          <w:szCs w:val="24"/>
          <w:rtl/>
        </w:rPr>
        <w:t xml:space="preserve"> ۵</w:t>
      </w:r>
      <w:r w:rsidRPr="00F75212">
        <w:rPr>
          <w:rFonts w:cstheme="minorHAnsi"/>
          <w:sz w:val="24"/>
          <w:szCs w:val="24"/>
          <w:rtl/>
        </w:rPr>
        <w:t xml:space="preserve"> و صد برابر اسیدی</w:t>
      </w:r>
      <w:r w:rsidR="00323179" w:rsidRPr="00F75212">
        <w:rPr>
          <w:rFonts w:cstheme="minorHAnsi"/>
          <w:sz w:val="24"/>
          <w:szCs w:val="24"/>
          <w:rtl/>
        </w:rPr>
        <w:t>‌</w:t>
      </w:r>
      <w:r w:rsidRPr="00F75212">
        <w:rPr>
          <w:rFonts w:cstheme="minorHAnsi"/>
          <w:sz w:val="24"/>
          <w:szCs w:val="24"/>
          <w:rtl/>
        </w:rPr>
        <w:t>تر از یک محلول با</w:t>
      </w:r>
      <w:r w:rsidR="00323179" w:rsidRPr="00F75212">
        <w:rPr>
          <w:rFonts w:cstheme="minorHAnsi"/>
          <w:sz w:val="24"/>
          <w:szCs w:val="24"/>
          <w:rtl/>
        </w:rPr>
        <w:t xml:space="preserve"> </w:t>
      </w:r>
      <w:r w:rsidR="00323179" w:rsidRPr="00F75212">
        <w:rPr>
          <w:rFonts w:cstheme="minorHAnsi"/>
          <w:sz w:val="24"/>
          <w:szCs w:val="24"/>
        </w:rPr>
        <w:t>pH</w:t>
      </w:r>
      <w:r w:rsidR="00323179" w:rsidRPr="00F75212">
        <w:rPr>
          <w:rFonts w:cstheme="minorHAnsi"/>
          <w:sz w:val="24"/>
          <w:szCs w:val="24"/>
          <w:rtl/>
        </w:rPr>
        <w:t xml:space="preserve"> ۶ است. </w:t>
      </w:r>
      <w:r w:rsidRPr="00F75212">
        <w:rPr>
          <w:rFonts w:cstheme="minorHAnsi"/>
          <w:sz w:val="24"/>
          <w:szCs w:val="24"/>
          <w:rtl/>
        </w:rPr>
        <w:t xml:space="preserve">یک محلول </w:t>
      </w:r>
      <w:r w:rsidR="00323179" w:rsidRPr="00F75212">
        <w:rPr>
          <w:rFonts w:cstheme="minorHAnsi"/>
          <w:sz w:val="24"/>
          <w:szCs w:val="24"/>
          <w:rtl/>
        </w:rPr>
        <w:t xml:space="preserve">بازی </w:t>
      </w:r>
      <w:r w:rsidRPr="00F75212">
        <w:rPr>
          <w:rFonts w:cstheme="minorHAnsi"/>
          <w:sz w:val="24"/>
          <w:szCs w:val="24"/>
          <w:rtl/>
        </w:rPr>
        <w:t>با</w:t>
      </w:r>
      <w:r w:rsidR="00323179" w:rsidRPr="00F75212">
        <w:rPr>
          <w:rFonts w:cstheme="minorHAnsi"/>
          <w:sz w:val="24"/>
          <w:szCs w:val="24"/>
          <w:rtl/>
        </w:rPr>
        <w:t xml:space="preserve"> </w:t>
      </w:r>
      <w:r w:rsidR="00323179" w:rsidRPr="00F75212">
        <w:rPr>
          <w:rFonts w:cstheme="minorHAnsi"/>
          <w:sz w:val="24"/>
          <w:szCs w:val="24"/>
        </w:rPr>
        <w:t>pH</w:t>
      </w:r>
      <w:r w:rsidR="00323179" w:rsidRPr="00F75212">
        <w:rPr>
          <w:rFonts w:cstheme="minorHAnsi"/>
          <w:sz w:val="24"/>
          <w:szCs w:val="24"/>
          <w:rtl/>
        </w:rPr>
        <w:t xml:space="preserve"> ۱۲ </w:t>
      </w:r>
      <w:r w:rsidRPr="00F75212">
        <w:rPr>
          <w:rFonts w:cstheme="minorHAnsi"/>
          <w:sz w:val="24"/>
          <w:szCs w:val="24"/>
          <w:rtl/>
        </w:rPr>
        <w:t xml:space="preserve">ده برابر </w:t>
      </w:r>
      <w:r w:rsidR="00323179" w:rsidRPr="00F75212">
        <w:rPr>
          <w:rFonts w:cstheme="minorHAnsi"/>
          <w:sz w:val="24"/>
          <w:szCs w:val="24"/>
          <w:rtl/>
        </w:rPr>
        <w:t>بازی‌تر از</w:t>
      </w:r>
      <w:r w:rsidRPr="00F75212">
        <w:rPr>
          <w:rFonts w:cstheme="minorHAnsi"/>
          <w:sz w:val="24"/>
          <w:szCs w:val="24"/>
          <w:rtl/>
        </w:rPr>
        <w:t xml:space="preserve"> یک محلول با</w:t>
      </w:r>
      <w:r w:rsidR="00323179" w:rsidRPr="00F75212">
        <w:rPr>
          <w:rFonts w:cstheme="minorHAnsi"/>
          <w:sz w:val="24"/>
          <w:szCs w:val="24"/>
          <w:rtl/>
        </w:rPr>
        <w:t xml:space="preserve"> </w:t>
      </w:r>
      <w:r w:rsidR="00323179" w:rsidRPr="00F75212">
        <w:rPr>
          <w:rFonts w:cstheme="minorHAnsi"/>
          <w:sz w:val="24"/>
          <w:szCs w:val="24"/>
        </w:rPr>
        <w:t>pH</w:t>
      </w:r>
      <w:r w:rsidR="00323179" w:rsidRPr="00F75212">
        <w:rPr>
          <w:rFonts w:cstheme="minorHAnsi"/>
          <w:sz w:val="24"/>
          <w:szCs w:val="24"/>
          <w:rtl/>
        </w:rPr>
        <w:t xml:space="preserve"> ۱۱ </w:t>
      </w:r>
      <w:r w:rsidRPr="00F75212">
        <w:rPr>
          <w:rFonts w:cstheme="minorHAnsi"/>
          <w:sz w:val="24"/>
          <w:szCs w:val="24"/>
          <w:rtl/>
        </w:rPr>
        <w:t>و صد برابر</w:t>
      </w:r>
      <w:r w:rsidR="00323179" w:rsidRPr="00F75212">
        <w:rPr>
          <w:rFonts w:cstheme="minorHAnsi"/>
          <w:sz w:val="24"/>
          <w:szCs w:val="24"/>
          <w:rtl/>
        </w:rPr>
        <w:t xml:space="preserve"> بازی‌تر از یک محلول با </w:t>
      </w:r>
      <w:r w:rsidR="00323179" w:rsidRPr="00F75212">
        <w:rPr>
          <w:rFonts w:cstheme="minorHAnsi"/>
          <w:sz w:val="24"/>
          <w:szCs w:val="24"/>
        </w:rPr>
        <w:t>pH</w:t>
      </w:r>
      <w:r w:rsidR="00323179" w:rsidRPr="00F75212">
        <w:rPr>
          <w:rFonts w:cstheme="minorHAnsi"/>
          <w:sz w:val="24"/>
          <w:szCs w:val="24"/>
          <w:rtl/>
        </w:rPr>
        <w:t xml:space="preserve">  ۱۰ است. برای دریافت مقدار </w:t>
      </w:r>
      <w:r w:rsidR="00323179" w:rsidRPr="00F75212">
        <w:rPr>
          <w:rFonts w:cstheme="minorHAnsi"/>
          <w:sz w:val="24"/>
          <w:szCs w:val="24"/>
        </w:rPr>
        <w:t>pH</w:t>
      </w:r>
      <w:r w:rsidR="00323179" w:rsidRPr="00F75212">
        <w:rPr>
          <w:rFonts w:cstheme="minorHAnsi"/>
          <w:sz w:val="24"/>
          <w:szCs w:val="24"/>
          <w:rtl/>
        </w:rPr>
        <w:t xml:space="preserve"> یک محلول می‌توانیم از کاغذی بنام کاغذ شاخص یا اندیکاتور </w:t>
      </w:r>
      <w:r w:rsidR="00B44F6D" w:rsidRPr="00F75212">
        <w:rPr>
          <w:rFonts w:cstheme="minorHAnsi"/>
          <w:sz w:val="24"/>
          <w:szCs w:val="24"/>
          <w:rtl/>
        </w:rPr>
        <w:t xml:space="preserve">() استفاده کنیم. کاغذ شاخص یا اندیکاتور نظر به مقدار </w:t>
      </w:r>
      <w:r w:rsidR="00B44F6D" w:rsidRPr="00F75212">
        <w:rPr>
          <w:rFonts w:cstheme="minorHAnsi"/>
          <w:sz w:val="24"/>
          <w:szCs w:val="24"/>
        </w:rPr>
        <w:t>pH</w:t>
      </w:r>
      <w:r w:rsidR="00B44F6D" w:rsidRPr="00F75212">
        <w:rPr>
          <w:rFonts w:cstheme="minorHAnsi"/>
          <w:sz w:val="24"/>
          <w:szCs w:val="24"/>
          <w:rtl/>
        </w:rPr>
        <w:t xml:space="preserve"> یک محلول تغییر رنگ می‌دهد. </w:t>
      </w:r>
    </w:p>
    <w:p w14:paraId="0B1F4F72" w14:textId="1CB264A6" w:rsidR="00692F76" w:rsidRDefault="00B44F6D" w:rsidP="00B44F6D">
      <w:pPr>
        <w:bidi/>
        <w:rPr>
          <w:rFonts w:cstheme="minorHAnsi"/>
          <w:b/>
          <w:bCs/>
          <w:sz w:val="24"/>
          <w:szCs w:val="24"/>
          <w:rtl/>
        </w:rPr>
      </w:pPr>
      <w:r w:rsidRPr="00F75212">
        <w:rPr>
          <w:rFonts w:cstheme="minorHAnsi"/>
          <w:b/>
          <w:bCs/>
          <w:sz w:val="24"/>
          <w:szCs w:val="24"/>
          <w:rtl/>
        </w:rPr>
        <w:t xml:space="preserve">تمرین درس اسیدها، بازها و مقیاس </w:t>
      </w:r>
      <w:r w:rsidRPr="00F75212">
        <w:rPr>
          <w:rFonts w:cstheme="minorHAnsi"/>
          <w:b/>
          <w:bCs/>
          <w:sz w:val="24"/>
          <w:szCs w:val="24"/>
        </w:rPr>
        <w:t>pH</w:t>
      </w:r>
    </w:p>
    <w:p w14:paraId="02CC012F" w14:textId="77777777" w:rsidR="00F75212" w:rsidRPr="00F75212" w:rsidRDefault="00F75212" w:rsidP="00F75212">
      <w:pPr>
        <w:bidi/>
        <w:rPr>
          <w:rFonts w:cstheme="minorHAnsi"/>
          <w:b/>
          <w:bCs/>
          <w:sz w:val="24"/>
          <w:szCs w:val="24"/>
          <w:rtl/>
        </w:rPr>
      </w:pPr>
    </w:p>
    <w:p w14:paraId="1C6789BD" w14:textId="3DEA9C08" w:rsidR="00B44F6D" w:rsidRPr="00F75212" w:rsidRDefault="00B44F6D" w:rsidP="00B44F6D">
      <w:pPr>
        <w:bidi/>
        <w:rPr>
          <w:rFonts w:cstheme="minorHAnsi"/>
          <w:sz w:val="24"/>
          <w:szCs w:val="24"/>
          <w:rtl/>
        </w:rPr>
      </w:pPr>
      <w:r w:rsidRPr="00F75212">
        <w:rPr>
          <w:rFonts w:cstheme="minorHAnsi"/>
          <w:sz w:val="24"/>
          <w:szCs w:val="24"/>
          <w:rtl/>
        </w:rPr>
        <w:t xml:space="preserve">در جاهای خالی کلماتی را بنویسید که جمله‌ها </w:t>
      </w:r>
      <w:r w:rsidR="00AC0607" w:rsidRPr="00F75212">
        <w:rPr>
          <w:rFonts w:cstheme="minorHAnsi"/>
          <w:sz w:val="24"/>
          <w:szCs w:val="24"/>
          <w:rtl/>
        </w:rPr>
        <w:t xml:space="preserve">را درست </w:t>
      </w:r>
      <w:r w:rsidR="00F75212" w:rsidRPr="00F75212">
        <w:rPr>
          <w:rFonts w:cstheme="minorHAnsi"/>
          <w:sz w:val="24"/>
          <w:szCs w:val="24"/>
          <w:rtl/>
        </w:rPr>
        <w:t>گرداند</w:t>
      </w:r>
      <w:r w:rsidR="00AC0607" w:rsidRPr="00F75212">
        <w:rPr>
          <w:rFonts w:cstheme="minorHAnsi"/>
          <w:sz w:val="24"/>
          <w:szCs w:val="24"/>
          <w:rtl/>
        </w:rPr>
        <w:t xml:space="preserve">. </w:t>
      </w:r>
    </w:p>
    <w:p w14:paraId="043FA24C" w14:textId="60F9D8BF" w:rsidR="00B44F6D" w:rsidRPr="00F75212" w:rsidRDefault="00B44F6D" w:rsidP="00736ACF">
      <w:pPr>
        <w:bidi/>
        <w:spacing w:line="360" w:lineRule="auto"/>
        <w:rPr>
          <w:rFonts w:cstheme="minorHAnsi"/>
          <w:sz w:val="24"/>
          <w:szCs w:val="24"/>
          <w:rtl/>
        </w:rPr>
      </w:pPr>
      <w:r w:rsidRPr="00F75212">
        <w:rPr>
          <w:rFonts w:cstheme="minorHAnsi"/>
          <w:sz w:val="24"/>
          <w:szCs w:val="24"/>
          <w:rtl/>
        </w:rPr>
        <w:t xml:space="preserve">اسیدها و بازها معمولاً در آب حل می‌شوند که آن را ــــــــــــــــــــــــ می‌نامند. </w:t>
      </w:r>
      <w:r w:rsidR="00736ACF" w:rsidRPr="00F75212">
        <w:rPr>
          <w:rFonts w:cstheme="minorHAnsi"/>
          <w:sz w:val="24"/>
          <w:szCs w:val="24"/>
          <w:rtl/>
        </w:rPr>
        <w:t xml:space="preserve">بازی که در آب حل گردیده باشد یک ــــــــــــــــــــــــ است. </w:t>
      </w:r>
    </w:p>
    <w:p w14:paraId="6BFCF246" w14:textId="0FBF85CE" w:rsidR="00736ACF" w:rsidRPr="00F75212" w:rsidRDefault="00736ACF" w:rsidP="00736ACF">
      <w:pPr>
        <w:bidi/>
        <w:spacing w:line="360" w:lineRule="auto"/>
        <w:rPr>
          <w:rFonts w:cstheme="minorHAnsi"/>
          <w:sz w:val="24"/>
          <w:szCs w:val="24"/>
          <w:rtl/>
        </w:rPr>
      </w:pPr>
      <w:r w:rsidRPr="00F75212">
        <w:rPr>
          <w:rFonts w:cstheme="minorHAnsi"/>
          <w:sz w:val="24"/>
          <w:szCs w:val="24"/>
          <w:rtl/>
        </w:rPr>
        <w:t xml:space="preserve">اسید سیتریک نمونه‌ای از ـــــــــــــــــــــــــــــــــــــــــ می‌باشد. هیدروکلوریک اسید مثالی از ــــــــــــــــــــــــــــــــــ است. محلول‌های قوی بازی معمولاً‌ به نام ــــــــــــــــــــــــــــــــــــــــ یاد می‌گردند. </w:t>
      </w:r>
    </w:p>
    <w:p w14:paraId="417CE6C2" w14:textId="0C771A95" w:rsidR="00736ACF" w:rsidRPr="00F75212" w:rsidRDefault="00736ACF" w:rsidP="00736ACF">
      <w:pPr>
        <w:bidi/>
        <w:spacing w:line="360" w:lineRule="auto"/>
        <w:rPr>
          <w:rFonts w:cstheme="minorHAnsi"/>
          <w:sz w:val="24"/>
          <w:szCs w:val="24"/>
        </w:rPr>
      </w:pPr>
      <w:r w:rsidRPr="00F75212">
        <w:rPr>
          <w:rFonts w:cstheme="minorHAnsi"/>
          <w:sz w:val="24"/>
          <w:szCs w:val="24"/>
          <w:rtl/>
        </w:rPr>
        <w:t xml:space="preserve">مقیاس </w:t>
      </w:r>
      <w:r w:rsidRPr="00F75212">
        <w:rPr>
          <w:rFonts w:cstheme="minorHAnsi"/>
          <w:sz w:val="24"/>
          <w:szCs w:val="24"/>
        </w:rPr>
        <w:t>pH</w:t>
      </w:r>
      <w:r w:rsidRPr="00F75212">
        <w:rPr>
          <w:rFonts w:cstheme="minorHAnsi"/>
          <w:sz w:val="24"/>
          <w:szCs w:val="24"/>
          <w:rtl/>
        </w:rPr>
        <w:t xml:space="preserve"> اندازه اسیدی یا بازی بودن محلول را نشان می‌دهد. محلول‌های اسیدی دارای مقدار </w:t>
      </w:r>
      <w:r w:rsidRPr="00F75212">
        <w:rPr>
          <w:rFonts w:cstheme="minorHAnsi"/>
          <w:sz w:val="24"/>
          <w:szCs w:val="24"/>
        </w:rPr>
        <w:t>pH</w:t>
      </w:r>
      <w:r w:rsidRPr="00F75212">
        <w:rPr>
          <w:rFonts w:cstheme="minorHAnsi"/>
          <w:sz w:val="24"/>
          <w:szCs w:val="24"/>
          <w:rtl/>
        </w:rPr>
        <w:t xml:space="preserve"> بین ــــــــــــــــــــ هستند. محلول‌های بازی مقدار </w:t>
      </w:r>
      <w:r w:rsidRPr="00F75212">
        <w:rPr>
          <w:rFonts w:cstheme="minorHAnsi"/>
          <w:sz w:val="24"/>
          <w:szCs w:val="24"/>
        </w:rPr>
        <w:t>pH</w:t>
      </w:r>
      <w:r w:rsidRPr="00F75212">
        <w:rPr>
          <w:rFonts w:cstheme="minorHAnsi"/>
          <w:sz w:val="24"/>
          <w:szCs w:val="24"/>
          <w:rtl/>
        </w:rPr>
        <w:t xml:space="preserve"> بین ـــــــــــــــــــــــــــــ دارند. اگر مقدار </w:t>
      </w:r>
      <w:r w:rsidRPr="00F75212">
        <w:rPr>
          <w:rFonts w:cstheme="minorHAnsi"/>
          <w:sz w:val="24"/>
          <w:szCs w:val="24"/>
        </w:rPr>
        <w:t>pH</w:t>
      </w:r>
      <w:r w:rsidRPr="00F75212">
        <w:rPr>
          <w:rFonts w:cstheme="minorHAnsi"/>
          <w:sz w:val="24"/>
          <w:szCs w:val="24"/>
          <w:rtl/>
        </w:rPr>
        <w:t xml:space="preserve"> یک محلول ۷ باشد، آن محلول </w:t>
      </w:r>
      <w:r w:rsidR="00AC0607" w:rsidRPr="00F75212">
        <w:rPr>
          <w:rFonts w:cstheme="minorHAnsi"/>
          <w:sz w:val="24"/>
          <w:szCs w:val="24"/>
          <w:rtl/>
        </w:rPr>
        <w:t xml:space="preserve">ــــــــــــــــــ </w:t>
      </w:r>
      <w:r w:rsidRPr="00F75212">
        <w:rPr>
          <w:rFonts w:cstheme="minorHAnsi"/>
          <w:sz w:val="24"/>
          <w:szCs w:val="24"/>
          <w:rtl/>
        </w:rPr>
        <w:t>می‌باشد.</w:t>
      </w:r>
    </w:p>
    <w:sectPr w:rsidR="00736ACF" w:rsidRPr="00F75212" w:rsidSect="00F074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DE8F" w14:textId="77777777" w:rsidR="0092215E" w:rsidRDefault="0092215E" w:rsidP="00692F76">
      <w:pPr>
        <w:spacing w:after="0" w:line="240" w:lineRule="auto"/>
      </w:pPr>
      <w:r>
        <w:separator/>
      </w:r>
    </w:p>
  </w:endnote>
  <w:endnote w:type="continuationSeparator" w:id="0">
    <w:p w14:paraId="25117FE4" w14:textId="77777777" w:rsidR="0092215E" w:rsidRDefault="0092215E" w:rsidP="0069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319C" w14:textId="77777777" w:rsidR="00F24E96" w:rsidRPr="00380F15" w:rsidRDefault="00F24E96" w:rsidP="00F24E96">
    <w:pPr>
      <w:pStyle w:val="Bunntekst"/>
      <w:jc w:val="center"/>
      <w:rPr>
        <w:sz w:val="20"/>
        <w:szCs w:val="20"/>
      </w:rPr>
    </w:pPr>
    <w:r w:rsidRPr="00380F15">
      <w:rPr>
        <w:sz w:val="20"/>
        <w:szCs w:val="20"/>
      </w:rPr>
      <w:t>Nasjonalt senter for flerkulturell opplæring</w:t>
    </w:r>
  </w:p>
  <w:p w14:paraId="2498AEF0" w14:textId="378DB1C4" w:rsidR="00692F76" w:rsidRPr="00F24E96" w:rsidRDefault="00F24E96" w:rsidP="00F24E96">
    <w:pPr>
      <w:pStyle w:val="Bunntekst"/>
      <w:jc w:val="center"/>
    </w:pPr>
    <w:r w:rsidRPr="00380F15">
      <w:rPr>
        <w:sz w:val="20"/>
        <w:szCs w:val="20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0662" w14:textId="77777777" w:rsidR="0092215E" w:rsidRDefault="0092215E" w:rsidP="00692F76">
      <w:pPr>
        <w:spacing w:after="0" w:line="240" w:lineRule="auto"/>
      </w:pPr>
      <w:r>
        <w:separator/>
      </w:r>
    </w:p>
  </w:footnote>
  <w:footnote w:type="continuationSeparator" w:id="0">
    <w:p w14:paraId="721BB819" w14:textId="77777777" w:rsidR="0092215E" w:rsidRDefault="0092215E" w:rsidP="0069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61018201"/>
      <w:docPartObj>
        <w:docPartGallery w:val="Page Numbers (Top of Page)"/>
        <w:docPartUnique/>
      </w:docPartObj>
    </w:sdtPr>
    <w:sdtEndPr/>
    <w:sdtContent>
      <w:p w14:paraId="212F3248" w14:textId="47476222" w:rsidR="00692F76" w:rsidRPr="007B6DD0" w:rsidRDefault="00F24E96" w:rsidP="007B6DD0">
        <w:pPr>
          <w:pStyle w:val="Topptekst"/>
          <w:rPr>
            <w:sz w:val="20"/>
            <w:szCs w:val="20"/>
          </w:rPr>
        </w:pPr>
        <w:r w:rsidRPr="007B6DD0">
          <w:rPr>
            <w:sz w:val="20"/>
            <w:szCs w:val="20"/>
          </w:rPr>
          <w:fldChar w:fldCharType="begin"/>
        </w:r>
        <w:r w:rsidRPr="007B6DD0">
          <w:rPr>
            <w:sz w:val="20"/>
            <w:szCs w:val="20"/>
          </w:rPr>
          <w:instrText>PAGE   \* MERGEFORMAT</w:instrText>
        </w:r>
        <w:r w:rsidRPr="007B6DD0">
          <w:rPr>
            <w:sz w:val="20"/>
            <w:szCs w:val="20"/>
          </w:rPr>
          <w:fldChar w:fldCharType="separate"/>
        </w:r>
        <w:r w:rsidRPr="007B6DD0">
          <w:rPr>
            <w:sz w:val="20"/>
            <w:szCs w:val="20"/>
          </w:rPr>
          <w:t>2</w:t>
        </w:r>
        <w:r w:rsidRPr="007B6DD0">
          <w:rPr>
            <w:sz w:val="20"/>
            <w:szCs w:val="20"/>
          </w:rPr>
          <w:fldChar w:fldCharType="end"/>
        </w:r>
        <w:r w:rsidRPr="007B6DD0">
          <w:rPr>
            <w:sz w:val="20"/>
            <w:szCs w:val="20"/>
          </w:rPr>
          <w:t xml:space="preserve"> </w:t>
        </w:r>
        <w:r w:rsidRPr="007B6DD0">
          <w:rPr>
            <w:sz w:val="20"/>
            <w:szCs w:val="20"/>
          </w:rPr>
          <w:tab/>
        </w:r>
        <w:r w:rsidRPr="007B6DD0">
          <w:rPr>
            <w:sz w:val="20"/>
            <w:szCs w:val="20"/>
          </w:rPr>
          <w:tab/>
          <w:t xml:space="preserve">Syrer og baser og pH skalaen – persisk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76"/>
    <w:rsid w:val="00084221"/>
    <w:rsid w:val="000D2DCA"/>
    <w:rsid w:val="00157B9E"/>
    <w:rsid w:val="001C7EF0"/>
    <w:rsid w:val="001F16B4"/>
    <w:rsid w:val="00293685"/>
    <w:rsid w:val="002B0F81"/>
    <w:rsid w:val="00323179"/>
    <w:rsid w:val="00334E2E"/>
    <w:rsid w:val="00362329"/>
    <w:rsid w:val="00377D60"/>
    <w:rsid w:val="00395516"/>
    <w:rsid w:val="004A79B4"/>
    <w:rsid w:val="00570853"/>
    <w:rsid w:val="00594E81"/>
    <w:rsid w:val="00671129"/>
    <w:rsid w:val="00692F76"/>
    <w:rsid w:val="00736ACF"/>
    <w:rsid w:val="007B6DD0"/>
    <w:rsid w:val="008D3FD2"/>
    <w:rsid w:val="0092215E"/>
    <w:rsid w:val="009420D6"/>
    <w:rsid w:val="009D1F07"/>
    <w:rsid w:val="009D2EAE"/>
    <w:rsid w:val="00A45316"/>
    <w:rsid w:val="00A67678"/>
    <w:rsid w:val="00AC0607"/>
    <w:rsid w:val="00B44F6D"/>
    <w:rsid w:val="00B73DC1"/>
    <w:rsid w:val="00C6045F"/>
    <w:rsid w:val="00CE1E6F"/>
    <w:rsid w:val="00CE6338"/>
    <w:rsid w:val="00D56B16"/>
    <w:rsid w:val="00E4539B"/>
    <w:rsid w:val="00EA41EB"/>
    <w:rsid w:val="00ED3F6D"/>
    <w:rsid w:val="00F07410"/>
    <w:rsid w:val="00F24E96"/>
    <w:rsid w:val="00F7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A501ED"/>
  <w15:chartTrackingRefBased/>
  <w15:docId w15:val="{7EE57A8E-2AAA-4762-A2A2-3368F665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0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2F76"/>
  </w:style>
  <w:style w:type="paragraph" w:styleId="Bunntekst">
    <w:name w:val="footer"/>
    <w:basedOn w:val="Normal"/>
    <w:link w:val="Bunn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2F76"/>
  </w:style>
  <w:style w:type="table" w:styleId="Tabellrutenett">
    <w:name w:val="Table Grid"/>
    <w:basedOn w:val="Vanligtabell"/>
    <w:uiPriority w:val="39"/>
    <w:rsid w:val="001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570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70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70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473A250120C45A103056132203F1E" ma:contentTypeVersion="5" ma:contentTypeDescription="Opprett et nytt dokument." ma:contentTypeScope="" ma:versionID="31084766248bf6bcda8c130794ae23c8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d7e94f9a25c712121effcbe3aefb58ca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5BED0-C972-4DBB-9AB3-82ADC94E0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671E68-15A9-4A36-A65F-36F7288B7553}"/>
</file>

<file path=customXml/itemProps3.xml><?xml version="1.0" encoding="utf-8"?>
<ds:datastoreItem xmlns:ds="http://schemas.openxmlformats.org/officeDocument/2006/customXml" ds:itemID="{EEBA0DC0-79E4-498C-911B-54FF21E454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E323B-12DA-4414-9234-291BB8AD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589</Words>
  <Characters>2683</Characters>
  <Application>Microsoft Office Word</Application>
  <DocSecurity>0</DocSecurity>
  <Lines>39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Glømmen</dc:creator>
  <cp:keywords/>
  <dc:description/>
  <cp:lastModifiedBy>Afzal Shurmach</cp:lastModifiedBy>
  <cp:revision>18</cp:revision>
  <dcterms:created xsi:type="dcterms:W3CDTF">2021-05-20T20:10:00Z</dcterms:created>
  <dcterms:modified xsi:type="dcterms:W3CDTF">2021-06-08T23:04:00Z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  <property fmtid="{D5CDD505-2E9C-101B-9397-08002B2CF9AE}" pid="3" name="Order">
    <vt:r8>100</vt:r8>
  </property>
</Properties>
</file>