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3F8A" w14:textId="4830150E" w:rsidR="00130498" w:rsidRPr="00B91B0A" w:rsidRDefault="00EB190F" w:rsidP="00B91B0A">
      <w:pPr>
        <w:pStyle w:val="Tittel"/>
        <w:spacing w:line="360" w:lineRule="auto"/>
        <w:rPr>
          <w:rFonts w:ascii="Calibri Light" w:hAnsi="Calibri Light" w:cs="Calibri Light"/>
          <w:b/>
          <w:bCs/>
        </w:rPr>
        <w:sectPr w:rsidR="00130498" w:rsidRPr="00B91B0A" w:rsidSect="007606A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  <w:r w:rsidRPr="00B91B0A">
        <w:rPr>
          <w:rFonts w:ascii="Calibri Light" w:hAnsi="Calibri Light" w:cs="Calibri Light"/>
          <w:b/>
          <w:bCs/>
        </w:rPr>
        <w:t>Obszary przyrodnicze</w:t>
      </w:r>
    </w:p>
    <w:p w14:paraId="6D9E8488" w14:textId="40B47480" w:rsidR="00EB190F" w:rsidRPr="00401019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  <w:r w:rsidRPr="00562537">
        <w:rPr>
          <w:rFonts w:asciiTheme="minorHAnsi" w:eastAsia="Times New Roman" w:hAnsiTheme="minorHAnsi"/>
          <w:lang w:val="pl-PL"/>
        </w:rPr>
        <w:t xml:space="preserve">Na planecie Ziemi jest dużo życia zarówno w powietrzu, na lądzie, jak i w oceanach i morzach. Miejsca te nazywamy biosferą. Biosfera dzieli się na różne biomy. Biomy to obszary przyrodnicze o dość podobnej roślinności, opadach i temperaturze. </w:t>
      </w:r>
      <w:r w:rsidRPr="00401019">
        <w:rPr>
          <w:rFonts w:asciiTheme="minorHAnsi" w:eastAsia="Times New Roman" w:hAnsiTheme="minorHAnsi"/>
          <w:lang w:val="pl-PL"/>
        </w:rPr>
        <w:t xml:space="preserve">Biomy rozciągają się przez wielkie tereny i wiele kontynentów. </w:t>
      </w:r>
    </w:p>
    <w:p w14:paraId="33DB41A8" w14:textId="77777777" w:rsidR="00EB190F" w:rsidRPr="00401019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</w:p>
    <w:p w14:paraId="40DBB6B3" w14:textId="5F81BAF3" w:rsidR="00F713FB" w:rsidRPr="00562537" w:rsidRDefault="00EB190F" w:rsidP="009B4664">
      <w:pPr>
        <w:spacing w:line="360" w:lineRule="auto"/>
        <w:rPr>
          <w:rFonts w:asciiTheme="minorHAnsi" w:eastAsia="Times New Roman" w:hAnsiTheme="minorHAnsi"/>
          <w:lang w:val="pl-PL"/>
        </w:rPr>
      </w:pPr>
      <w:r w:rsidRPr="00562537">
        <w:rPr>
          <w:rFonts w:asciiTheme="minorHAnsi" w:eastAsia="Times New Roman" w:hAnsiTheme="minorHAnsi"/>
          <w:lang w:val="pl-PL"/>
        </w:rPr>
        <w:t>Niniejszy tekst dotyczy biomów na l</w:t>
      </w:r>
      <w:r>
        <w:rPr>
          <w:rFonts w:asciiTheme="minorHAnsi" w:eastAsia="Times New Roman" w:hAnsiTheme="minorHAnsi"/>
          <w:lang w:val="pl-PL"/>
        </w:rPr>
        <w:t>ądzie.</w:t>
      </w:r>
    </w:p>
    <w:p w14:paraId="47FCC2EC" w14:textId="77777777" w:rsidR="00130498" w:rsidRPr="00836369" w:rsidRDefault="00130498">
      <w:pPr>
        <w:rPr>
          <w:rFonts w:asciiTheme="minorHAnsi" w:eastAsia="Times New Roman" w:hAnsiTheme="minorHAnsi"/>
          <w:lang w:val="pl-PL"/>
        </w:rPr>
      </w:pPr>
    </w:p>
    <w:p w14:paraId="46CEC607" w14:textId="77777777" w:rsidR="00130498" w:rsidRPr="00ED7529" w:rsidRDefault="00130498" w:rsidP="00B91B0A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pl-PL"/>
        </w:rPr>
      </w:pPr>
      <w:r w:rsidRPr="00ED7529">
        <w:rPr>
          <w:rFonts w:ascii="Calibri Light" w:hAnsi="Calibri Light" w:cs="Calibri Light"/>
          <w:b/>
          <w:bCs/>
          <w:color w:val="auto"/>
          <w:lang w:val="pl-PL"/>
        </w:rPr>
        <w:t>T</w:t>
      </w:r>
      <w:bookmarkStart w:id="0" w:name="_GoBack"/>
      <w:bookmarkEnd w:id="0"/>
      <w:r w:rsidRPr="00ED7529">
        <w:rPr>
          <w:rFonts w:ascii="Calibri Light" w:hAnsi="Calibri Light" w:cs="Calibri Light"/>
          <w:b/>
          <w:bCs/>
          <w:color w:val="auto"/>
          <w:lang w:val="pl-PL"/>
        </w:rPr>
        <w:t>undra</w:t>
      </w:r>
    </w:p>
    <w:p w14:paraId="7BFB6C71" w14:textId="1AF7B20D" w:rsidR="000B4393" w:rsidRPr="00102BF3" w:rsidRDefault="00130498" w:rsidP="005112AE">
      <w:pPr>
        <w:spacing w:line="360" w:lineRule="auto"/>
        <w:rPr>
          <w:rFonts w:asciiTheme="minorHAnsi" w:eastAsia="Times New Roman" w:hAnsiTheme="minorHAnsi"/>
          <w:bCs/>
          <w:sz w:val="32"/>
          <w:lang w:val="pl-PL"/>
        </w:rPr>
      </w:pPr>
      <w:r w:rsidRPr="00102BF3">
        <w:rPr>
          <w:rFonts w:asciiTheme="minorHAnsi" w:eastAsia="Times New Roman" w:hAnsiTheme="minorHAnsi"/>
          <w:bCs/>
          <w:lang w:val="pl-PL"/>
        </w:rPr>
        <w:t>Tundra</w:t>
      </w:r>
      <w:r w:rsidR="00EB190F" w:rsidRPr="00102BF3">
        <w:rPr>
          <w:rFonts w:asciiTheme="minorHAnsi" w:eastAsia="Times New Roman" w:hAnsiTheme="minorHAnsi"/>
          <w:bCs/>
          <w:lang w:val="pl-PL"/>
        </w:rPr>
        <w:t xml:space="preserve"> to duże obszary z zamarzniętym podglebiem. Tylko zewnętrzna warstwa ziemi topnieje latem. W tundrze nie rosną drzewa. Większość tundry znajduje się w Rosji, Kandzie i na Alasce.</w:t>
      </w:r>
    </w:p>
    <w:p w14:paraId="777C12D3" w14:textId="77777777" w:rsidR="000B4393" w:rsidRDefault="00F713FB" w:rsidP="005112AE">
      <w:pPr>
        <w:keepNext/>
        <w:spacing w:line="360" w:lineRule="auto"/>
      </w:pPr>
      <w:r>
        <w:rPr>
          <w:noProof/>
        </w:rPr>
        <w:drawing>
          <wp:inline distT="0" distB="0" distL="0" distR="0" wp14:anchorId="359CD189" wp14:editId="16549A0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1885" w14:textId="352ADF48" w:rsidR="00F713FB" w:rsidRPr="00A85728" w:rsidRDefault="00120319" w:rsidP="005112AE">
      <w:pPr>
        <w:pStyle w:val="Bildetekst"/>
        <w:rPr>
          <w:rFonts w:asciiTheme="minorHAnsi" w:eastAsia="Times New Roman" w:hAnsiTheme="minorHAnsi"/>
          <w:color w:val="auto"/>
          <w:sz w:val="32"/>
          <w:lang w:val="nn-NO"/>
        </w:rPr>
      </w:pPr>
      <w:r>
        <w:rPr>
          <w:color w:val="auto"/>
          <w:lang w:val="nn-NO"/>
        </w:rPr>
        <w:t xml:space="preserve">Foto: </w:t>
      </w:r>
      <w:r w:rsidR="000B4393" w:rsidRPr="00A85728">
        <w:rPr>
          <w:color w:val="auto"/>
          <w:lang w:val="nn-NO"/>
        </w:rPr>
        <w:t xml:space="preserve">Tundra </w:t>
      </w:r>
      <w:r w:rsidR="00172E6A">
        <w:rPr>
          <w:color w:val="auto"/>
          <w:lang w:val="nn-NO"/>
        </w:rPr>
        <w:t>na</w:t>
      </w:r>
      <w:r w:rsidR="000B4393" w:rsidRPr="00A85728">
        <w:rPr>
          <w:color w:val="auto"/>
          <w:lang w:val="nn-NO"/>
        </w:rPr>
        <w:t xml:space="preserve"> </w:t>
      </w:r>
      <w:r w:rsidR="00777FE7">
        <w:rPr>
          <w:color w:val="auto"/>
          <w:lang w:val="nn-NO"/>
        </w:rPr>
        <w:t>pół</w:t>
      </w:r>
      <w:r w:rsidR="00172E6A">
        <w:rPr>
          <w:color w:val="auto"/>
          <w:lang w:val="nn-NO"/>
        </w:rPr>
        <w:t>nocy</w:t>
      </w:r>
      <w:r w:rsidR="00777FE7">
        <w:rPr>
          <w:color w:val="auto"/>
          <w:lang w:val="nn-NO"/>
        </w:rPr>
        <w:t xml:space="preserve"> Rosji</w:t>
      </w:r>
      <w:r>
        <w:rPr>
          <w:color w:val="auto"/>
          <w:lang w:val="nn-NO"/>
        </w:rPr>
        <w:t xml:space="preserve"> (Adobe Stock, </w:t>
      </w:r>
      <w:r w:rsidR="000B4393" w:rsidRPr="00A85728">
        <w:rPr>
          <w:color w:val="auto"/>
          <w:lang w:val="nn-NO"/>
        </w:rPr>
        <w:t>annatronova</w:t>
      </w:r>
      <w:r>
        <w:rPr>
          <w:color w:val="auto"/>
          <w:lang w:val="nn-NO"/>
        </w:rPr>
        <w:t>).</w:t>
      </w:r>
    </w:p>
    <w:p w14:paraId="6F18877F" w14:textId="77777777" w:rsidR="008926E2" w:rsidRPr="005112AE" w:rsidRDefault="008926E2" w:rsidP="005112AE">
      <w:pPr>
        <w:spacing w:line="360" w:lineRule="auto"/>
        <w:rPr>
          <w:rFonts w:asciiTheme="minorHAnsi" w:eastAsia="Times New Roman" w:hAnsiTheme="minorHAnsi"/>
          <w:sz w:val="32"/>
          <w:lang w:val="nn-NO"/>
        </w:rPr>
      </w:pPr>
    </w:p>
    <w:p w14:paraId="1B13039B" w14:textId="77777777" w:rsidR="000B4393" w:rsidRDefault="000B439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7B219A3A" w14:textId="2E3340B2" w:rsidR="000D1E23" w:rsidRDefault="000D1E2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7F45B56A" w14:textId="77777777" w:rsidR="00B91B0A" w:rsidRDefault="00B91B0A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437E1D83" w14:textId="06E0A7F3" w:rsidR="000B4393" w:rsidRPr="00ED7529" w:rsidRDefault="00777FE7" w:rsidP="00B91B0A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en-US"/>
        </w:rPr>
      </w:pPr>
      <w:r w:rsidRPr="00ED7529">
        <w:rPr>
          <w:rFonts w:ascii="Calibri Light" w:hAnsi="Calibri Light" w:cs="Calibri Light"/>
          <w:b/>
          <w:bCs/>
          <w:color w:val="auto"/>
          <w:lang w:val="en-US"/>
        </w:rPr>
        <w:lastRenderedPageBreak/>
        <w:t>Pustynia</w:t>
      </w:r>
    </w:p>
    <w:p w14:paraId="583EFA03" w14:textId="0C320FD0" w:rsidR="003A33C5" w:rsidRPr="000D1E23" w:rsidRDefault="00777FE7" w:rsidP="005112AE">
      <w:pPr>
        <w:spacing w:line="360" w:lineRule="auto"/>
        <w:rPr>
          <w:rFonts w:asciiTheme="minorHAnsi" w:eastAsia="Times New Roman" w:hAnsiTheme="minorHAnsi"/>
          <w:lang w:val="pl-PL"/>
        </w:rPr>
      </w:pPr>
      <w:r w:rsidRPr="000D1E23">
        <w:rPr>
          <w:rFonts w:asciiTheme="minorHAnsi" w:eastAsia="Times New Roman" w:hAnsiTheme="minorHAnsi"/>
          <w:lang w:val="pl-PL"/>
        </w:rPr>
        <w:t>Pustynia to duży, suchy obszar, gdzie jest dużo piasku i kamieni. Największa pustynia na świecie to Sahara.</w:t>
      </w:r>
    </w:p>
    <w:p w14:paraId="030A339D" w14:textId="63ED8D95" w:rsidR="003A33C5" w:rsidRPr="00562537" w:rsidRDefault="005A1560">
      <w:pPr>
        <w:rPr>
          <w:rFonts w:asciiTheme="minorHAnsi" w:eastAsia="Times New Roman" w:hAnsiTheme="minorHAnsi"/>
          <w:sz w:val="32"/>
          <w:lang w:val="pl-PL"/>
        </w:rPr>
      </w:pPr>
      <w:r>
        <w:rPr>
          <w:noProof/>
        </w:rPr>
        <w:drawing>
          <wp:inline distT="0" distB="0" distL="0" distR="0" wp14:anchorId="2B5D7EF2" wp14:editId="3CDBE062">
            <wp:extent cx="5759998" cy="3240000"/>
            <wp:effectExtent l="0" t="0" r="0" b="0"/>
            <wp:docPr id="1" name="Bilde 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E22E" w14:textId="00105D40" w:rsidR="008C1953" w:rsidRDefault="008C1953" w:rsidP="008C1953">
      <w:pPr>
        <w:keepNext/>
      </w:pPr>
    </w:p>
    <w:p w14:paraId="01FA5538" w14:textId="442ECBB7" w:rsidR="00130498" w:rsidRPr="008C1953" w:rsidRDefault="008C1953" w:rsidP="008C1953">
      <w:pPr>
        <w:pStyle w:val="Bildetekst"/>
      </w:pPr>
      <w:r w:rsidRPr="00B91B0A">
        <w:rPr>
          <w:color w:val="auto"/>
        </w:rPr>
        <w:t>Foto: Sahara (Shutterstock, Gaper).</w:t>
      </w:r>
      <w:r>
        <w:br/>
      </w:r>
      <w:r>
        <w:br/>
      </w:r>
    </w:p>
    <w:p w14:paraId="7BA3FB24" w14:textId="36AFB8D9" w:rsidR="000B4393" w:rsidRPr="00021656" w:rsidRDefault="000B4393" w:rsidP="00B91B0A">
      <w:pPr>
        <w:pStyle w:val="Overskrift1"/>
        <w:spacing w:line="360" w:lineRule="auto"/>
      </w:pPr>
      <w:r w:rsidRPr="00B91B0A">
        <w:rPr>
          <w:rFonts w:ascii="Calibri Light" w:hAnsi="Calibri Light" w:cs="Calibri Light"/>
          <w:b/>
          <w:bCs/>
          <w:color w:val="auto"/>
        </w:rPr>
        <w:t>Sa</w:t>
      </w:r>
      <w:r w:rsidR="00960408" w:rsidRPr="00B91B0A">
        <w:rPr>
          <w:rFonts w:ascii="Calibri Light" w:hAnsi="Calibri Light" w:cs="Calibri Light"/>
          <w:b/>
          <w:bCs/>
          <w:color w:val="auto"/>
        </w:rPr>
        <w:t>w</w:t>
      </w:r>
      <w:r w:rsidRPr="00B91B0A">
        <w:rPr>
          <w:rFonts w:ascii="Calibri Light" w:hAnsi="Calibri Light" w:cs="Calibri Light"/>
          <w:b/>
          <w:bCs/>
          <w:color w:val="auto"/>
        </w:rPr>
        <w:t>ann</w:t>
      </w:r>
      <w:r w:rsidR="00777FE7" w:rsidRPr="00B91B0A">
        <w:rPr>
          <w:rFonts w:ascii="Calibri Light" w:hAnsi="Calibri Light" w:cs="Calibri Light"/>
          <w:b/>
          <w:bCs/>
          <w:color w:val="auto"/>
        </w:rPr>
        <w:t>a</w:t>
      </w:r>
    </w:p>
    <w:p w14:paraId="45D2B08B" w14:textId="65502E5D" w:rsidR="0053275D" w:rsidRPr="00F53453" w:rsidRDefault="00130498" w:rsidP="0053275D">
      <w:pPr>
        <w:keepNext/>
        <w:spacing w:line="360" w:lineRule="auto"/>
        <w:rPr>
          <w:lang w:val="pl-PL"/>
        </w:rPr>
      </w:pPr>
      <w:r w:rsidRPr="00021656">
        <w:rPr>
          <w:rFonts w:asciiTheme="minorHAnsi" w:eastAsia="Times New Roman" w:hAnsiTheme="minorHAnsi"/>
          <w:bCs/>
          <w:lang w:val="pl-PL"/>
        </w:rPr>
        <w:t>Sa</w:t>
      </w:r>
      <w:r w:rsidR="00960408" w:rsidRPr="00021656">
        <w:rPr>
          <w:rFonts w:asciiTheme="minorHAnsi" w:eastAsia="Times New Roman" w:hAnsiTheme="minorHAnsi"/>
          <w:bCs/>
          <w:lang w:val="pl-PL"/>
        </w:rPr>
        <w:t>w</w:t>
      </w:r>
      <w:r w:rsidRPr="00021656">
        <w:rPr>
          <w:rFonts w:asciiTheme="minorHAnsi" w:eastAsia="Times New Roman" w:hAnsiTheme="minorHAnsi"/>
          <w:bCs/>
          <w:lang w:val="pl-PL"/>
        </w:rPr>
        <w:t>ann</w:t>
      </w:r>
      <w:r w:rsidR="00777FE7" w:rsidRPr="00021656">
        <w:rPr>
          <w:rFonts w:asciiTheme="minorHAnsi" w:eastAsia="Times New Roman" w:hAnsiTheme="minorHAnsi"/>
          <w:bCs/>
          <w:lang w:val="pl-PL"/>
        </w:rPr>
        <w:t>a</w:t>
      </w:r>
      <w:r w:rsidRPr="00021656">
        <w:rPr>
          <w:rFonts w:asciiTheme="minorHAnsi" w:eastAsia="Times New Roman" w:hAnsiTheme="minorHAnsi"/>
          <w:bCs/>
          <w:lang w:val="pl-PL"/>
        </w:rPr>
        <w:t xml:space="preserve"> </w:t>
      </w:r>
      <w:r w:rsidR="00777FE7" w:rsidRPr="00562537">
        <w:rPr>
          <w:rFonts w:asciiTheme="minorHAnsi" w:eastAsia="Times New Roman" w:hAnsiTheme="minorHAnsi"/>
          <w:lang w:val="pl-PL"/>
        </w:rPr>
        <w:t>to obszar w strefie tropikalnej, gdzie rosną wysokie trawy i rzadko rosnące drzewa. Wiele z wielkich sawann leży w Afryce.</w:t>
      </w:r>
      <w:r w:rsidR="00E600EF" w:rsidRPr="00E600EF">
        <w:rPr>
          <w:noProof/>
          <w:lang w:val="pl-PL"/>
        </w:rPr>
        <w:t xml:space="preserve"> </w:t>
      </w:r>
      <w:r w:rsidR="00F53453">
        <w:rPr>
          <w:noProof/>
        </w:rPr>
        <w:drawing>
          <wp:inline distT="0" distB="0" distL="0" distR="0" wp14:anchorId="500F9235" wp14:editId="0068CEBA">
            <wp:extent cx="5749925" cy="2586990"/>
            <wp:effectExtent l="0" t="0" r="3175" b="3810"/>
            <wp:docPr id="5" name="Bilde 5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DD60" w14:textId="223E9D80" w:rsidR="002151CA" w:rsidRDefault="0053275D" w:rsidP="0053275D">
      <w:pPr>
        <w:pStyle w:val="Bildetekst"/>
        <w:rPr>
          <w:color w:val="auto"/>
          <w:lang w:val="pl-PL"/>
        </w:rPr>
      </w:pPr>
      <w:r w:rsidRPr="00B91B0A">
        <w:rPr>
          <w:color w:val="auto"/>
          <w:lang w:val="pl-PL"/>
        </w:rPr>
        <w:t>Foto: Sawanna (Adobe Stock</w:t>
      </w:r>
      <w:r w:rsidR="00F53453" w:rsidRPr="00B91B0A">
        <w:rPr>
          <w:color w:val="auto"/>
          <w:lang w:val="pl-PL"/>
        </w:rPr>
        <w:t>, 25ehaag6</w:t>
      </w:r>
      <w:r w:rsidRPr="00B91B0A">
        <w:rPr>
          <w:color w:val="auto"/>
          <w:lang w:val="pl-PL"/>
        </w:rPr>
        <w:t>).</w:t>
      </w:r>
    </w:p>
    <w:p w14:paraId="572D0C78" w14:textId="77777777" w:rsidR="00B91B0A" w:rsidRPr="00B91B0A" w:rsidRDefault="00B91B0A" w:rsidP="00B91B0A">
      <w:pPr>
        <w:rPr>
          <w:lang w:val="pl-PL"/>
        </w:rPr>
      </w:pPr>
    </w:p>
    <w:p w14:paraId="497A0104" w14:textId="2EAC9F86" w:rsidR="003A33C5" w:rsidRPr="00F53453" w:rsidRDefault="007E284B" w:rsidP="00B91B0A">
      <w:pPr>
        <w:pStyle w:val="Overskrift1"/>
        <w:spacing w:line="360" w:lineRule="auto"/>
        <w:rPr>
          <w:rStyle w:val="Overskrift2Tegn"/>
          <w:rFonts w:ascii="Calibri Light" w:hAnsi="Calibri Light" w:cs="Calibri Light"/>
          <w:color w:val="auto"/>
          <w:sz w:val="32"/>
          <w:szCs w:val="32"/>
          <w:lang w:val="en-US"/>
        </w:rPr>
      </w:pPr>
      <w:r w:rsidRPr="00ED7529">
        <w:rPr>
          <w:rFonts w:ascii="Calibri Light" w:hAnsi="Calibri Light" w:cs="Calibri Light"/>
          <w:b/>
          <w:bCs/>
          <w:color w:val="auto"/>
          <w:lang w:val="en-US"/>
        </w:rPr>
        <w:lastRenderedPageBreak/>
        <w:t>Step</w:t>
      </w:r>
    </w:p>
    <w:p w14:paraId="70807FD2" w14:textId="39D513B0" w:rsidR="007E284B" w:rsidRDefault="00777FE7" w:rsidP="0053275D">
      <w:pPr>
        <w:spacing w:line="360" w:lineRule="auto"/>
        <w:rPr>
          <w:rFonts w:asciiTheme="minorHAnsi" w:eastAsia="Times New Roman" w:hAnsiTheme="minorHAnsi"/>
          <w:bCs/>
          <w:lang w:val="pl-PL"/>
        </w:rPr>
      </w:pPr>
      <w:r w:rsidRPr="0053275D">
        <w:rPr>
          <w:rFonts w:asciiTheme="minorHAnsi" w:eastAsia="Times New Roman" w:hAnsiTheme="minorHAnsi"/>
          <w:lang w:val="pl-PL"/>
        </w:rPr>
        <w:t>Step</w:t>
      </w:r>
      <w:r w:rsidRPr="00562537">
        <w:rPr>
          <w:rFonts w:asciiTheme="minorHAnsi" w:eastAsia="Times New Roman" w:hAnsiTheme="minorHAnsi"/>
          <w:bCs/>
          <w:lang w:val="pl-PL"/>
        </w:rPr>
        <w:t xml:space="preserve"> to otwarty, bezleśny obszar. Ziemia na stepach jest bardzo żyzna. Dlatego też wiele terenów stepowych na świecie wykorzystuje się pod uprawę roli. Stepy występują w strefie umiarkowanej w Azji oraz Ameryce Północnej i Południowej.</w:t>
      </w:r>
    </w:p>
    <w:p w14:paraId="06307507" w14:textId="2F6841D4" w:rsidR="00971F2E" w:rsidRPr="00AD07A6" w:rsidRDefault="00AD07A6" w:rsidP="00AD07A6">
      <w:pPr>
        <w:spacing w:line="360" w:lineRule="auto"/>
        <w:rPr>
          <w:rFonts w:asciiTheme="minorHAnsi" w:eastAsia="Times New Roman" w:hAnsiTheme="minorHAnsi"/>
          <w:lang w:val="pl-PL"/>
        </w:rPr>
      </w:pPr>
      <w:r>
        <w:rPr>
          <w:noProof/>
        </w:rPr>
        <w:drawing>
          <wp:inline distT="0" distB="0" distL="0" distR="0" wp14:anchorId="526AC365" wp14:editId="64D6DBEC">
            <wp:extent cx="5760277" cy="2547620"/>
            <wp:effectExtent l="0" t="0" r="0" b="5080"/>
            <wp:docPr id="3" name="Bilde 3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6516" w14:textId="73D11A85" w:rsidR="007E284B" w:rsidRPr="00AD07A6" w:rsidRDefault="00971F2E" w:rsidP="00971F2E">
      <w:pPr>
        <w:pStyle w:val="Bildetekst"/>
        <w:rPr>
          <w:rFonts w:asciiTheme="minorHAnsi" w:eastAsia="Times New Roman" w:hAnsiTheme="minorHAnsi"/>
          <w:lang w:val="pl-PL"/>
        </w:rPr>
      </w:pPr>
      <w:r w:rsidRPr="00B91B0A">
        <w:rPr>
          <w:color w:val="auto"/>
          <w:lang w:val="pl-PL"/>
        </w:rPr>
        <w:t>Foto: Krajobraz stepowy w Turcji (Adobe Stock, Engin Korkmaz)</w:t>
      </w:r>
      <w:r w:rsidR="00B91B0A" w:rsidRPr="00B91B0A">
        <w:rPr>
          <w:color w:val="auto"/>
          <w:lang w:val="pl-PL"/>
        </w:rPr>
        <w:t>.</w:t>
      </w:r>
      <w:r w:rsidRPr="00AD07A6">
        <w:rPr>
          <w:lang w:val="pl-PL"/>
        </w:rPr>
        <w:br/>
      </w:r>
      <w:r w:rsidRPr="00AD07A6">
        <w:rPr>
          <w:lang w:val="pl-PL"/>
        </w:rPr>
        <w:br/>
      </w:r>
    </w:p>
    <w:p w14:paraId="65EFDDDF" w14:textId="21F5CCC8" w:rsidR="007E284B" w:rsidRPr="00ED7529" w:rsidRDefault="00E83F9E" w:rsidP="006C3491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pl-PL"/>
        </w:rPr>
      </w:pPr>
      <w:r w:rsidRPr="00ED7529">
        <w:rPr>
          <w:rFonts w:ascii="Calibri Light" w:hAnsi="Calibri Light" w:cs="Calibri Light"/>
          <w:b/>
          <w:bCs/>
          <w:color w:val="auto"/>
          <w:lang w:val="pl-PL"/>
        </w:rPr>
        <w:t>Las deszczowy</w:t>
      </w:r>
    </w:p>
    <w:p w14:paraId="774748D1" w14:textId="1BE43D39" w:rsidR="007E284B" w:rsidRDefault="00E83F9E" w:rsidP="00AB595F">
      <w:pPr>
        <w:spacing w:line="360" w:lineRule="auto"/>
        <w:rPr>
          <w:rFonts w:asciiTheme="minorHAnsi" w:eastAsia="Times New Roman" w:hAnsiTheme="minorHAnsi" w:cstheme="minorHAnsi"/>
        </w:rPr>
      </w:pPr>
      <w:r w:rsidRPr="00971F2E">
        <w:rPr>
          <w:rFonts w:asciiTheme="minorHAnsi" w:eastAsia="Times New Roman" w:hAnsiTheme="minorHAnsi" w:cstheme="minorHAnsi"/>
          <w:bCs/>
          <w:lang w:val="pl-PL"/>
        </w:rPr>
        <w:t>Las deszczowy to</w:t>
      </w:r>
      <w:r w:rsidRPr="00562537">
        <w:rPr>
          <w:rFonts w:asciiTheme="minorHAnsi" w:eastAsia="Times New Roman" w:hAnsiTheme="minorHAnsi" w:cstheme="minorHAnsi"/>
          <w:lang w:val="pl-PL"/>
        </w:rPr>
        <w:t xml:space="preserve"> ogromny, bujny las rozciągający się wokół Ziemi w okolicach równika. </w:t>
      </w:r>
      <w:r w:rsidRPr="00562537">
        <w:rPr>
          <w:rFonts w:asciiTheme="minorHAnsi" w:eastAsia="Times New Roman" w:hAnsiTheme="minorHAnsi" w:cstheme="minorHAnsi"/>
        </w:rPr>
        <w:t xml:space="preserve">Przykładem lasu deszczowego jest Amazonka w Ameryce Południowej. </w:t>
      </w:r>
    </w:p>
    <w:p w14:paraId="203CE286" w14:textId="185464D0" w:rsidR="00F431D7" w:rsidRPr="00336AB7" w:rsidRDefault="00AB595F" w:rsidP="00336AB7">
      <w:pPr>
        <w:spacing w:line="360" w:lineRule="auto"/>
        <w:rPr>
          <w:rFonts w:asciiTheme="minorHAnsi" w:eastAsia="Times New Roman" w:hAnsiTheme="minorHAnsi"/>
          <w:sz w:val="32"/>
        </w:rPr>
      </w:pPr>
      <w:r>
        <w:rPr>
          <w:noProof/>
        </w:rPr>
        <w:drawing>
          <wp:inline distT="0" distB="0" distL="0" distR="0" wp14:anchorId="3C4EB8A3" wp14:editId="040387F4">
            <wp:extent cx="5755135" cy="3178175"/>
            <wp:effectExtent l="0" t="0" r="0" b="3175"/>
            <wp:docPr id="4" name="Bilde 4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"/>
                    <a:stretch/>
                  </pic:blipFill>
                  <pic:spPr bwMode="auto">
                    <a:xfrm>
                      <a:off x="0" y="0"/>
                      <a:ext cx="5755135" cy="31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708B" w14:textId="63589B74" w:rsidR="00186970" w:rsidRPr="003036A6" w:rsidRDefault="00F431D7" w:rsidP="00336AB7">
      <w:pPr>
        <w:pStyle w:val="Bildetekst"/>
        <w:rPr>
          <w:color w:val="auto"/>
        </w:rPr>
      </w:pPr>
      <w:r w:rsidRPr="003036A6">
        <w:rPr>
          <w:color w:val="auto"/>
        </w:rPr>
        <w:t>Foto: Las deszczowy w Azji Południowo-Wschodniej (Adobe Stock, quickshooting).</w:t>
      </w:r>
    </w:p>
    <w:p w14:paraId="55059EBD" w14:textId="1649539C" w:rsidR="002C7236" w:rsidRPr="006C3491" w:rsidRDefault="006B0187" w:rsidP="006C3491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sz w:val="20"/>
          <w:szCs w:val="20"/>
        </w:rPr>
      </w:pPr>
      <w:r w:rsidRPr="006C3491">
        <w:rPr>
          <w:rFonts w:ascii="Calibri Light" w:hAnsi="Calibri Light" w:cs="Calibri Light"/>
          <w:b/>
          <w:bCs/>
          <w:color w:val="auto"/>
        </w:rPr>
        <w:lastRenderedPageBreak/>
        <w:t>Zaznacz właściwą odpowiedź</w:t>
      </w:r>
      <w:r w:rsidR="006C3491">
        <w:rPr>
          <w:rFonts w:ascii="Calibri Light" w:hAnsi="Calibri Light" w:cs="Calibri Light"/>
          <w:b/>
          <w:bCs/>
          <w:color w:val="auto"/>
        </w:rPr>
        <w:br/>
      </w:r>
    </w:p>
    <w:p w14:paraId="53A788AF" w14:textId="7AD4886D" w:rsidR="002C7236" w:rsidRPr="00562537" w:rsidRDefault="006B0187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obszar o dość podobnej roślinności, temperaturze i opadach?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>a. biomer</w:t>
      </w:r>
      <w:r w:rsidR="490EB5D8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biosf</w:t>
      </w:r>
      <w:r w:rsidRPr="00562537">
        <w:rPr>
          <w:rFonts w:asciiTheme="minorHAnsi" w:eastAsia="Times New Roman" w:hAnsiTheme="minorHAnsi" w:cstheme="minorBidi"/>
          <w:lang w:val="pl-PL"/>
        </w:rPr>
        <w:t>era</w:t>
      </w:r>
      <w:r w:rsidR="6108A620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c. tundra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E2BF4">
        <w:rPr>
          <w:rFonts w:asciiTheme="minorHAnsi" w:eastAsia="Times New Roman" w:hAnsiTheme="minorHAnsi" w:cstheme="minorBidi"/>
          <w:lang w:val="pl-PL"/>
        </w:rPr>
        <w:br/>
      </w:r>
    </w:p>
    <w:p w14:paraId="5D337B1D" w14:textId="43F11BEE" w:rsidR="002C7236" w:rsidRPr="00562537" w:rsidRDefault="00053C0B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ogromny, bujny las, który rozciąga się wzdłuż równika?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a. </w:t>
      </w:r>
      <w:r w:rsidRPr="00562537">
        <w:rPr>
          <w:rFonts w:asciiTheme="minorHAnsi" w:eastAsia="Times New Roman" w:hAnsiTheme="minorHAnsi" w:cstheme="minorBidi"/>
          <w:lang w:val="pl-PL"/>
        </w:rPr>
        <w:t>s</w:t>
      </w:r>
      <w:r w:rsidR="002C7236" w:rsidRPr="00562537">
        <w:rPr>
          <w:rFonts w:asciiTheme="minorHAnsi" w:eastAsia="Times New Roman" w:hAnsiTheme="minorHAnsi" w:cstheme="minorBidi"/>
          <w:lang w:val="pl-PL"/>
        </w:rPr>
        <w:t>tep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3036A6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tundra</w:t>
      </w:r>
      <w:r w:rsidR="2FCC8130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c. </w:t>
      </w:r>
      <w:r w:rsidRPr="00562537">
        <w:rPr>
          <w:rFonts w:asciiTheme="minorHAnsi" w:eastAsia="Times New Roman" w:hAnsiTheme="minorHAnsi" w:cstheme="minorBidi"/>
          <w:lang w:val="pl-PL"/>
        </w:rPr>
        <w:t>las deszczowy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E2BF4">
        <w:rPr>
          <w:rFonts w:asciiTheme="minorHAnsi" w:eastAsia="Times New Roman" w:hAnsiTheme="minorHAnsi" w:cstheme="minorBidi"/>
          <w:lang w:val="pl-PL"/>
        </w:rPr>
        <w:br/>
      </w:r>
    </w:p>
    <w:p w14:paraId="1B06E3B3" w14:textId="1E67F0CD" w:rsidR="002C7236" w:rsidRPr="00562537" w:rsidRDefault="006A0FF9" w:rsidP="002E2BF4">
      <w:pPr>
        <w:pStyle w:val="Listeavsnitt"/>
        <w:numPr>
          <w:ilvl w:val="0"/>
          <w:numId w:val="2"/>
        </w:numPr>
        <w:spacing w:line="360" w:lineRule="auto"/>
        <w:rPr>
          <w:rFonts w:asciiTheme="minorHAnsi" w:eastAsia="Times New Roman" w:hAnsiTheme="minorHAnsi" w:cstheme="minorBidi"/>
          <w:lang w:val="pl-PL"/>
        </w:rPr>
      </w:pPr>
      <w:r w:rsidRPr="00562537">
        <w:rPr>
          <w:rFonts w:asciiTheme="minorHAnsi" w:eastAsia="Times New Roman" w:hAnsiTheme="minorHAnsi" w:cstheme="minorBidi"/>
          <w:lang w:val="pl-PL"/>
        </w:rPr>
        <w:t>Jak nazywamy duży, suchy obszar, gdzie jest dużo piasku i kamieni?</w:t>
      </w:r>
      <w:r w:rsidR="002C7236" w:rsidRPr="00562537">
        <w:rPr>
          <w:rFonts w:asciiTheme="minorHAnsi" w:eastAsia="Times New Roman" w:hAnsiTheme="minorHAnsi" w:cstheme="minorHAnsi"/>
          <w:lang w:val="pl-PL"/>
        </w:rPr>
        <w:br/>
      </w:r>
      <w:r w:rsidR="002C7236" w:rsidRPr="00562537">
        <w:rPr>
          <w:rFonts w:asciiTheme="minorHAnsi" w:eastAsia="Times New Roman" w:hAnsiTheme="minorHAnsi" w:cstheme="minorBidi"/>
          <w:lang w:val="pl-PL"/>
        </w:rPr>
        <w:t xml:space="preserve">a. </w:t>
      </w:r>
      <w:r w:rsidRPr="00562537">
        <w:rPr>
          <w:rFonts w:asciiTheme="minorHAnsi" w:eastAsia="Times New Roman" w:hAnsiTheme="minorHAnsi" w:cstheme="minorBidi"/>
          <w:lang w:val="pl-PL"/>
        </w:rPr>
        <w:t>pustynia</w:t>
      </w:r>
      <w:r w:rsidR="397CA226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b. step</w:t>
      </w:r>
      <w:r w:rsidR="6B4AC949" w:rsidRPr="00562537">
        <w:rPr>
          <w:rFonts w:asciiTheme="minorHAnsi" w:eastAsia="Times New Roman" w:hAnsiTheme="minorHAnsi" w:cstheme="minorBidi"/>
          <w:lang w:val="pl-PL"/>
        </w:rPr>
        <w:t xml:space="preserve"> </w:t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HAnsi"/>
          <w:lang w:val="pl-PL"/>
        </w:rPr>
        <w:tab/>
      </w:r>
      <w:r w:rsidR="002C7236" w:rsidRPr="00562537">
        <w:rPr>
          <w:rFonts w:asciiTheme="minorHAnsi" w:eastAsia="Times New Roman" w:hAnsiTheme="minorHAnsi" w:cstheme="minorBidi"/>
          <w:lang w:val="pl-PL"/>
        </w:rPr>
        <w:t>c. sa</w:t>
      </w:r>
      <w:r w:rsidRPr="00562537">
        <w:rPr>
          <w:rFonts w:asciiTheme="minorHAnsi" w:eastAsia="Times New Roman" w:hAnsiTheme="minorHAnsi" w:cstheme="minorBidi"/>
          <w:lang w:val="pl-PL"/>
        </w:rPr>
        <w:t>w</w:t>
      </w:r>
      <w:r w:rsidR="002C7236" w:rsidRPr="00562537">
        <w:rPr>
          <w:rFonts w:asciiTheme="minorHAnsi" w:eastAsia="Times New Roman" w:hAnsiTheme="minorHAnsi" w:cstheme="minorBidi"/>
          <w:lang w:val="pl-PL"/>
        </w:rPr>
        <w:t>an</w:t>
      </w:r>
      <w:r w:rsidRPr="00562537">
        <w:rPr>
          <w:rFonts w:asciiTheme="minorHAnsi" w:eastAsia="Times New Roman" w:hAnsiTheme="minorHAnsi" w:cstheme="minorBidi"/>
          <w:lang w:val="pl-PL"/>
        </w:rPr>
        <w:t>na</w:t>
      </w:r>
    </w:p>
    <w:p w14:paraId="725A0D89" w14:textId="77777777" w:rsidR="00B97E28" w:rsidRPr="00562537" w:rsidRDefault="00B97E28">
      <w:pPr>
        <w:rPr>
          <w:rFonts w:asciiTheme="minorHAnsi" w:eastAsia="Times New Roman" w:hAnsiTheme="minorHAnsi"/>
          <w:sz w:val="32"/>
          <w:lang w:val="pl-PL"/>
        </w:rPr>
      </w:pPr>
    </w:p>
    <w:sectPr w:rsidR="00B97E28" w:rsidRPr="00562537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1EDB8" w14:textId="77777777" w:rsidR="00D57C82" w:rsidRDefault="00D57C82" w:rsidP="004C0D30">
      <w:r>
        <w:separator/>
      </w:r>
    </w:p>
  </w:endnote>
  <w:endnote w:type="continuationSeparator" w:id="0">
    <w:p w14:paraId="5F59232C" w14:textId="77777777" w:rsidR="00D57C82" w:rsidRDefault="00D57C82" w:rsidP="004C0D30">
      <w:r>
        <w:continuationSeparator/>
      </w:r>
    </w:p>
  </w:endnote>
  <w:endnote w:type="continuationNotice" w:id="1">
    <w:p w14:paraId="1EB042FD" w14:textId="77777777" w:rsidR="00D57C82" w:rsidRDefault="00D57C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782E4" w14:textId="77777777" w:rsidR="001A343A" w:rsidRDefault="001A343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747009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6715F064" w14:textId="4A4BDB0C" w:rsidR="007606AC" w:rsidRPr="00B91B0A" w:rsidRDefault="007606AC">
        <w:pPr>
          <w:pStyle w:val="Bunntekst"/>
          <w:jc w:val="center"/>
          <w:rPr>
            <w:rFonts w:asciiTheme="minorHAnsi" w:hAnsiTheme="minorHAnsi" w:cstheme="minorHAnsi"/>
          </w:rPr>
        </w:pPr>
        <w:r w:rsidRPr="00B91B0A">
          <w:rPr>
            <w:rFonts w:asciiTheme="minorHAnsi" w:hAnsiTheme="minorHAnsi" w:cstheme="minorHAnsi"/>
          </w:rPr>
          <w:fldChar w:fldCharType="begin"/>
        </w:r>
        <w:r w:rsidRPr="00B91B0A">
          <w:rPr>
            <w:rFonts w:asciiTheme="minorHAnsi" w:hAnsiTheme="minorHAnsi" w:cstheme="minorHAnsi"/>
          </w:rPr>
          <w:instrText>PAGE   \* MERGEFORMAT</w:instrText>
        </w:r>
        <w:r w:rsidRPr="00B91B0A">
          <w:rPr>
            <w:rFonts w:asciiTheme="minorHAnsi" w:hAnsiTheme="minorHAnsi" w:cstheme="minorHAnsi"/>
          </w:rPr>
          <w:fldChar w:fldCharType="separate"/>
        </w:r>
        <w:r w:rsidRPr="00B91B0A">
          <w:rPr>
            <w:rFonts w:asciiTheme="minorHAnsi" w:hAnsiTheme="minorHAnsi" w:cstheme="minorHAnsi"/>
          </w:rPr>
          <w:t>2</w:t>
        </w:r>
        <w:r w:rsidRPr="00B91B0A">
          <w:rPr>
            <w:rFonts w:asciiTheme="minorHAnsi" w:hAnsiTheme="minorHAnsi" w:cstheme="minorHAnsi"/>
          </w:rPr>
          <w:fldChar w:fldCharType="end"/>
        </w:r>
      </w:p>
    </w:sdtContent>
  </w:sdt>
  <w:p w14:paraId="4A38438B" w14:textId="1A9C084E" w:rsidR="004C0D30" w:rsidRPr="00B91B0A" w:rsidRDefault="00B91B0A" w:rsidP="00B91B0A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B91B0A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DC664" w14:textId="77777777" w:rsidR="001A343A" w:rsidRDefault="001A343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CA088" w14:textId="77777777" w:rsidR="00D57C82" w:rsidRDefault="00D57C82" w:rsidP="004C0D30">
      <w:r>
        <w:separator/>
      </w:r>
    </w:p>
  </w:footnote>
  <w:footnote w:type="continuationSeparator" w:id="0">
    <w:p w14:paraId="749653A0" w14:textId="77777777" w:rsidR="00D57C82" w:rsidRDefault="00D57C82" w:rsidP="004C0D30">
      <w:r>
        <w:continuationSeparator/>
      </w:r>
    </w:p>
  </w:footnote>
  <w:footnote w:type="continuationNotice" w:id="1">
    <w:p w14:paraId="654338A9" w14:textId="77777777" w:rsidR="00D57C82" w:rsidRDefault="00D57C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B084D" w14:textId="77777777" w:rsidR="001A343A" w:rsidRDefault="001A343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148DAA30" w:rsidR="0065460A" w:rsidRPr="00634003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EB190F">
      <w:rPr>
        <w:rFonts w:asciiTheme="minorHAnsi" w:hAnsiTheme="minorHAnsi" w:cstheme="minorHAnsi"/>
        <w:color w:val="404040" w:themeColor="text1" w:themeTint="BF"/>
      </w:rPr>
      <w:t>polsk</w:t>
    </w:r>
  </w:p>
  <w:p w14:paraId="214E9573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CBA94" w14:textId="77777777" w:rsidR="001A343A" w:rsidRDefault="001A343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20119"/>
    <w:rsid w:val="00021656"/>
    <w:rsid w:val="000452FF"/>
    <w:rsid w:val="00053C0B"/>
    <w:rsid w:val="00062236"/>
    <w:rsid w:val="0008115A"/>
    <w:rsid w:val="000B4393"/>
    <w:rsid w:val="000C1384"/>
    <w:rsid w:val="000C4EA2"/>
    <w:rsid w:val="000D1E23"/>
    <w:rsid w:val="000E340B"/>
    <w:rsid w:val="000F51EF"/>
    <w:rsid w:val="00102BF3"/>
    <w:rsid w:val="00113201"/>
    <w:rsid w:val="00120319"/>
    <w:rsid w:val="00130498"/>
    <w:rsid w:val="001602DE"/>
    <w:rsid w:val="00172E6A"/>
    <w:rsid w:val="00186970"/>
    <w:rsid w:val="001A343A"/>
    <w:rsid w:val="001A530C"/>
    <w:rsid w:val="001C5D9A"/>
    <w:rsid w:val="001F60BF"/>
    <w:rsid w:val="002151CA"/>
    <w:rsid w:val="00235D36"/>
    <w:rsid w:val="00294C62"/>
    <w:rsid w:val="002C2D09"/>
    <w:rsid w:val="002C7236"/>
    <w:rsid w:val="002E2BF4"/>
    <w:rsid w:val="002E48FE"/>
    <w:rsid w:val="002F7640"/>
    <w:rsid w:val="003036A6"/>
    <w:rsid w:val="003216E9"/>
    <w:rsid w:val="00322865"/>
    <w:rsid w:val="003276B0"/>
    <w:rsid w:val="00336AB7"/>
    <w:rsid w:val="00344A90"/>
    <w:rsid w:val="003505CB"/>
    <w:rsid w:val="00384041"/>
    <w:rsid w:val="00391D79"/>
    <w:rsid w:val="003A09E3"/>
    <w:rsid w:val="003A33C5"/>
    <w:rsid w:val="003D30B8"/>
    <w:rsid w:val="003E4E98"/>
    <w:rsid w:val="00401019"/>
    <w:rsid w:val="00411764"/>
    <w:rsid w:val="00434FFE"/>
    <w:rsid w:val="0043696F"/>
    <w:rsid w:val="00447EE5"/>
    <w:rsid w:val="00491FBC"/>
    <w:rsid w:val="004C0D30"/>
    <w:rsid w:val="004C7FB7"/>
    <w:rsid w:val="005112AE"/>
    <w:rsid w:val="0053275D"/>
    <w:rsid w:val="00562537"/>
    <w:rsid w:val="00592EA3"/>
    <w:rsid w:val="005A1560"/>
    <w:rsid w:val="005A56E4"/>
    <w:rsid w:val="005A7586"/>
    <w:rsid w:val="005B27ED"/>
    <w:rsid w:val="005E7336"/>
    <w:rsid w:val="00614B39"/>
    <w:rsid w:val="00634003"/>
    <w:rsid w:val="0065460A"/>
    <w:rsid w:val="00664F01"/>
    <w:rsid w:val="00677CC8"/>
    <w:rsid w:val="00687477"/>
    <w:rsid w:val="006A0FF9"/>
    <w:rsid w:val="006B0187"/>
    <w:rsid w:val="006B61E3"/>
    <w:rsid w:val="006C3491"/>
    <w:rsid w:val="006C4FA4"/>
    <w:rsid w:val="006C7FEF"/>
    <w:rsid w:val="006D21E3"/>
    <w:rsid w:val="006E40EC"/>
    <w:rsid w:val="006F7DA0"/>
    <w:rsid w:val="00743CFE"/>
    <w:rsid w:val="007606AC"/>
    <w:rsid w:val="00777FE7"/>
    <w:rsid w:val="00783465"/>
    <w:rsid w:val="007B13A5"/>
    <w:rsid w:val="007C11E0"/>
    <w:rsid w:val="007C5384"/>
    <w:rsid w:val="007D6BBE"/>
    <w:rsid w:val="007E284B"/>
    <w:rsid w:val="007F51ED"/>
    <w:rsid w:val="0080338A"/>
    <w:rsid w:val="00804C0D"/>
    <w:rsid w:val="00805A04"/>
    <w:rsid w:val="00836369"/>
    <w:rsid w:val="0084456A"/>
    <w:rsid w:val="008646A9"/>
    <w:rsid w:val="008700E5"/>
    <w:rsid w:val="00884C66"/>
    <w:rsid w:val="008926E2"/>
    <w:rsid w:val="008C1953"/>
    <w:rsid w:val="00923486"/>
    <w:rsid w:val="00932B37"/>
    <w:rsid w:val="00957038"/>
    <w:rsid w:val="00960408"/>
    <w:rsid w:val="00971F2E"/>
    <w:rsid w:val="00972492"/>
    <w:rsid w:val="009B4664"/>
    <w:rsid w:val="009D799D"/>
    <w:rsid w:val="009E5A5C"/>
    <w:rsid w:val="009F2DC2"/>
    <w:rsid w:val="00A04C24"/>
    <w:rsid w:val="00A22305"/>
    <w:rsid w:val="00A54422"/>
    <w:rsid w:val="00A85728"/>
    <w:rsid w:val="00AB2F1C"/>
    <w:rsid w:val="00AB595F"/>
    <w:rsid w:val="00AD07A6"/>
    <w:rsid w:val="00B41C69"/>
    <w:rsid w:val="00B43516"/>
    <w:rsid w:val="00B46436"/>
    <w:rsid w:val="00B465EB"/>
    <w:rsid w:val="00B62657"/>
    <w:rsid w:val="00B6620A"/>
    <w:rsid w:val="00B91B0A"/>
    <w:rsid w:val="00B97E28"/>
    <w:rsid w:val="00BB0E67"/>
    <w:rsid w:val="00BC098E"/>
    <w:rsid w:val="00BD5D7A"/>
    <w:rsid w:val="00C140A0"/>
    <w:rsid w:val="00C3167A"/>
    <w:rsid w:val="00C36443"/>
    <w:rsid w:val="00C6325E"/>
    <w:rsid w:val="00C80182"/>
    <w:rsid w:val="00C905E2"/>
    <w:rsid w:val="00CB20C5"/>
    <w:rsid w:val="00CD4563"/>
    <w:rsid w:val="00CD61B9"/>
    <w:rsid w:val="00CD6F7B"/>
    <w:rsid w:val="00D177A1"/>
    <w:rsid w:val="00D5701E"/>
    <w:rsid w:val="00D57C82"/>
    <w:rsid w:val="00D84BF8"/>
    <w:rsid w:val="00E1222F"/>
    <w:rsid w:val="00E208EA"/>
    <w:rsid w:val="00E25EB4"/>
    <w:rsid w:val="00E3036A"/>
    <w:rsid w:val="00E31E4E"/>
    <w:rsid w:val="00E33C92"/>
    <w:rsid w:val="00E600EF"/>
    <w:rsid w:val="00E83F9E"/>
    <w:rsid w:val="00E9704E"/>
    <w:rsid w:val="00EB190F"/>
    <w:rsid w:val="00EC5975"/>
    <w:rsid w:val="00EC6365"/>
    <w:rsid w:val="00ED7529"/>
    <w:rsid w:val="00F0289C"/>
    <w:rsid w:val="00F03D51"/>
    <w:rsid w:val="00F358C4"/>
    <w:rsid w:val="00F431D7"/>
    <w:rsid w:val="00F53453"/>
    <w:rsid w:val="00F66C3F"/>
    <w:rsid w:val="00F713FB"/>
    <w:rsid w:val="00F944F4"/>
    <w:rsid w:val="00FA27DB"/>
    <w:rsid w:val="00FA7818"/>
    <w:rsid w:val="00FC1A47"/>
    <w:rsid w:val="00FD6EAF"/>
    <w:rsid w:val="00FE09F7"/>
    <w:rsid w:val="00FE0F8D"/>
    <w:rsid w:val="0F706755"/>
    <w:rsid w:val="17495611"/>
    <w:rsid w:val="21535066"/>
    <w:rsid w:val="2377D885"/>
    <w:rsid w:val="2A60215C"/>
    <w:rsid w:val="2FCC8130"/>
    <w:rsid w:val="397CA226"/>
    <w:rsid w:val="3FBD03A9"/>
    <w:rsid w:val="45EADDE6"/>
    <w:rsid w:val="490EB5D8"/>
    <w:rsid w:val="6108A620"/>
    <w:rsid w:val="6B4AC949"/>
    <w:rsid w:val="7C11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D90EABD"/>
  <w15:docId w15:val="{D7D975AE-9FD6-4ED9-8615-8E9C79D2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2F906F-4FEF-4133-8B49-BF5CF690CCE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ea48f025-7130-4f55-83fc-edcbab00f12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90BBF44-F1DA-4025-8D95-8402CEE85941}"/>
</file>

<file path=customXml/itemProps4.xml><?xml version="1.0" encoding="utf-8"?>
<ds:datastoreItem xmlns:ds="http://schemas.openxmlformats.org/officeDocument/2006/customXml" ds:itemID="{29A8CE3B-DE09-4575-8451-D66B558C8AB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Kuznik, Aleksandra Anna;Agnieszka Østre</dc:creator>
  <cp:lastModifiedBy>Mimmi Nguyen</cp:lastModifiedBy>
  <cp:revision>2</cp:revision>
  <dcterms:created xsi:type="dcterms:W3CDTF">2020-11-03T17:50:00Z</dcterms:created>
  <dcterms:modified xsi:type="dcterms:W3CDTF">2020-11-03T17:50:00Z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866500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