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0DD5" w14:textId="359937C8" w:rsidR="00813804" w:rsidRDefault="003F79F6" w:rsidP="00813804">
      <w:pPr>
        <w:jc w:val="right"/>
        <w:rPr>
          <w:rFonts w:cstheme="minorHAnsi"/>
          <w:b/>
          <w:bCs/>
          <w:sz w:val="36"/>
          <w:szCs w:val="36"/>
          <w:lang w:bidi="fa-IR"/>
        </w:rPr>
      </w:pPr>
      <w:r w:rsidRPr="00813804">
        <w:rPr>
          <w:rFonts w:cstheme="minorHAnsi"/>
          <w:b/>
          <w:bCs/>
          <w:sz w:val="36"/>
          <w:szCs w:val="36"/>
          <w:rtl/>
          <w:lang w:bidi="fa-IR"/>
        </w:rPr>
        <w:t>مثل یک بودایی زندگی کردن</w:t>
      </w:r>
    </w:p>
    <w:p w14:paraId="08C245C7" w14:textId="359937C8" w:rsidR="00813804" w:rsidRPr="00813804" w:rsidRDefault="00813804" w:rsidP="003F79F6">
      <w:pPr>
        <w:jc w:val="right"/>
        <w:rPr>
          <w:rFonts w:cstheme="minorHAnsi"/>
          <w:b/>
          <w:bCs/>
          <w:sz w:val="32"/>
          <w:szCs w:val="32"/>
          <w:lang w:bidi="fa-IR"/>
        </w:rPr>
      </w:pPr>
      <w:r w:rsidRPr="00813804">
        <w:rPr>
          <w:rFonts w:cstheme="minorHAnsi"/>
          <w:b/>
          <w:bCs/>
          <w:sz w:val="32"/>
          <w:szCs w:val="32"/>
          <w:rtl/>
          <w:lang w:bidi="fa-IR"/>
        </w:rPr>
        <w:t>وقتی بچه ای به دنیا می آید</w:t>
      </w:r>
    </w:p>
    <w:p w14:paraId="0AAC4B86" w14:textId="470E2FE3" w:rsidR="00353D12" w:rsidRPr="003B2DC0" w:rsidRDefault="003F79F6" w:rsidP="003F79F6">
      <w:pPr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 xml:space="preserve">بسیاری از والدین فرزندان خود را به معبد می برند تا راهبان آنها را برکت دهند. </w:t>
      </w:r>
    </w:p>
    <w:p w14:paraId="0AEC446B" w14:textId="21B9C286" w:rsidR="00813804" w:rsidRDefault="00353D12" w:rsidP="00813804">
      <w:pPr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 xml:space="preserve">اینکه </w:t>
      </w:r>
      <w:r w:rsidR="003F79F6" w:rsidRPr="003B2DC0">
        <w:rPr>
          <w:rFonts w:cstheme="minorHAnsi"/>
          <w:sz w:val="28"/>
          <w:szCs w:val="28"/>
          <w:rtl/>
          <w:lang w:bidi="fa-IR"/>
        </w:rPr>
        <w:t xml:space="preserve"> که راهبان به دور مچ کودک طناب مقدس می بندند</w:t>
      </w:r>
      <w:r w:rsidRPr="003B2DC0">
        <w:rPr>
          <w:rFonts w:cstheme="minorHAnsi"/>
          <w:sz w:val="28"/>
          <w:szCs w:val="28"/>
          <w:rtl/>
          <w:lang w:bidi="fa-IR"/>
        </w:rPr>
        <w:t>، معمولی و رسم میباشد</w:t>
      </w:r>
      <w:r w:rsidR="003F79F6" w:rsidRPr="003B2DC0">
        <w:rPr>
          <w:rFonts w:cstheme="minorHAnsi"/>
          <w:sz w:val="28"/>
          <w:szCs w:val="28"/>
          <w:rtl/>
          <w:lang w:bidi="fa-IR"/>
        </w:rPr>
        <w:t>. در بعضی جاها مرسوم است که در یک ماهگی سر کودک را می تراشند.</w:t>
      </w:r>
    </w:p>
    <w:p w14:paraId="6E684347" w14:textId="77777777" w:rsidR="00813804" w:rsidRPr="003B2DC0" w:rsidRDefault="00813804" w:rsidP="00813804">
      <w:pPr>
        <w:jc w:val="right"/>
        <w:rPr>
          <w:rFonts w:cstheme="minorHAnsi"/>
          <w:sz w:val="28"/>
          <w:szCs w:val="28"/>
          <w:rtl/>
          <w:lang w:bidi="fa-IR"/>
        </w:rPr>
      </w:pPr>
    </w:p>
    <w:p w14:paraId="717E7691" w14:textId="77777777" w:rsidR="00813804" w:rsidRDefault="0063792D" w:rsidP="00813804">
      <w:pPr>
        <w:jc w:val="right"/>
        <w:rPr>
          <w:rFonts w:cstheme="minorHAnsi"/>
          <w:b/>
          <w:bCs/>
          <w:sz w:val="32"/>
          <w:szCs w:val="32"/>
          <w:rtl/>
          <w:lang w:bidi="fa-IR"/>
        </w:rPr>
      </w:pPr>
      <w:r w:rsidRPr="00813804">
        <w:rPr>
          <w:rFonts w:cstheme="minorHAnsi"/>
          <w:b/>
          <w:bCs/>
          <w:sz w:val="32"/>
          <w:szCs w:val="32"/>
          <w:rtl/>
          <w:lang w:bidi="fa-IR"/>
        </w:rPr>
        <w:t>غذا</w:t>
      </w:r>
    </w:p>
    <w:p w14:paraId="7222559A" w14:textId="0FEF7C41" w:rsidR="0063792D" w:rsidRPr="00813804" w:rsidRDefault="0063792D" w:rsidP="00813804">
      <w:pPr>
        <w:jc w:val="right"/>
        <w:rPr>
          <w:rFonts w:cstheme="minorHAnsi"/>
          <w:b/>
          <w:bCs/>
          <w:sz w:val="32"/>
          <w:szCs w:val="32"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بسیاری از بودایی ها گیاهخوار هستند.</w:t>
      </w:r>
    </w:p>
    <w:p w14:paraId="2A3AE0B2" w14:textId="5D4FCD6A" w:rsidR="0063792D" w:rsidRPr="003B2DC0" w:rsidRDefault="0063792D" w:rsidP="0063792D">
      <w:pPr>
        <w:jc w:val="right"/>
        <w:rPr>
          <w:rFonts w:cstheme="minorHAnsi"/>
          <w:sz w:val="28"/>
          <w:szCs w:val="28"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آنها معتقدند که گرفتن موجودات زنده دیگر خوب نیست.</w:t>
      </w:r>
    </w:p>
    <w:p w14:paraId="2FCAC7EF" w14:textId="5C4AA848" w:rsidR="0063792D" w:rsidRPr="003B2DC0" w:rsidRDefault="0063792D" w:rsidP="0063792D">
      <w:pPr>
        <w:jc w:val="right"/>
        <w:rPr>
          <w:rFonts w:cstheme="minorHAnsi"/>
          <w:sz w:val="28"/>
          <w:szCs w:val="28"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برخی در روزهای تعطیل گوشت یا ماهی نمی خورند.</w:t>
      </w:r>
    </w:p>
    <w:p w14:paraId="08073B24" w14:textId="429383B7" w:rsidR="00622892" w:rsidRPr="003B2DC0" w:rsidRDefault="0063792D" w:rsidP="0063792D">
      <w:pPr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برخی از مردم گوشت و ماهی می خورند اما آنها خود، این موجودات را نمی کشند.</w:t>
      </w:r>
    </w:p>
    <w:p w14:paraId="3030D3BB" w14:textId="00675E39" w:rsidR="0063792D" w:rsidRDefault="005D1AA1" w:rsidP="0063792D">
      <w:pPr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noProof/>
          <w:sz w:val="28"/>
          <w:szCs w:val="28"/>
        </w:rPr>
        <w:drawing>
          <wp:inline distT="0" distB="0" distL="0" distR="0" wp14:anchorId="0948B855" wp14:editId="14A565FF">
            <wp:extent cx="4133850" cy="3333750"/>
            <wp:effectExtent l="0" t="0" r="0" b="0"/>
            <wp:docPr id="194" name="Picture 194" descr="Bilder viser flere damer med munnbind på som står i rekke og gir mat til en munk som har på seg orange klær. Munken holder en bolle som damene legger mat i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34140" cy="33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65400" w14:textId="570A8E17" w:rsidR="00813804" w:rsidRDefault="00813804" w:rsidP="0063792D">
      <w:pPr>
        <w:jc w:val="right"/>
        <w:rPr>
          <w:rFonts w:eastAsia="Cambria" w:cstheme="minorHAnsi"/>
          <w:sz w:val="18"/>
          <w:szCs w:val="18"/>
          <w:rtl/>
        </w:rPr>
      </w:pPr>
      <w:r>
        <w:rPr>
          <w:rFonts w:cstheme="minorHAnsi" w:hint="cs"/>
          <w:sz w:val="18"/>
          <w:szCs w:val="18"/>
          <w:rtl/>
        </w:rPr>
        <w:t>:</w:t>
      </w:r>
      <w:r w:rsidRPr="00813804">
        <w:rPr>
          <w:rFonts w:cstheme="minorHAnsi"/>
          <w:sz w:val="18"/>
          <w:szCs w:val="18"/>
          <w:rtl/>
        </w:rPr>
        <w:t>عکس</w:t>
      </w:r>
      <w:r w:rsidRPr="00813804">
        <w:rPr>
          <w:rFonts w:eastAsia="Cambria" w:cstheme="minorHAnsi"/>
          <w:sz w:val="18"/>
          <w:szCs w:val="18"/>
        </w:rPr>
        <w:t xml:space="preserve"> Eve </w:t>
      </w:r>
      <w:proofErr w:type="spellStart"/>
      <w:r w:rsidRPr="00813804">
        <w:rPr>
          <w:rFonts w:eastAsia="Cambria" w:cstheme="minorHAnsi"/>
          <w:sz w:val="18"/>
          <w:szCs w:val="18"/>
        </w:rPr>
        <w:t>Krasteva</w:t>
      </w:r>
      <w:proofErr w:type="spellEnd"/>
    </w:p>
    <w:p w14:paraId="4AF9E32B" w14:textId="77777777" w:rsidR="00813804" w:rsidRPr="003B2DC0" w:rsidRDefault="00813804" w:rsidP="0063792D">
      <w:pPr>
        <w:jc w:val="right"/>
        <w:rPr>
          <w:rFonts w:cstheme="minorHAnsi"/>
          <w:sz w:val="28"/>
          <w:szCs w:val="28"/>
          <w:rtl/>
          <w:lang w:bidi="fa-IR"/>
        </w:rPr>
      </w:pPr>
    </w:p>
    <w:p w14:paraId="1367AD74" w14:textId="77777777" w:rsidR="00813804" w:rsidRPr="003B2DC0" w:rsidRDefault="00813804" w:rsidP="00813804">
      <w:pPr>
        <w:spacing w:after="234" w:line="360" w:lineRule="auto"/>
        <w:ind w:left="-5"/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>بودایی ها برای راهبان در مقابل مجسمه بودا در معبد غذا قربانی می کنند</w:t>
      </w:r>
    </w:p>
    <w:p w14:paraId="001A23B9" w14:textId="7F0DEC28" w:rsidR="005D1AA1" w:rsidRPr="00813804" w:rsidRDefault="00813804" w:rsidP="00813804">
      <w:pPr>
        <w:spacing w:after="234" w:line="360" w:lineRule="auto"/>
        <w:ind w:left="-5"/>
        <w:jc w:val="right"/>
        <w:rPr>
          <w:rFonts w:cstheme="minorHAnsi"/>
          <w:sz w:val="28"/>
          <w:szCs w:val="28"/>
          <w:rtl/>
        </w:rPr>
      </w:pPr>
      <w:r w:rsidRPr="003B2DC0">
        <w:rPr>
          <w:rFonts w:cstheme="minorHAnsi"/>
          <w:sz w:val="28"/>
          <w:szCs w:val="28"/>
          <w:rtl/>
        </w:rPr>
        <w:t xml:space="preserve">به عنوان یک قاعده </w:t>
      </w:r>
      <w:r w:rsidRPr="003B2DC0">
        <w:rPr>
          <w:rFonts w:cstheme="minorHAnsi" w:hint="cs"/>
          <w:sz w:val="28"/>
          <w:szCs w:val="28"/>
          <w:rtl/>
        </w:rPr>
        <w:t>ورسم</w:t>
      </w:r>
      <w:r w:rsidRPr="003B2DC0">
        <w:rPr>
          <w:rFonts w:cstheme="minorHAnsi"/>
          <w:sz w:val="28"/>
          <w:szCs w:val="28"/>
          <w:rtl/>
        </w:rPr>
        <w:t>، راهبان برای تهیه غذا به اطراف محل زندگی بودایی ها می روند.</w:t>
      </w:r>
      <w:r w:rsidR="00E4108F" w:rsidRPr="003B2DC0">
        <w:rPr>
          <w:rFonts w:eastAsia="Cambria" w:cstheme="minorHAnsi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</w:t>
      </w:r>
      <w:r w:rsidRPr="003B2DC0">
        <w:rPr>
          <w:rFonts w:cstheme="minorHAnsi"/>
          <w:sz w:val="28"/>
          <w:szCs w:val="28"/>
          <w:rtl/>
        </w:rPr>
        <w:t xml:space="preserve">راهبان از </w:t>
      </w:r>
      <w:r w:rsidRPr="003B2DC0">
        <w:rPr>
          <w:rFonts w:cstheme="minorHAnsi" w:hint="cs"/>
          <w:sz w:val="28"/>
          <w:szCs w:val="28"/>
          <w:rtl/>
          <w:lang w:bidi="fa-IR"/>
        </w:rPr>
        <w:t xml:space="preserve">طریق </w:t>
      </w:r>
      <w:r w:rsidRPr="003B2DC0">
        <w:rPr>
          <w:rFonts w:cstheme="minorHAnsi" w:hint="cs"/>
          <w:sz w:val="28"/>
          <w:szCs w:val="28"/>
          <w:rtl/>
        </w:rPr>
        <w:t>غذایی</w:t>
      </w:r>
      <w:r w:rsidRPr="003B2DC0">
        <w:rPr>
          <w:rFonts w:cstheme="minorHAnsi"/>
          <w:sz w:val="28"/>
          <w:szCs w:val="28"/>
          <w:rtl/>
        </w:rPr>
        <w:t xml:space="preserve"> که دریافت می کنند زندگی می کنند.</w:t>
      </w:r>
    </w:p>
    <w:p w14:paraId="7A641F96" w14:textId="77777777" w:rsidR="005003C3" w:rsidRPr="00813804" w:rsidRDefault="005003C3" w:rsidP="005003C3">
      <w:pPr>
        <w:spacing w:after="234" w:line="265" w:lineRule="auto"/>
        <w:ind w:left="-5"/>
        <w:jc w:val="right"/>
        <w:rPr>
          <w:rFonts w:cstheme="minorHAnsi"/>
          <w:b/>
          <w:bCs/>
          <w:sz w:val="32"/>
          <w:szCs w:val="32"/>
        </w:rPr>
      </w:pPr>
      <w:r w:rsidRPr="00813804">
        <w:rPr>
          <w:rFonts w:cstheme="minorHAnsi"/>
          <w:b/>
          <w:bCs/>
          <w:sz w:val="32"/>
          <w:szCs w:val="32"/>
          <w:rtl/>
        </w:rPr>
        <w:lastRenderedPageBreak/>
        <w:t>دعا</w:t>
      </w:r>
    </w:p>
    <w:p w14:paraId="6E1CA93D" w14:textId="0CA339D3" w:rsidR="005003C3" w:rsidRPr="003B2DC0" w:rsidRDefault="005003C3" w:rsidP="005003C3">
      <w:pPr>
        <w:spacing w:after="234" w:line="265" w:lineRule="auto"/>
        <w:ind w:left="-5"/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</w:rPr>
        <w:t xml:space="preserve">بودایی ها خدا یا خدایان را نمی </w:t>
      </w:r>
      <w:r w:rsidR="00813804" w:rsidRPr="003B2DC0">
        <w:rPr>
          <w:rFonts w:cstheme="minorHAnsi" w:hint="cs"/>
          <w:sz w:val="28"/>
          <w:szCs w:val="28"/>
          <w:rtl/>
        </w:rPr>
        <w:t>پرستند.</w:t>
      </w:r>
    </w:p>
    <w:p w14:paraId="5C956ACA" w14:textId="1588E9FF" w:rsidR="005003C3" w:rsidRPr="003B2DC0" w:rsidRDefault="005003C3" w:rsidP="005003C3">
      <w:pPr>
        <w:spacing w:after="234" w:line="265" w:lineRule="auto"/>
        <w:ind w:left="-5"/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 xml:space="preserve">عبادت </w:t>
      </w:r>
      <w:r w:rsidR="00813804" w:rsidRPr="003B2DC0">
        <w:rPr>
          <w:rFonts w:cstheme="minorHAnsi" w:hint="cs"/>
          <w:sz w:val="28"/>
          <w:szCs w:val="28"/>
          <w:rtl/>
        </w:rPr>
        <w:t>وقربانی</w:t>
      </w:r>
      <w:r w:rsidRPr="003B2DC0">
        <w:rPr>
          <w:rFonts w:cstheme="minorHAnsi"/>
          <w:sz w:val="28"/>
          <w:szCs w:val="28"/>
          <w:rtl/>
        </w:rPr>
        <w:t xml:space="preserve"> را پوجا می </w:t>
      </w:r>
      <w:r w:rsidR="00813804" w:rsidRPr="003B2DC0">
        <w:rPr>
          <w:rFonts w:cstheme="minorHAnsi" w:hint="cs"/>
          <w:sz w:val="28"/>
          <w:szCs w:val="28"/>
          <w:rtl/>
        </w:rPr>
        <w:t>گویند.</w:t>
      </w:r>
    </w:p>
    <w:p w14:paraId="6B2EBB4B" w14:textId="69EECA55" w:rsidR="005003C3" w:rsidRPr="003B2DC0" w:rsidRDefault="005003C3" w:rsidP="005003C3">
      <w:pPr>
        <w:spacing w:after="234" w:line="265" w:lineRule="auto"/>
        <w:ind w:left="-5"/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 xml:space="preserve">پوجا به عنوان راهی برای نشان دادن احترام به بودا و تعالیم می </w:t>
      </w:r>
      <w:r w:rsidR="00813804" w:rsidRPr="003B2DC0">
        <w:rPr>
          <w:rFonts w:cstheme="minorHAnsi" w:hint="cs"/>
          <w:sz w:val="28"/>
          <w:szCs w:val="28"/>
          <w:rtl/>
        </w:rPr>
        <w:t>باشد.</w:t>
      </w:r>
    </w:p>
    <w:p w14:paraId="7AD42C5F" w14:textId="79B165D8" w:rsidR="005003C3" w:rsidRPr="003B2DC0" w:rsidRDefault="005003C3" w:rsidP="005003C3">
      <w:pPr>
        <w:spacing w:after="234" w:line="265" w:lineRule="auto"/>
        <w:ind w:left="-5"/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 xml:space="preserve">پوجا در خانه </w:t>
      </w:r>
      <w:r w:rsidR="00813804" w:rsidRPr="003B2DC0">
        <w:rPr>
          <w:rFonts w:cstheme="minorHAnsi" w:hint="cs"/>
          <w:sz w:val="28"/>
          <w:szCs w:val="28"/>
          <w:rtl/>
        </w:rPr>
        <w:t>ودر</w:t>
      </w:r>
      <w:r w:rsidRPr="003B2DC0">
        <w:rPr>
          <w:rFonts w:cstheme="minorHAnsi"/>
          <w:sz w:val="28"/>
          <w:szCs w:val="28"/>
          <w:rtl/>
        </w:rPr>
        <w:t xml:space="preserve"> معبد انجام می </w:t>
      </w:r>
      <w:r w:rsidR="00813804" w:rsidRPr="003B2DC0">
        <w:rPr>
          <w:rFonts w:cstheme="minorHAnsi" w:hint="cs"/>
          <w:sz w:val="28"/>
          <w:szCs w:val="28"/>
          <w:rtl/>
        </w:rPr>
        <w:t>شود.</w:t>
      </w:r>
    </w:p>
    <w:p w14:paraId="38B729BB" w14:textId="33F8B60A" w:rsidR="005003C3" w:rsidRPr="003B2DC0" w:rsidRDefault="005003C3" w:rsidP="005003C3">
      <w:pPr>
        <w:spacing w:after="234" w:line="265" w:lineRule="auto"/>
        <w:ind w:left="-5"/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 xml:space="preserve">بسیاری از بودایی ها یک محراب کوچک با تصویر بودا یا مجسمه بودا در خانه </w:t>
      </w:r>
      <w:r w:rsidR="00813804" w:rsidRPr="003B2DC0">
        <w:rPr>
          <w:rFonts w:cstheme="minorHAnsi" w:hint="cs"/>
          <w:sz w:val="28"/>
          <w:szCs w:val="28"/>
          <w:rtl/>
        </w:rPr>
        <w:t>دارند.</w:t>
      </w:r>
    </w:p>
    <w:p w14:paraId="7C377C79" w14:textId="4378B970" w:rsidR="008F41F2" w:rsidRPr="003B2DC0" w:rsidRDefault="005003C3" w:rsidP="005003C3">
      <w:pPr>
        <w:spacing w:after="234" w:line="265" w:lineRule="auto"/>
        <w:ind w:left="-5"/>
        <w:jc w:val="right"/>
        <w:rPr>
          <w:rFonts w:cstheme="minorHAnsi"/>
          <w:sz w:val="28"/>
          <w:szCs w:val="28"/>
          <w:rtl/>
        </w:rPr>
      </w:pPr>
      <w:r w:rsidRPr="003B2DC0">
        <w:rPr>
          <w:rFonts w:cstheme="minorHAnsi"/>
          <w:sz w:val="28"/>
          <w:szCs w:val="28"/>
          <w:rtl/>
        </w:rPr>
        <w:t xml:space="preserve">برخی از مواد مانند آب، بخور، گل، برنج، میوه </w:t>
      </w:r>
      <w:r w:rsidR="00813804" w:rsidRPr="003B2DC0">
        <w:rPr>
          <w:rFonts w:cstheme="minorHAnsi" w:hint="cs"/>
          <w:sz w:val="28"/>
          <w:szCs w:val="28"/>
          <w:rtl/>
        </w:rPr>
        <w:t>وامثال</w:t>
      </w:r>
      <w:r w:rsidRPr="003B2DC0">
        <w:rPr>
          <w:rFonts w:cstheme="minorHAnsi"/>
          <w:sz w:val="28"/>
          <w:szCs w:val="28"/>
          <w:rtl/>
        </w:rPr>
        <w:t xml:space="preserve"> این</w:t>
      </w:r>
      <w:r w:rsidR="00910E51" w:rsidRPr="003B2DC0">
        <w:rPr>
          <w:rFonts w:cstheme="minorHAnsi"/>
          <w:sz w:val="28"/>
          <w:szCs w:val="28"/>
          <w:rtl/>
        </w:rPr>
        <w:t>ه</w:t>
      </w:r>
      <w:r w:rsidRPr="003B2DC0">
        <w:rPr>
          <w:rFonts w:cstheme="minorHAnsi"/>
          <w:sz w:val="28"/>
          <w:szCs w:val="28"/>
          <w:rtl/>
        </w:rPr>
        <w:t>ا در مقابل مجسمه بودا قرار داده شده می</w:t>
      </w:r>
      <w:r w:rsidR="00BF66BF" w:rsidRPr="003B2DC0">
        <w:rPr>
          <w:rFonts w:cstheme="minorHAnsi"/>
          <w:sz w:val="28"/>
          <w:szCs w:val="28"/>
        </w:rPr>
        <w:t xml:space="preserve"> </w:t>
      </w:r>
      <w:r w:rsidRPr="003B2DC0">
        <w:rPr>
          <w:rFonts w:cstheme="minorHAnsi"/>
          <w:sz w:val="28"/>
          <w:szCs w:val="28"/>
          <w:rtl/>
        </w:rPr>
        <w:t>شود</w:t>
      </w:r>
      <w:r w:rsidR="00577112" w:rsidRPr="003B2DC0">
        <w:rPr>
          <w:rFonts w:cstheme="minorHAnsi"/>
          <w:sz w:val="28"/>
          <w:szCs w:val="28"/>
          <w:rtl/>
        </w:rPr>
        <w:t>.</w:t>
      </w:r>
    </w:p>
    <w:p w14:paraId="54CD4F8D" w14:textId="6C2B00E4" w:rsidR="00577112" w:rsidRPr="003B2DC0" w:rsidRDefault="00910E51" w:rsidP="005003C3">
      <w:pPr>
        <w:spacing w:after="234" w:line="265" w:lineRule="auto"/>
        <w:ind w:left="-5"/>
        <w:jc w:val="right"/>
        <w:rPr>
          <w:rFonts w:cstheme="minorHAnsi"/>
          <w:sz w:val="28"/>
          <w:szCs w:val="28"/>
          <w:rtl/>
        </w:rPr>
      </w:pPr>
      <w:r w:rsidRPr="003B2DC0">
        <w:rPr>
          <w:rFonts w:cstheme="minorHAnsi"/>
          <w:noProof/>
          <w:sz w:val="28"/>
          <w:szCs w:val="28"/>
        </w:rPr>
        <w:drawing>
          <wp:inline distT="0" distB="0" distL="0" distR="0" wp14:anchorId="48CE19F2" wp14:editId="25C64124">
            <wp:extent cx="2876296" cy="3623310"/>
            <wp:effectExtent l="0" t="0" r="0" b="0"/>
            <wp:docPr id="245" name="Picture 245" descr="Bildet viser en munk som sitter på stolen og en gutt med blå klær som bøyer seg på gulvet foran munke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296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58E42" w14:textId="10F02BB7" w:rsidR="00353D12" w:rsidRPr="00813804" w:rsidRDefault="002210D5" w:rsidP="003F79F6">
      <w:pPr>
        <w:jc w:val="right"/>
        <w:rPr>
          <w:rFonts w:cstheme="minorHAnsi"/>
          <w:sz w:val="18"/>
          <w:szCs w:val="18"/>
          <w:rtl/>
        </w:rPr>
      </w:pPr>
      <w:r w:rsidRPr="00813804">
        <w:rPr>
          <w:rFonts w:eastAsia="Cambria" w:cstheme="minorHAnsi"/>
          <w:sz w:val="18"/>
          <w:szCs w:val="18"/>
        </w:rPr>
        <w:t>Monthipa Silo Gauslaa</w:t>
      </w:r>
      <w:r w:rsidRPr="00813804">
        <w:rPr>
          <w:rFonts w:cstheme="minorHAnsi"/>
          <w:sz w:val="18"/>
          <w:szCs w:val="18"/>
          <w:rtl/>
        </w:rPr>
        <w:t xml:space="preserve"> عکس:</w:t>
      </w:r>
    </w:p>
    <w:p w14:paraId="42DD1455" w14:textId="77777777" w:rsidR="0065613B" w:rsidRPr="003B2DC0" w:rsidRDefault="0065613B" w:rsidP="0065613B">
      <w:pPr>
        <w:jc w:val="right"/>
        <w:rPr>
          <w:rFonts w:cstheme="minorHAnsi"/>
          <w:sz w:val="28"/>
          <w:szCs w:val="28"/>
          <w:rtl/>
        </w:rPr>
      </w:pPr>
    </w:p>
    <w:p w14:paraId="233FD924" w14:textId="493E2BE2" w:rsidR="00F34033" w:rsidRPr="003B2DC0" w:rsidRDefault="00813804" w:rsidP="00F34033">
      <w:pPr>
        <w:jc w:val="right"/>
        <w:rPr>
          <w:rFonts w:cstheme="minorHAnsi"/>
          <w:sz w:val="28"/>
          <w:szCs w:val="28"/>
          <w:rtl/>
        </w:rPr>
      </w:pPr>
      <w:r w:rsidRPr="003B2DC0">
        <w:rPr>
          <w:rFonts w:cstheme="minorHAnsi" w:hint="cs"/>
          <w:sz w:val="28"/>
          <w:szCs w:val="28"/>
          <w:rtl/>
        </w:rPr>
        <w:t>:</w:t>
      </w:r>
      <w:r w:rsidRPr="003B2DC0">
        <w:rPr>
          <w:rFonts w:cstheme="minorHAnsi"/>
          <w:sz w:val="28"/>
          <w:szCs w:val="28"/>
        </w:rPr>
        <w:t xml:space="preserve"> </w:t>
      </w:r>
      <w:r w:rsidRPr="003B2DC0">
        <w:rPr>
          <w:rFonts w:cstheme="minorHAnsi"/>
          <w:sz w:val="28"/>
          <w:szCs w:val="28"/>
          <w:rtl/>
        </w:rPr>
        <w:t>سه</w:t>
      </w:r>
      <w:r w:rsidR="0065613B" w:rsidRPr="003B2DC0">
        <w:rPr>
          <w:rFonts w:cstheme="minorHAnsi"/>
          <w:sz w:val="28"/>
          <w:szCs w:val="28"/>
          <w:rtl/>
        </w:rPr>
        <w:t xml:space="preserve"> بار</w:t>
      </w:r>
      <w:r w:rsidR="003B2DC0">
        <w:rPr>
          <w:rFonts w:cstheme="minorHAnsi" w:hint="cs"/>
          <w:sz w:val="28"/>
          <w:szCs w:val="28"/>
          <w:rtl/>
        </w:rPr>
        <w:t xml:space="preserve"> </w:t>
      </w:r>
      <w:r w:rsidR="0065613B" w:rsidRPr="003B2DC0">
        <w:rPr>
          <w:rFonts w:cstheme="minorHAnsi"/>
          <w:sz w:val="28"/>
          <w:szCs w:val="28"/>
          <w:rtl/>
        </w:rPr>
        <w:t>تعظیم انجام میشود</w:t>
      </w:r>
      <w:r w:rsidR="003B2DC0" w:rsidRPr="003B2DC0">
        <w:rPr>
          <w:rFonts w:cstheme="minorHAnsi"/>
          <w:sz w:val="28"/>
          <w:szCs w:val="28"/>
          <w:rtl/>
        </w:rPr>
        <w:t xml:space="preserve"> </w:t>
      </w:r>
    </w:p>
    <w:p w14:paraId="70C17CD6" w14:textId="36D1583A" w:rsidR="0065613B" w:rsidRPr="003B2DC0" w:rsidRDefault="00F34033" w:rsidP="00F34033">
      <w:pPr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 xml:space="preserve">1. </w:t>
      </w:r>
      <w:r w:rsidR="0065613B" w:rsidRPr="003B2DC0">
        <w:rPr>
          <w:rFonts w:cstheme="minorHAnsi"/>
          <w:sz w:val="28"/>
          <w:szCs w:val="28"/>
          <w:rtl/>
          <w:lang w:bidi="fa-IR"/>
        </w:rPr>
        <w:t>بار اول برای بود</w:t>
      </w:r>
      <w:r w:rsidR="0054137C" w:rsidRPr="003B2DC0">
        <w:rPr>
          <w:rFonts w:cstheme="minorHAnsi"/>
          <w:sz w:val="28"/>
          <w:szCs w:val="28"/>
          <w:rtl/>
          <w:lang w:bidi="fa-IR"/>
        </w:rPr>
        <w:t>ا</w:t>
      </w:r>
    </w:p>
    <w:p w14:paraId="49DF164D" w14:textId="4FD6B616" w:rsidR="0065613B" w:rsidRPr="003B2DC0" w:rsidRDefault="00F34033" w:rsidP="0065613B">
      <w:pPr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  <w:lang w:bidi="fa-IR"/>
        </w:rPr>
        <w:t>2.</w:t>
      </w:r>
      <w:r w:rsidR="0065613B" w:rsidRPr="003B2DC0">
        <w:rPr>
          <w:rFonts w:cstheme="minorHAnsi"/>
          <w:sz w:val="28"/>
          <w:szCs w:val="28"/>
          <w:rtl/>
          <w:lang w:bidi="fa-IR"/>
        </w:rPr>
        <w:t>بار دوم برای دارما (تعالیم بودا)</w:t>
      </w:r>
    </w:p>
    <w:p w14:paraId="24D6E1C4" w14:textId="6951F128" w:rsidR="002210D5" w:rsidRPr="003B2DC0" w:rsidRDefault="00F34033" w:rsidP="00813804">
      <w:pPr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</w:rPr>
        <w:t>3.</w:t>
      </w:r>
      <w:r w:rsidR="0065613B" w:rsidRPr="003B2DC0">
        <w:rPr>
          <w:rFonts w:cstheme="minorHAnsi"/>
          <w:sz w:val="28"/>
          <w:szCs w:val="28"/>
          <w:rtl/>
          <w:lang w:bidi="fa-IR"/>
        </w:rPr>
        <w:t>بار سوم برای سانگه (دستور راهبان)</w:t>
      </w:r>
    </w:p>
    <w:p w14:paraId="7824D81C" w14:textId="5114C08B" w:rsidR="005D5E39" w:rsidRDefault="005D5E39" w:rsidP="005D5E39">
      <w:pPr>
        <w:jc w:val="right"/>
        <w:rPr>
          <w:rFonts w:cstheme="minorHAnsi"/>
          <w:b/>
          <w:bCs/>
          <w:sz w:val="32"/>
          <w:szCs w:val="32"/>
        </w:rPr>
      </w:pPr>
      <w:r w:rsidRPr="00813804">
        <w:rPr>
          <w:rFonts w:cstheme="minorHAnsi"/>
          <w:b/>
          <w:bCs/>
          <w:sz w:val="32"/>
          <w:szCs w:val="32"/>
          <w:rtl/>
        </w:rPr>
        <w:lastRenderedPageBreak/>
        <w:t>مراقب</w:t>
      </w:r>
      <w:r w:rsidR="00CF4E54" w:rsidRPr="00813804">
        <w:rPr>
          <w:rFonts w:cstheme="minorHAnsi"/>
          <w:b/>
          <w:bCs/>
          <w:sz w:val="32"/>
          <w:szCs w:val="32"/>
          <w:rtl/>
          <w:lang w:bidi="fa-IR"/>
        </w:rPr>
        <w:t xml:space="preserve">ه </w:t>
      </w:r>
      <w:r w:rsidR="0090071B" w:rsidRPr="00813804">
        <w:rPr>
          <w:rFonts w:cstheme="minorHAnsi"/>
          <w:b/>
          <w:bCs/>
          <w:sz w:val="32"/>
          <w:szCs w:val="32"/>
          <w:rtl/>
          <w:lang w:bidi="fa-IR"/>
        </w:rPr>
        <w:t>(</w:t>
      </w:r>
      <w:r w:rsidR="005214F3" w:rsidRPr="00813804">
        <w:rPr>
          <w:rFonts w:cstheme="minorHAnsi"/>
          <w:b/>
          <w:bCs/>
          <w:sz w:val="32"/>
          <w:szCs w:val="32"/>
          <w:rtl/>
          <w:lang w:bidi="fa-IR"/>
        </w:rPr>
        <w:t>مدیتیشن</w:t>
      </w:r>
      <w:r w:rsidR="00ED6661" w:rsidRPr="00813804">
        <w:rPr>
          <w:rFonts w:cstheme="minorHAnsi"/>
          <w:b/>
          <w:bCs/>
          <w:sz w:val="32"/>
          <w:szCs w:val="32"/>
          <w:rtl/>
          <w:lang w:bidi="fa-IR"/>
        </w:rPr>
        <w:t>)</w:t>
      </w:r>
      <w:r w:rsidR="009D6607" w:rsidRPr="00813804">
        <w:rPr>
          <w:rFonts w:cstheme="minorHAnsi"/>
          <w:b/>
          <w:bCs/>
          <w:sz w:val="32"/>
          <w:szCs w:val="32"/>
        </w:rPr>
        <w:t xml:space="preserve"> </w:t>
      </w:r>
    </w:p>
    <w:p w14:paraId="242B7B3A" w14:textId="77777777" w:rsidR="00ED0339" w:rsidRPr="00813804" w:rsidRDefault="00ED0339" w:rsidP="005D5E39">
      <w:pPr>
        <w:jc w:val="right"/>
        <w:rPr>
          <w:rFonts w:cstheme="minorHAnsi"/>
          <w:b/>
          <w:bCs/>
          <w:sz w:val="32"/>
          <w:szCs w:val="32"/>
        </w:rPr>
      </w:pPr>
    </w:p>
    <w:p w14:paraId="3883A0C9" w14:textId="1A7EA2D7" w:rsidR="005D5E39" w:rsidRPr="003B2DC0" w:rsidRDefault="005D5E39" w:rsidP="005D5E39">
      <w:pPr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 xml:space="preserve">مدیتیشن بودایی تمرینی برای توجه </w:t>
      </w:r>
      <w:r w:rsidR="00216A39" w:rsidRPr="003B2DC0">
        <w:rPr>
          <w:rFonts w:cstheme="minorHAnsi" w:hint="cs"/>
          <w:sz w:val="28"/>
          <w:szCs w:val="28"/>
          <w:rtl/>
        </w:rPr>
        <w:t>وتمرکز</w:t>
      </w:r>
      <w:r w:rsidRPr="003B2DC0">
        <w:rPr>
          <w:rFonts w:cstheme="minorHAnsi"/>
          <w:sz w:val="28"/>
          <w:szCs w:val="28"/>
          <w:rtl/>
        </w:rPr>
        <w:t xml:space="preserve"> است.</w:t>
      </w:r>
    </w:p>
    <w:p w14:paraId="2CBC072D" w14:textId="332314AC" w:rsidR="005D5E39" w:rsidRDefault="005D5E39" w:rsidP="00ED0339">
      <w:pPr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>مراقبه وظیفه راهبان است. هدف از این کار، دست کشیدن از خواسته های خود و رسیدن به نیروانا است.</w:t>
      </w:r>
      <w:r w:rsidR="00216A39" w:rsidRPr="00216A39">
        <w:rPr>
          <w:rFonts w:cstheme="minorHAnsi"/>
          <w:sz w:val="28"/>
          <w:szCs w:val="28"/>
          <w:rtl/>
        </w:rPr>
        <w:t xml:space="preserve"> </w:t>
      </w:r>
      <w:r w:rsidR="00216A39" w:rsidRPr="003B2DC0">
        <w:rPr>
          <w:rFonts w:cstheme="minorHAnsi"/>
          <w:sz w:val="28"/>
          <w:szCs w:val="28"/>
          <w:rtl/>
        </w:rPr>
        <w:t>بودایی ها برای داشتن آرامش و تمرکز بهتر روی کاری که انجام می دهند مراقبه می کنند</w:t>
      </w:r>
      <w:r w:rsidR="00216A39">
        <w:rPr>
          <w:rFonts w:cstheme="minorHAnsi" w:hint="cs"/>
          <w:sz w:val="28"/>
          <w:szCs w:val="28"/>
          <w:rtl/>
        </w:rPr>
        <w:t>.</w:t>
      </w:r>
    </w:p>
    <w:p w14:paraId="63DCD197" w14:textId="77777777" w:rsidR="00ED0339" w:rsidRPr="003B2DC0" w:rsidRDefault="00ED0339" w:rsidP="00ED0339">
      <w:pPr>
        <w:jc w:val="right"/>
        <w:rPr>
          <w:rFonts w:cstheme="minorHAnsi"/>
          <w:sz w:val="28"/>
          <w:szCs w:val="28"/>
        </w:rPr>
      </w:pPr>
    </w:p>
    <w:p w14:paraId="2C709E9F" w14:textId="6AE805A3" w:rsidR="00BE2463" w:rsidRPr="003B2DC0" w:rsidRDefault="003E325C" w:rsidP="005D5E39">
      <w:pPr>
        <w:jc w:val="right"/>
        <w:rPr>
          <w:rFonts w:cstheme="minorHAnsi"/>
          <w:sz w:val="28"/>
          <w:szCs w:val="28"/>
          <w:rtl/>
        </w:rPr>
      </w:pPr>
      <w:r w:rsidRPr="003B2DC0">
        <w:rPr>
          <w:rFonts w:cstheme="minorHAnsi"/>
          <w:noProof/>
          <w:sz w:val="28"/>
          <w:szCs w:val="28"/>
        </w:rPr>
        <w:drawing>
          <wp:inline distT="0" distB="0" distL="0" distR="0" wp14:anchorId="465458F2" wp14:editId="2CE511C9">
            <wp:extent cx="4152011" cy="2763520"/>
            <wp:effectExtent l="0" t="0" r="0" b="0"/>
            <wp:docPr id="296" name="Picture 296" descr="Bildet viser fire jenter med hvite klær som sitter og mediterer på gresset i en stille park. Jentene sitter med lukkede øyne,  beina i kors og hendene i fanget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011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11888" w14:textId="29617628" w:rsidR="00AF3545" w:rsidRDefault="00F5047E" w:rsidP="00ED0339">
      <w:pPr>
        <w:jc w:val="right"/>
        <w:rPr>
          <w:rFonts w:cstheme="minorHAnsi"/>
          <w:sz w:val="18"/>
          <w:szCs w:val="18"/>
        </w:rPr>
      </w:pPr>
      <w:proofErr w:type="spellStart"/>
      <w:r w:rsidRPr="00216A39">
        <w:rPr>
          <w:rFonts w:eastAsia="Cambria" w:cstheme="minorHAnsi"/>
          <w:sz w:val="18"/>
          <w:szCs w:val="18"/>
          <w:lang w:val="en-US"/>
        </w:rPr>
        <w:t>Pixabay</w:t>
      </w:r>
      <w:proofErr w:type="spellEnd"/>
      <w:r w:rsidRPr="00216A39">
        <w:rPr>
          <w:rFonts w:eastAsia="Cambria" w:cstheme="minorHAnsi"/>
          <w:sz w:val="18"/>
          <w:szCs w:val="18"/>
          <w:lang w:val="en-US"/>
        </w:rPr>
        <w:t xml:space="preserve">, Honey </w:t>
      </w:r>
      <w:proofErr w:type="spellStart"/>
      <w:r w:rsidRPr="00216A39">
        <w:rPr>
          <w:rFonts w:eastAsia="Cambria" w:cstheme="minorHAnsi"/>
          <w:sz w:val="18"/>
          <w:szCs w:val="18"/>
          <w:lang w:val="en-US"/>
        </w:rPr>
        <w:t>Kochphon</w:t>
      </w:r>
      <w:proofErr w:type="spellEnd"/>
      <w:r w:rsidRPr="00216A39">
        <w:rPr>
          <w:rFonts w:eastAsia="Cambria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Pr="00216A39">
        <w:rPr>
          <w:rFonts w:eastAsia="Cambria" w:cstheme="minorHAnsi"/>
          <w:sz w:val="18"/>
          <w:szCs w:val="18"/>
          <w:lang w:val="en-US"/>
        </w:rPr>
        <w:t>Onshawee</w:t>
      </w:r>
      <w:proofErr w:type="spellEnd"/>
      <w:r w:rsidR="009C3B6E" w:rsidRPr="00216A39">
        <w:rPr>
          <w:rFonts w:cstheme="minorHAnsi"/>
          <w:sz w:val="18"/>
          <w:szCs w:val="18"/>
          <w:rtl/>
        </w:rPr>
        <w:t xml:space="preserve"> </w:t>
      </w:r>
      <w:r w:rsidR="007B046A" w:rsidRPr="00216A39">
        <w:rPr>
          <w:rFonts w:cstheme="minorHAnsi"/>
          <w:sz w:val="18"/>
          <w:szCs w:val="18"/>
          <w:lang w:val="en-US"/>
        </w:rPr>
        <w:t>:</w:t>
      </w:r>
      <w:proofErr w:type="gramEnd"/>
      <w:r w:rsidR="007B046A" w:rsidRPr="00216A39">
        <w:rPr>
          <w:rFonts w:cstheme="minorHAnsi"/>
          <w:sz w:val="18"/>
          <w:szCs w:val="18"/>
          <w:rtl/>
        </w:rPr>
        <w:t xml:space="preserve"> عکس</w:t>
      </w:r>
    </w:p>
    <w:p w14:paraId="1AFEB061" w14:textId="77777777" w:rsidR="00ED0339" w:rsidRPr="00ED0339" w:rsidRDefault="00ED0339" w:rsidP="00ED0339">
      <w:pPr>
        <w:jc w:val="right"/>
        <w:rPr>
          <w:rFonts w:cstheme="minorHAnsi"/>
          <w:sz w:val="18"/>
          <w:szCs w:val="18"/>
          <w:rtl/>
        </w:rPr>
      </w:pPr>
    </w:p>
    <w:p w14:paraId="29D375C2" w14:textId="77777777" w:rsidR="00EF65C1" w:rsidRPr="003B2DC0" w:rsidRDefault="00EF65C1" w:rsidP="00EF65C1">
      <w:pPr>
        <w:jc w:val="right"/>
        <w:rPr>
          <w:rFonts w:cstheme="minorHAnsi"/>
          <w:sz w:val="28"/>
          <w:szCs w:val="28"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مدیتیشن چگونه انجام داده می شود؟</w:t>
      </w:r>
    </w:p>
    <w:p w14:paraId="30595976" w14:textId="0A34729B" w:rsidR="00EF65C1" w:rsidRPr="003B2DC0" w:rsidRDefault="007F0532" w:rsidP="00EF65C1">
      <w:pPr>
        <w:jc w:val="right"/>
        <w:rPr>
          <w:rFonts w:cstheme="minorHAnsi"/>
          <w:sz w:val="28"/>
          <w:szCs w:val="28"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.</w:t>
      </w:r>
      <w:r w:rsidR="00EF65C1" w:rsidRPr="003B2DC0">
        <w:rPr>
          <w:rFonts w:cstheme="minorHAnsi"/>
          <w:sz w:val="28"/>
          <w:szCs w:val="28"/>
          <w:lang w:bidi="fa-IR"/>
        </w:rPr>
        <w:t xml:space="preserve"> </w:t>
      </w:r>
      <w:r w:rsidR="003F4F5E" w:rsidRPr="003B2DC0">
        <w:rPr>
          <w:rFonts w:cstheme="minorHAnsi"/>
          <w:sz w:val="28"/>
          <w:szCs w:val="28"/>
          <w:rtl/>
          <w:lang w:bidi="fa-IR"/>
        </w:rPr>
        <w:t xml:space="preserve"> </w:t>
      </w:r>
      <w:r w:rsidR="00EF65C1" w:rsidRPr="003B2DC0">
        <w:rPr>
          <w:rFonts w:cstheme="minorHAnsi"/>
          <w:sz w:val="28"/>
          <w:szCs w:val="28"/>
          <w:rtl/>
          <w:lang w:bidi="fa-IR"/>
        </w:rPr>
        <w:t>پاها را باید به روش خاصی روی هم گذاشت</w:t>
      </w:r>
      <w:r w:rsidR="00EF65C1" w:rsidRPr="003B2DC0">
        <w:rPr>
          <w:rFonts w:cstheme="minorHAnsi"/>
          <w:sz w:val="28"/>
          <w:szCs w:val="28"/>
          <w:lang w:bidi="fa-IR"/>
        </w:rPr>
        <w:t>.</w:t>
      </w:r>
      <w:r w:rsidR="003F4F5E" w:rsidRPr="003B2DC0">
        <w:rPr>
          <w:rFonts w:cstheme="minorHAnsi"/>
          <w:sz w:val="28"/>
          <w:szCs w:val="28"/>
          <w:rtl/>
          <w:lang w:bidi="fa-IR"/>
        </w:rPr>
        <w:t>1</w:t>
      </w:r>
    </w:p>
    <w:p w14:paraId="6EC9D05E" w14:textId="191D55A6" w:rsidR="00EF65C1" w:rsidRPr="003B2DC0" w:rsidRDefault="007F0532" w:rsidP="00EF65C1">
      <w:pPr>
        <w:jc w:val="right"/>
        <w:rPr>
          <w:rFonts w:cstheme="minorHAnsi"/>
          <w:sz w:val="28"/>
          <w:szCs w:val="28"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.</w:t>
      </w:r>
      <w:r w:rsidR="00EF65C1" w:rsidRPr="003B2DC0">
        <w:rPr>
          <w:rFonts w:cstheme="minorHAnsi"/>
          <w:sz w:val="28"/>
          <w:szCs w:val="28"/>
          <w:lang w:bidi="fa-IR"/>
        </w:rPr>
        <w:t xml:space="preserve"> </w:t>
      </w:r>
      <w:r w:rsidR="003F4F5E" w:rsidRPr="003B2DC0">
        <w:rPr>
          <w:rFonts w:cstheme="minorHAnsi"/>
          <w:sz w:val="28"/>
          <w:szCs w:val="28"/>
          <w:rtl/>
          <w:lang w:bidi="fa-IR"/>
        </w:rPr>
        <w:t xml:space="preserve"> </w:t>
      </w:r>
      <w:r w:rsidR="00EF65C1" w:rsidRPr="003B2DC0">
        <w:rPr>
          <w:rFonts w:cstheme="minorHAnsi"/>
          <w:sz w:val="28"/>
          <w:szCs w:val="28"/>
          <w:rtl/>
          <w:lang w:bidi="fa-IR"/>
        </w:rPr>
        <w:t>پشت را باید صاف کرد</w:t>
      </w:r>
      <w:r w:rsidR="00EF65C1" w:rsidRPr="003B2DC0">
        <w:rPr>
          <w:rFonts w:cstheme="minorHAnsi"/>
          <w:sz w:val="28"/>
          <w:szCs w:val="28"/>
          <w:lang w:bidi="fa-IR"/>
        </w:rPr>
        <w:t>.</w:t>
      </w:r>
      <w:r w:rsidR="003F4F5E" w:rsidRPr="003B2DC0">
        <w:rPr>
          <w:rFonts w:cstheme="minorHAnsi"/>
          <w:sz w:val="28"/>
          <w:szCs w:val="28"/>
          <w:rtl/>
          <w:lang w:bidi="fa-IR"/>
        </w:rPr>
        <w:t>2</w:t>
      </w:r>
    </w:p>
    <w:p w14:paraId="4F4B9172" w14:textId="589655CE" w:rsidR="00EF65C1" w:rsidRPr="003B2DC0" w:rsidRDefault="007F0532" w:rsidP="00EF65C1">
      <w:pPr>
        <w:jc w:val="right"/>
        <w:rPr>
          <w:rFonts w:cstheme="minorHAnsi"/>
          <w:sz w:val="28"/>
          <w:szCs w:val="28"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.</w:t>
      </w:r>
      <w:r w:rsidR="00EF65C1" w:rsidRPr="003B2DC0">
        <w:rPr>
          <w:rFonts w:cstheme="minorHAnsi"/>
          <w:sz w:val="28"/>
          <w:szCs w:val="28"/>
          <w:lang w:bidi="fa-IR"/>
        </w:rPr>
        <w:t xml:space="preserve"> </w:t>
      </w:r>
      <w:r w:rsidR="003F4F5E" w:rsidRPr="003B2DC0">
        <w:rPr>
          <w:rFonts w:cstheme="minorHAnsi"/>
          <w:sz w:val="28"/>
          <w:szCs w:val="28"/>
          <w:rtl/>
          <w:lang w:bidi="fa-IR"/>
        </w:rPr>
        <w:t xml:space="preserve"> </w:t>
      </w:r>
      <w:r w:rsidR="00EF65C1" w:rsidRPr="003B2DC0">
        <w:rPr>
          <w:rFonts w:cstheme="minorHAnsi"/>
          <w:sz w:val="28"/>
          <w:szCs w:val="28"/>
          <w:rtl/>
          <w:lang w:bidi="fa-IR"/>
        </w:rPr>
        <w:t>نفس را با تنفس عمیق به داخل و خارج کنترل کرد</w:t>
      </w:r>
      <w:r w:rsidR="00EF65C1" w:rsidRPr="003B2DC0">
        <w:rPr>
          <w:rFonts w:cstheme="minorHAnsi"/>
          <w:sz w:val="28"/>
          <w:szCs w:val="28"/>
          <w:lang w:bidi="fa-IR"/>
        </w:rPr>
        <w:t>.</w:t>
      </w:r>
      <w:r w:rsidR="003F4F5E" w:rsidRPr="003B2DC0">
        <w:rPr>
          <w:rFonts w:cstheme="minorHAnsi"/>
          <w:sz w:val="28"/>
          <w:szCs w:val="28"/>
          <w:rtl/>
          <w:lang w:bidi="fa-IR"/>
        </w:rPr>
        <w:t>3</w:t>
      </w:r>
    </w:p>
    <w:p w14:paraId="5D47D9DF" w14:textId="4DED5EE2" w:rsidR="00EF65C1" w:rsidRPr="003B2DC0" w:rsidRDefault="007F0532" w:rsidP="007F0532">
      <w:pPr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.</w:t>
      </w:r>
      <w:r w:rsidR="00EF65C1" w:rsidRPr="003B2DC0">
        <w:rPr>
          <w:rFonts w:cstheme="minorHAnsi"/>
          <w:sz w:val="28"/>
          <w:szCs w:val="28"/>
          <w:lang w:bidi="fa-IR"/>
        </w:rPr>
        <w:t xml:space="preserve"> </w:t>
      </w:r>
      <w:r w:rsidR="003F4F5E" w:rsidRPr="003B2DC0">
        <w:rPr>
          <w:rFonts w:cstheme="minorHAnsi"/>
          <w:sz w:val="28"/>
          <w:szCs w:val="28"/>
          <w:rtl/>
          <w:lang w:bidi="fa-IR"/>
        </w:rPr>
        <w:t xml:space="preserve"> </w:t>
      </w:r>
      <w:r w:rsidR="00EF65C1" w:rsidRPr="003B2DC0">
        <w:rPr>
          <w:rFonts w:cstheme="minorHAnsi"/>
          <w:sz w:val="28"/>
          <w:szCs w:val="28"/>
          <w:rtl/>
          <w:lang w:bidi="fa-IR"/>
        </w:rPr>
        <w:t>از آنچه در اطراف یا افکار درون شخص اتفاق می افتد ، باعث حواس پرتی شخص نمی شود</w:t>
      </w:r>
      <w:r w:rsidR="00EF65C1" w:rsidRPr="003B2DC0">
        <w:rPr>
          <w:rFonts w:cstheme="minorHAnsi"/>
          <w:sz w:val="28"/>
          <w:szCs w:val="28"/>
          <w:lang w:bidi="fa-IR"/>
        </w:rPr>
        <w:t>.</w:t>
      </w:r>
      <w:r w:rsidR="00CC6434" w:rsidRPr="003B2DC0">
        <w:rPr>
          <w:rFonts w:cstheme="minorHAnsi"/>
          <w:sz w:val="28"/>
          <w:szCs w:val="28"/>
          <w:rtl/>
          <w:lang w:bidi="fa-IR"/>
        </w:rPr>
        <w:t>4</w:t>
      </w:r>
    </w:p>
    <w:p w14:paraId="18D8D37F" w14:textId="37C13688" w:rsidR="007F0532" w:rsidRDefault="007F0532" w:rsidP="00712699">
      <w:pPr>
        <w:rPr>
          <w:rFonts w:cstheme="minorHAnsi"/>
          <w:noProof/>
          <w:sz w:val="28"/>
          <w:szCs w:val="28"/>
        </w:rPr>
      </w:pPr>
    </w:p>
    <w:p w14:paraId="0A55C937" w14:textId="1814F33D" w:rsidR="00ED0339" w:rsidRDefault="00ED0339" w:rsidP="00712699">
      <w:pPr>
        <w:rPr>
          <w:rFonts w:cstheme="minorHAnsi"/>
          <w:noProof/>
          <w:sz w:val="28"/>
          <w:szCs w:val="28"/>
        </w:rPr>
      </w:pPr>
    </w:p>
    <w:p w14:paraId="76C41DBC" w14:textId="5CB5A670" w:rsidR="00ED0339" w:rsidRDefault="00ED0339" w:rsidP="00712699">
      <w:pPr>
        <w:rPr>
          <w:rFonts w:cstheme="minorHAnsi"/>
          <w:noProof/>
          <w:sz w:val="28"/>
          <w:szCs w:val="28"/>
        </w:rPr>
      </w:pPr>
    </w:p>
    <w:p w14:paraId="3FBEFB51" w14:textId="1CBC2A18" w:rsidR="00ED0339" w:rsidRDefault="00ED0339" w:rsidP="00712699">
      <w:pPr>
        <w:rPr>
          <w:rFonts w:cstheme="minorHAnsi"/>
          <w:noProof/>
          <w:sz w:val="28"/>
          <w:szCs w:val="28"/>
        </w:rPr>
      </w:pPr>
    </w:p>
    <w:p w14:paraId="79A7A21F" w14:textId="77777777" w:rsidR="00ED0339" w:rsidRPr="003B2DC0" w:rsidRDefault="00ED0339" w:rsidP="00712699">
      <w:pPr>
        <w:rPr>
          <w:rFonts w:cstheme="minorHAnsi"/>
          <w:noProof/>
          <w:sz w:val="28"/>
          <w:szCs w:val="28"/>
          <w:rtl/>
        </w:rPr>
      </w:pPr>
    </w:p>
    <w:p w14:paraId="2DB9FAFC" w14:textId="727599B2" w:rsidR="007F0532" w:rsidRPr="00BB069A" w:rsidRDefault="00524745" w:rsidP="005D5E39">
      <w:pPr>
        <w:jc w:val="right"/>
        <w:rPr>
          <w:rFonts w:cstheme="minorHAnsi"/>
          <w:b/>
          <w:bCs/>
          <w:noProof/>
          <w:sz w:val="32"/>
          <w:szCs w:val="32"/>
          <w:rtl/>
        </w:rPr>
      </w:pPr>
      <w:r w:rsidRPr="00BB069A">
        <w:rPr>
          <w:rFonts w:cstheme="minorHAnsi"/>
          <w:b/>
          <w:bCs/>
          <w:noProof/>
          <w:sz w:val="32"/>
          <w:szCs w:val="32"/>
          <w:rtl/>
        </w:rPr>
        <w:lastRenderedPageBreak/>
        <w:t>زنجیر دعا</w:t>
      </w:r>
    </w:p>
    <w:p w14:paraId="2137D004" w14:textId="4B062DF3" w:rsidR="0078341D" w:rsidRPr="003B2DC0" w:rsidRDefault="00ED0339" w:rsidP="005D5E39">
      <w:pPr>
        <w:jc w:val="right"/>
        <w:rPr>
          <w:rFonts w:cstheme="minorHAnsi"/>
          <w:sz w:val="28"/>
          <w:szCs w:val="28"/>
          <w:rtl/>
          <w:lang w:val="en-US" w:bidi="fa-IR"/>
        </w:rPr>
      </w:pPr>
      <w:r w:rsidRPr="003B2DC0">
        <w:rPr>
          <w:rFonts w:cstheme="minorHAnsi"/>
          <w:noProof/>
          <w:sz w:val="28"/>
          <w:szCs w:val="28"/>
        </w:rPr>
        <w:drawing>
          <wp:inline distT="0" distB="0" distL="0" distR="0" wp14:anchorId="471D97E0" wp14:editId="7755A3DF">
            <wp:extent cx="4743450" cy="3228975"/>
            <wp:effectExtent l="0" t="0" r="0" b="9525"/>
            <wp:docPr id="298" name="Picture 298" descr="Bildet viser en munk som sitter og stirrer opp i himmelen. Han holder et langt bønnekjede med mange sølv og gull kuler på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3624" cy="322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46DF6" w14:textId="6BE56BC3" w:rsidR="002210D5" w:rsidRPr="00BB069A" w:rsidRDefault="002C5E63" w:rsidP="00BB069A">
      <w:pPr>
        <w:jc w:val="right"/>
        <w:rPr>
          <w:rFonts w:cstheme="minorHAnsi"/>
          <w:sz w:val="18"/>
          <w:szCs w:val="18"/>
          <w:lang w:val="en-US" w:bidi="fa-IR"/>
        </w:rPr>
      </w:pPr>
      <w:proofErr w:type="spellStart"/>
      <w:r w:rsidRPr="00BB069A">
        <w:rPr>
          <w:rFonts w:eastAsia="Cambria" w:cstheme="minorHAnsi"/>
          <w:sz w:val="18"/>
          <w:szCs w:val="18"/>
        </w:rPr>
        <w:t>Pixabay</w:t>
      </w:r>
      <w:proofErr w:type="spellEnd"/>
      <w:r w:rsidRPr="00BB069A">
        <w:rPr>
          <w:rFonts w:eastAsia="Cambria" w:cstheme="minorHAnsi"/>
          <w:sz w:val="18"/>
          <w:szCs w:val="18"/>
        </w:rPr>
        <w:t xml:space="preserve">, Alistair </w:t>
      </w:r>
      <w:proofErr w:type="spellStart"/>
      <w:r w:rsidRPr="00BB069A">
        <w:rPr>
          <w:rFonts w:eastAsia="Cambria" w:cstheme="minorHAnsi"/>
          <w:sz w:val="18"/>
          <w:szCs w:val="18"/>
        </w:rPr>
        <w:t>McLellan</w:t>
      </w:r>
      <w:proofErr w:type="spellEnd"/>
      <w:r w:rsidR="005D6EE4" w:rsidRPr="00BB069A">
        <w:rPr>
          <w:rFonts w:cstheme="minorHAnsi"/>
          <w:sz w:val="18"/>
          <w:szCs w:val="18"/>
          <w:lang w:val="en-US"/>
        </w:rPr>
        <w:t>:</w:t>
      </w:r>
      <w:r w:rsidR="005D6EE4" w:rsidRPr="00BB069A">
        <w:rPr>
          <w:rFonts w:cstheme="minorHAnsi"/>
          <w:sz w:val="18"/>
          <w:szCs w:val="18"/>
          <w:rtl/>
        </w:rPr>
        <w:t xml:space="preserve"> عکس</w:t>
      </w:r>
    </w:p>
    <w:p w14:paraId="5B64059C" w14:textId="77777777" w:rsidR="00BB069A" w:rsidRPr="00BB069A" w:rsidRDefault="00BB069A" w:rsidP="00BB069A">
      <w:pPr>
        <w:jc w:val="right"/>
        <w:rPr>
          <w:rFonts w:cstheme="minorHAnsi"/>
          <w:sz w:val="28"/>
          <w:szCs w:val="28"/>
          <w:lang w:val="en-US" w:bidi="fa-IR"/>
        </w:rPr>
      </w:pPr>
    </w:p>
    <w:p w14:paraId="2D7853FC" w14:textId="0EF90772" w:rsidR="00F97E07" w:rsidRPr="00D92DE1" w:rsidRDefault="00F97E07" w:rsidP="00B6556A">
      <w:pPr>
        <w:jc w:val="right"/>
        <w:rPr>
          <w:rFonts w:cstheme="minorHAnsi"/>
          <w:sz w:val="28"/>
          <w:szCs w:val="28"/>
          <w:lang w:val="en-US"/>
        </w:rPr>
      </w:pPr>
      <w:r w:rsidRPr="003B2DC0">
        <w:rPr>
          <w:rFonts w:cstheme="minorHAnsi"/>
          <w:sz w:val="28"/>
          <w:szCs w:val="28"/>
          <w:rtl/>
        </w:rPr>
        <w:t xml:space="preserve">زنجیر نماز یا زنجیر دعا از </w:t>
      </w:r>
      <w:r w:rsidRPr="003B2DC0">
        <w:rPr>
          <w:rFonts w:cstheme="minorHAnsi"/>
          <w:sz w:val="28"/>
          <w:szCs w:val="28"/>
          <w:rtl/>
          <w:lang w:bidi="fa-IR"/>
        </w:rPr>
        <w:t>۱۰۸</w:t>
      </w:r>
      <w:r w:rsidRPr="003B2DC0">
        <w:rPr>
          <w:rFonts w:cstheme="minorHAnsi"/>
          <w:sz w:val="28"/>
          <w:szCs w:val="28"/>
          <w:rtl/>
        </w:rPr>
        <w:t xml:space="preserve"> مهره کوچک تشکیل شده است که در بودیسم تبتی و ژاپنی استفاده می شود.</w:t>
      </w:r>
      <w:r w:rsidR="00B6556A" w:rsidRPr="00B6556A">
        <w:rPr>
          <w:rFonts w:cstheme="minorHAnsi"/>
          <w:sz w:val="28"/>
          <w:szCs w:val="28"/>
          <w:rtl/>
        </w:rPr>
        <w:t xml:space="preserve"> </w:t>
      </w:r>
      <w:r w:rsidR="00B6556A" w:rsidRPr="003B2DC0">
        <w:rPr>
          <w:rFonts w:cstheme="minorHAnsi"/>
          <w:sz w:val="28"/>
          <w:szCs w:val="28"/>
          <w:rtl/>
        </w:rPr>
        <w:t>مانتراها و فرمول های دعا از کتب مقدس خوانده می شود.</w:t>
      </w:r>
    </w:p>
    <w:p w14:paraId="17E24093" w14:textId="07E195AC" w:rsidR="002325D4" w:rsidRPr="003B2DC0" w:rsidRDefault="002325D4" w:rsidP="002325D4">
      <w:pPr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  <w:rtl/>
        </w:rPr>
        <w:t>مانترا یک کلمه یا عبارت مقدس است. برای اینکه فرد بتواند راحت تر تمرکز کند از مانترا استفاده می شود</w:t>
      </w:r>
      <w:r w:rsidR="00B17845" w:rsidRPr="003B2DC0">
        <w:rPr>
          <w:rFonts w:cstheme="minorHAnsi"/>
          <w:sz w:val="28"/>
          <w:szCs w:val="28"/>
          <w:rtl/>
        </w:rPr>
        <w:t>.</w:t>
      </w:r>
    </w:p>
    <w:p w14:paraId="76542483" w14:textId="10F8BEE5" w:rsidR="00F97E07" w:rsidRPr="003B2DC0" w:rsidRDefault="002325D4" w:rsidP="00B17845">
      <w:pPr>
        <w:spacing w:line="240" w:lineRule="auto"/>
        <w:jc w:val="right"/>
        <w:rPr>
          <w:rFonts w:cstheme="minorHAnsi"/>
          <w:sz w:val="28"/>
          <w:szCs w:val="28"/>
          <w:rtl/>
        </w:rPr>
      </w:pPr>
      <w:r w:rsidRPr="003B2DC0">
        <w:rPr>
          <w:rFonts w:cstheme="minorHAnsi"/>
          <w:sz w:val="28"/>
          <w:szCs w:val="28"/>
          <w:rtl/>
        </w:rPr>
        <w:t xml:space="preserve">یکی از پنج قانون زندگی دروغ نگفتن </w:t>
      </w:r>
      <w:r w:rsidR="00B6556A" w:rsidRPr="003B2DC0">
        <w:rPr>
          <w:rFonts w:cstheme="minorHAnsi" w:hint="cs"/>
          <w:sz w:val="28"/>
          <w:szCs w:val="28"/>
          <w:rtl/>
        </w:rPr>
        <w:t>است!</w:t>
      </w:r>
    </w:p>
    <w:p w14:paraId="2B1DCA0D" w14:textId="24C7B165" w:rsidR="00B17845" w:rsidRDefault="00B17845" w:rsidP="00B17845">
      <w:pPr>
        <w:spacing w:line="240" w:lineRule="auto"/>
        <w:jc w:val="right"/>
        <w:rPr>
          <w:rFonts w:cstheme="minorHAnsi"/>
          <w:sz w:val="28"/>
          <w:szCs w:val="28"/>
          <w:lang w:bidi="fa-IR"/>
        </w:rPr>
      </w:pPr>
    </w:p>
    <w:p w14:paraId="1BED2318" w14:textId="77777777" w:rsidR="00E01B83" w:rsidRPr="003B2DC0" w:rsidRDefault="00E01B83" w:rsidP="00B17845">
      <w:pPr>
        <w:spacing w:line="240" w:lineRule="auto"/>
        <w:jc w:val="right"/>
        <w:rPr>
          <w:rFonts w:cstheme="minorHAnsi"/>
          <w:sz w:val="28"/>
          <w:szCs w:val="28"/>
          <w:rtl/>
          <w:lang w:bidi="fa-IR"/>
        </w:rPr>
      </w:pPr>
    </w:p>
    <w:p w14:paraId="3437127D" w14:textId="3FCD12A9" w:rsidR="009B5840" w:rsidRPr="003B2DC0" w:rsidRDefault="009B5840" w:rsidP="00B17845">
      <w:pPr>
        <w:spacing w:line="240" w:lineRule="auto"/>
        <w:jc w:val="right"/>
        <w:rPr>
          <w:rFonts w:cstheme="minorHAnsi"/>
          <w:sz w:val="28"/>
          <w:szCs w:val="28"/>
          <w:rtl/>
          <w:lang w:bidi="fa-IR"/>
        </w:rPr>
      </w:pPr>
    </w:p>
    <w:p w14:paraId="168CC67C" w14:textId="77777777" w:rsidR="004A231E" w:rsidRPr="003B2DC0" w:rsidRDefault="009B5840" w:rsidP="00673244">
      <w:pPr>
        <w:spacing w:line="240" w:lineRule="auto"/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منبع</w:t>
      </w:r>
      <w:r w:rsidR="004A231E" w:rsidRPr="003B2DC0">
        <w:rPr>
          <w:rFonts w:cstheme="minorHAnsi"/>
          <w:sz w:val="28"/>
          <w:szCs w:val="28"/>
          <w:rtl/>
          <w:lang w:bidi="fa-IR"/>
        </w:rPr>
        <w:t xml:space="preserve"> :</w:t>
      </w:r>
      <w:r w:rsidR="004A231E" w:rsidRPr="003B2DC0">
        <w:rPr>
          <w:rFonts w:cstheme="minorHAnsi"/>
          <w:sz w:val="28"/>
          <w:szCs w:val="28"/>
          <w:lang w:bidi="fa-IR"/>
        </w:rPr>
        <w:t xml:space="preserve"> </w:t>
      </w:r>
    </w:p>
    <w:p w14:paraId="6D89DDEC" w14:textId="77777777" w:rsidR="00B42563" w:rsidRPr="003B2DC0" w:rsidRDefault="00B42563" w:rsidP="002F381E">
      <w:pPr>
        <w:ind w:left="-5"/>
        <w:jc w:val="right"/>
        <w:rPr>
          <w:rFonts w:cstheme="minorHAnsi"/>
          <w:sz w:val="28"/>
          <w:szCs w:val="28"/>
        </w:rPr>
      </w:pPr>
      <w:r w:rsidRPr="003B2DC0">
        <w:rPr>
          <w:rFonts w:cstheme="minorHAnsi"/>
          <w:sz w:val="28"/>
          <w:szCs w:val="28"/>
        </w:rPr>
        <w:t xml:space="preserve">Vi i verden 3, Børresen, Larsen og </w:t>
      </w:r>
      <w:proofErr w:type="spellStart"/>
      <w:r w:rsidRPr="003B2DC0">
        <w:rPr>
          <w:rFonts w:cstheme="minorHAnsi"/>
          <w:sz w:val="28"/>
          <w:szCs w:val="28"/>
        </w:rPr>
        <w:t>Nustad</w:t>
      </w:r>
      <w:proofErr w:type="spellEnd"/>
      <w:r w:rsidRPr="003B2DC0">
        <w:rPr>
          <w:rFonts w:cstheme="minorHAnsi"/>
          <w:sz w:val="28"/>
          <w:szCs w:val="28"/>
        </w:rPr>
        <w:t xml:space="preserve">, 2007 </w:t>
      </w:r>
    </w:p>
    <w:p w14:paraId="7C82D168" w14:textId="77777777" w:rsidR="00B42563" w:rsidRPr="003B2DC0" w:rsidRDefault="00935814" w:rsidP="00643D35">
      <w:pPr>
        <w:spacing w:line="240" w:lineRule="auto"/>
        <w:jc w:val="right"/>
        <w:rPr>
          <w:rFonts w:cstheme="minorHAnsi"/>
          <w:sz w:val="28"/>
          <w:szCs w:val="28"/>
          <w:rtl/>
        </w:rPr>
      </w:pPr>
      <w:hyperlink r:id="rId13">
        <w:r w:rsidR="00B42563" w:rsidRPr="003B2DC0">
          <w:rPr>
            <w:rFonts w:cstheme="minorHAnsi"/>
            <w:color w:val="0000FF"/>
            <w:sz w:val="28"/>
            <w:szCs w:val="28"/>
            <w:u w:val="single" w:color="0000FF"/>
          </w:rPr>
          <w:t>http://www.buddhistforbundet.no</w:t>
        </w:r>
      </w:hyperlink>
      <w:hyperlink r:id="rId14">
        <w:r w:rsidR="00B42563" w:rsidRPr="003B2DC0">
          <w:rPr>
            <w:rFonts w:cstheme="minorHAnsi"/>
            <w:sz w:val="28"/>
            <w:szCs w:val="28"/>
          </w:rPr>
          <w:t xml:space="preserve"> </w:t>
        </w:r>
      </w:hyperlink>
    </w:p>
    <w:p w14:paraId="3951C1A6" w14:textId="4F9320EF" w:rsidR="009B5840" w:rsidRPr="003B2DC0" w:rsidRDefault="00655FFA" w:rsidP="00643D35">
      <w:pPr>
        <w:spacing w:line="240" w:lineRule="auto"/>
        <w:jc w:val="right"/>
        <w:rPr>
          <w:rFonts w:cstheme="minorHAnsi"/>
          <w:sz w:val="28"/>
          <w:szCs w:val="28"/>
          <w:rtl/>
          <w:lang w:bidi="fa-IR"/>
        </w:rPr>
      </w:pPr>
      <w:r w:rsidRPr="003B2DC0">
        <w:rPr>
          <w:rFonts w:cstheme="minorHAnsi"/>
          <w:sz w:val="28"/>
          <w:szCs w:val="28"/>
          <w:rtl/>
          <w:lang w:bidi="fa-IR"/>
        </w:rPr>
        <w:t>آخرین تاریخ آپلود شده (بارگذاری شده) در</w:t>
      </w:r>
      <w:r w:rsidR="004219E3" w:rsidRPr="003B2DC0">
        <w:rPr>
          <w:rFonts w:cstheme="minorHAnsi"/>
          <w:sz w:val="28"/>
          <w:szCs w:val="28"/>
          <w:rtl/>
          <w:lang w:bidi="fa-IR"/>
        </w:rPr>
        <w:t>3. فوریه</w:t>
      </w:r>
      <w:r w:rsidR="00385618" w:rsidRPr="003B2DC0">
        <w:rPr>
          <w:rFonts w:cstheme="minorHAnsi"/>
          <w:sz w:val="28"/>
          <w:szCs w:val="28"/>
          <w:rtl/>
          <w:lang w:bidi="fa-IR"/>
        </w:rPr>
        <w:t xml:space="preserve"> 2021</w:t>
      </w:r>
    </w:p>
    <w:p w14:paraId="2FAF2C21" w14:textId="1B4FBDD0" w:rsidR="002210D5" w:rsidRPr="003B2DC0" w:rsidRDefault="00643D35" w:rsidP="003F79F6">
      <w:pPr>
        <w:jc w:val="right"/>
        <w:rPr>
          <w:rFonts w:cstheme="minorHAnsi"/>
          <w:sz w:val="28"/>
          <w:szCs w:val="28"/>
          <w:rtl/>
        </w:rPr>
      </w:pPr>
      <w:r w:rsidRPr="003B2DC0">
        <w:rPr>
          <w:rFonts w:cstheme="minorHAnsi"/>
          <w:sz w:val="28"/>
          <w:szCs w:val="28"/>
          <w:rtl/>
        </w:rPr>
        <w:t>میباشد.</w:t>
      </w:r>
    </w:p>
    <w:p w14:paraId="349E876C" w14:textId="40BE0CBB" w:rsidR="002210D5" w:rsidRPr="003B2DC0" w:rsidRDefault="002210D5" w:rsidP="003F79F6">
      <w:pPr>
        <w:jc w:val="right"/>
        <w:rPr>
          <w:rFonts w:cstheme="minorHAnsi"/>
          <w:sz w:val="28"/>
          <w:szCs w:val="28"/>
          <w:rtl/>
        </w:rPr>
      </w:pPr>
    </w:p>
    <w:p w14:paraId="55FB3B3F" w14:textId="77777777" w:rsidR="002210D5" w:rsidRPr="003B2DC0" w:rsidRDefault="002210D5" w:rsidP="003F79F6">
      <w:pPr>
        <w:jc w:val="right"/>
        <w:rPr>
          <w:rFonts w:cstheme="minorHAnsi"/>
          <w:sz w:val="28"/>
          <w:szCs w:val="28"/>
          <w:rtl/>
          <w:lang w:bidi="fa-IR"/>
        </w:rPr>
      </w:pPr>
    </w:p>
    <w:p w14:paraId="2A0872FB" w14:textId="204696EE" w:rsidR="003F79F6" w:rsidRPr="003B2DC0" w:rsidRDefault="003F79F6" w:rsidP="003F79F6">
      <w:pPr>
        <w:jc w:val="right"/>
        <w:rPr>
          <w:rFonts w:cstheme="minorHAnsi"/>
          <w:sz w:val="28"/>
          <w:szCs w:val="28"/>
          <w:lang w:bidi="fa-IR"/>
        </w:rPr>
      </w:pPr>
    </w:p>
    <w:p w14:paraId="1DC17125" w14:textId="212FCB12" w:rsidR="003F79F6" w:rsidRPr="003B2DC0" w:rsidRDefault="003F79F6" w:rsidP="003F79F6">
      <w:pPr>
        <w:jc w:val="right"/>
        <w:rPr>
          <w:rFonts w:cstheme="minorHAnsi"/>
          <w:sz w:val="28"/>
          <w:szCs w:val="28"/>
          <w:lang w:bidi="fa-IR"/>
        </w:rPr>
      </w:pPr>
    </w:p>
    <w:p w14:paraId="5D83854E" w14:textId="77777777" w:rsidR="003F79F6" w:rsidRPr="003B2DC0" w:rsidRDefault="003F79F6">
      <w:pPr>
        <w:jc w:val="right"/>
        <w:rPr>
          <w:rFonts w:cstheme="minorHAnsi"/>
          <w:sz w:val="28"/>
          <w:szCs w:val="28"/>
          <w:lang w:bidi="fa-IR"/>
        </w:rPr>
      </w:pPr>
    </w:p>
    <w:sectPr w:rsidR="003F79F6" w:rsidRPr="003B2DC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F740" w14:textId="77777777" w:rsidR="00935814" w:rsidRDefault="00935814" w:rsidP="00935814">
      <w:pPr>
        <w:spacing w:after="0" w:line="240" w:lineRule="auto"/>
      </w:pPr>
      <w:r>
        <w:separator/>
      </w:r>
    </w:p>
  </w:endnote>
  <w:endnote w:type="continuationSeparator" w:id="0">
    <w:p w14:paraId="78483200" w14:textId="77777777" w:rsidR="00935814" w:rsidRDefault="00935814" w:rsidP="0093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7F1CE" w14:textId="77777777" w:rsidR="00935814" w:rsidRDefault="0093581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250023"/>
      <w:docPartObj>
        <w:docPartGallery w:val="Page Numbers (Bottom of Page)"/>
        <w:docPartUnique/>
      </w:docPartObj>
    </w:sdtPr>
    <w:sdtContent>
      <w:p w14:paraId="659CBFAF" w14:textId="4BD01D28" w:rsidR="00935814" w:rsidRDefault="00935814" w:rsidP="0093581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3E64F" w14:textId="684A4A6F" w:rsidR="00935814" w:rsidRDefault="00935814" w:rsidP="00935814">
    <w:pPr>
      <w:pStyle w:val="Bunntekst"/>
      <w:jc w:val="center"/>
    </w:pPr>
    <w:r>
      <w:t>Nasjonalt senter for flerkulturell opplæring</w:t>
    </w:r>
  </w:p>
  <w:p w14:paraId="4D0B84BF" w14:textId="651D877E" w:rsidR="00935814" w:rsidRDefault="00935814" w:rsidP="00935814">
    <w:pPr>
      <w:pStyle w:val="Bunntekst"/>
      <w:jc w:val="center"/>
    </w:pPr>
    <w:r>
      <w:t>morsmål.no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346D1" w14:textId="77777777" w:rsidR="00935814" w:rsidRDefault="0093581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55987" w14:textId="77777777" w:rsidR="00935814" w:rsidRDefault="00935814" w:rsidP="00935814">
      <w:pPr>
        <w:spacing w:after="0" w:line="240" w:lineRule="auto"/>
      </w:pPr>
      <w:r>
        <w:separator/>
      </w:r>
    </w:p>
  </w:footnote>
  <w:footnote w:type="continuationSeparator" w:id="0">
    <w:p w14:paraId="2F13974D" w14:textId="77777777" w:rsidR="00935814" w:rsidRDefault="00935814" w:rsidP="0093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B100" w14:textId="77777777" w:rsidR="00935814" w:rsidRDefault="009358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9BB7" w14:textId="35CC22BE" w:rsidR="00935814" w:rsidRDefault="00935814">
    <w:pPr>
      <w:pStyle w:val="Topptekst"/>
    </w:pPr>
    <w:r>
      <w:t>Å leve som buddhist- persisk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4A5C" w14:textId="77777777" w:rsidR="00935814" w:rsidRDefault="0093581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F6"/>
    <w:rsid w:val="00094C48"/>
    <w:rsid w:val="000B386E"/>
    <w:rsid w:val="000F5C79"/>
    <w:rsid w:val="00201227"/>
    <w:rsid w:val="00216A39"/>
    <w:rsid w:val="002210D5"/>
    <w:rsid w:val="002325D4"/>
    <w:rsid w:val="002C5052"/>
    <w:rsid w:val="002C5E63"/>
    <w:rsid w:val="002F381E"/>
    <w:rsid w:val="003145B8"/>
    <w:rsid w:val="00353D12"/>
    <w:rsid w:val="00385618"/>
    <w:rsid w:val="003B2DC0"/>
    <w:rsid w:val="003E325C"/>
    <w:rsid w:val="003F4F5E"/>
    <w:rsid w:val="003F79F6"/>
    <w:rsid w:val="004219E3"/>
    <w:rsid w:val="004334AB"/>
    <w:rsid w:val="004A231E"/>
    <w:rsid w:val="005003C3"/>
    <w:rsid w:val="005214F3"/>
    <w:rsid w:val="00524745"/>
    <w:rsid w:val="0054137C"/>
    <w:rsid w:val="00577112"/>
    <w:rsid w:val="005D1AA1"/>
    <w:rsid w:val="005D5E39"/>
    <w:rsid w:val="005D6EE4"/>
    <w:rsid w:val="00622892"/>
    <w:rsid w:val="0063792D"/>
    <w:rsid w:val="00643D35"/>
    <w:rsid w:val="00655FFA"/>
    <w:rsid w:val="0065613B"/>
    <w:rsid w:val="00673244"/>
    <w:rsid w:val="00710501"/>
    <w:rsid w:val="00712699"/>
    <w:rsid w:val="0078341D"/>
    <w:rsid w:val="007B046A"/>
    <w:rsid w:val="007F0532"/>
    <w:rsid w:val="00813804"/>
    <w:rsid w:val="00882A23"/>
    <w:rsid w:val="008F41F2"/>
    <w:rsid w:val="0090071B"/>
    <w:rsid w:val="00910E51"/>
    <w:rsid w:val="00935814"/>
    <w:rsid w:val="009B5840"/>
    <w:rsid w:val="009C3B6E"/>
    <w:rsid w:val="009D6607"/>
    <w:rsid w:val="00A27329"/>
    <w:rsid w:val="00AF3545"/>
    <w:rsid w:val="00B163B8"/>
    <w:rsid w:val="00B17845"/>
    <w:rsid w:val="00B42563"/>
    <w:rsid w:val="00B6556A"/>
    <w:rsid w:val="00B811D3"/>
    <w:rsid w:val="00B82846"/>
    <w:rsid w:val="00BB069A"/>
    <w:rsid w:val="00BC046B"/>
    <w:rsid w:val="00BD1BDE"/>
    <w:rsid w:val="00BE2463"/>
    <w:rsid w:val="00BF66BF"/>
    <w:rsid w:val="00C42BAE"/>
    <w:rsid w:val="00CC6434"/>
    <w:rsid w:val="00CD7BC4"/>
    <w:rsid w:val="00CF4E54"/>
    <w:rsid w:val="00D14F90"/>
    <w:rsid w:val="00D92DE1"/>
    <w:rsid w:val="00E01B83"/>
    <w:rsid w:val="00E4108F"/>
    <w:rsid w:val="00ED0339"/>
    <w:rsid w:val="00ED6661"/>
    <w:rsid w:val="00EE17AA"/>
    <w:rsid w:val="00EF65C1"/>
    <w:rsid w:val="00F34033"/>
    <w:rsid w:val="00F3553C"/>
    <w:rsid w:val="00F5047E"/>
    <w:rsid w:val="00F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BE56"/>
  <w15:chartTrackingRefBased/>
  <w15:docId w15:val="{CFEE9D87-1F7B-4140-8AA2-9B50791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3403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3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5814"/>
  </w:style>
  <w:style w:type="paragraph" w:styleId="Bunntekst">
    <w:name w:val="footer"/>
    <w:basedOn w:val="Normal"/>
    <w:link w:val="BunntekstTegn"/>
    <w:uiPriority w:val="99"/>
    <w:unhideWhenUsed/>
    <w:rsid w:val="00935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3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ddhistforbundet.no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://www.buddhistforbundet.n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ad05f8b8-7916-41bb-92f1-edeed6128475" xsi:nil="true"/>
    <Teams_Channel_Section_Location xmlns="ad05f8b8-7916-41bb-92f1-edeed6128475" xsi:nil="true"/>
    <AppVersion xmlns="ad05f8b8-7916-41bb-92f1-edeed6128475" xsi:nil="true"/>
    <LMS_Mappings xmlns="ad05f8b8-7916-41bb-92f1-edeed6128475" xsi:nil="true"/>
    <Teachers xmlns="ad05f8b8-7916-41bb-92f1-edeed6128475">
      <UserInfo>
        <DisplayName/>
        <AccountId xsi:nil="true"/>
        <AccountType/>
      </UserInfo>
    </Teachers>
    <Self_Registration_Enabled xmlns="ad05f8b8-7916-41bb-92f1-edeed6128475" xsi:nil="true"/>
    <CultureName xmlns="ad05f8b8-7916-41bb-92f1-edeed6128475" xsi:nil="true"/>
    <Templates xmlns="ad05f8b8-7916-41bb-92f1-edeed6128475" xsi:nil="true"/>
    <Is_Collaboration_Space_Locked xmlns="ad05f8b8-7916-41bb-92f1-edeed6128475" xsi:nil="true"/>
    <TeamsChannelId xmlns="ad05f8b8-7916-41bb-92f1-edeed6128475" xsi:nil="true"/>
    <Invited_Teachers xmlns="ad05f8b8-7916-41bb-92f1-edeed6128475" xsi:nil="true"/>
    <Invited_Students xmlns="ad05f8b8-7916-41bb-92f1-edeed6128475" xsi:nil="true"/>
    <IsNotebookLocked xmlns="ad05f8b8-7916-41bb-92f1-edeed6128475" xsi:nil="true"/>
    <FolderType xmlns="ad05f8b8-7916-41bb-92f1-edeed6128475" xsi:nil="true"/>
    <Owner xmlns="ad05f8b8-7916-41bb-92f1-edeed6128475">
      <UserInfo>
        <DisplayName/>
        <AccountId xsi:nil="true"/>
        <AccountType/>
      </UserInfo>
    </Owner>
    <Students xmlns="ad05f8b8-7916-41bb-92f1-edeed6128475">
      <UserInfo>
        <DisplayName/>
        <AccountId xsi:nil="true"/>
        <AccountType/>
      </UserInfo>
    </Students>
    <DefaultSectionNames xmlns="ad05f8b8-7916-41bb-92f1-edeed6128475" xsi:nil="true"/>
    <NotebookType xmlns="ad05f8b8-7916-41bb-92f1-edeed6128475" xsi:nil="true"/>
    <Student_Groups xmlns="ad05f8b8-7916-41bb-92f1-edeed6128475">
      <UserInfo>
        <DisplayName/>
        <AccountId xsi:nil="true"/>
        <AccountType/>
      </UserInfo>
    </Student_Groups>
    <Distribution_Groups xmlns="ad05f8b8-7916-41bb-92f1-edeed6128475" xsi:nil="true"/>
    <Math_Settings xmlns="ad05f8b8-7916-41bb-92f1-edeed61284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37E64C0721634095A49A7DE6142757" ma:contentTypeVersion="36" ma:contentTypeDescription="Opprett et nytt dokument." ma:contentTypeScope="" ma:versionID="3c5760d005f09833ec543f4008b796de">
  <xsd:schema xmlns:xsd="http://www.w3.org/2001/XMLSchema" xmlns:xs="http://www.w3.org/2001/XMLSchema" xmlns:p="http://schemas.microsoft.com/office/2006/metadata/properties" xmlns:ns3="29e2f036-1b67-44e7-9964-840469a8fbfc" xmlns:ns4="ad05f8b8-7916-41bb-92f1-edeed6128475" targetNamespace="http://schemas.microsoft.com/office/2006/metadata/properties" ma:root="true" ma:fieldsID="e5303404b5ff090f4517b78b8ae742e6" ns3:_="" ns4:_="">
    <xsd:import namespace="29e2f036-1b67-44e7-9964-840469a8fbfc"/>
    <xsd:import namespace="ad05f8b8-7916-41bb-92f1-edeed612847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Teams_Channel_Section_Location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2f036-1b67-44e7-9964-840469a8fbfc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5f8b8-7916-41bb-92f1-edeed6128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35D9E5-9EC3-4982-B55C-282A2C6D229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ad05f8b8-7916-41bb-92f1-edeed6128475"/>
    <ds:schemaRef ds:uri="29e2f036-1b67-44e7-9964-840469a8fbfc"/>
  </ds:schemaRefs>
</ds:datastoreItem>
</file>

<file path=customXml/itemProps2.xml><?xml version="1.0" encoding="utf-8"?>
<ds:datastoreItem xmlns:ds="http://schemas.openxmlformats.org/officeDocument/2006/customXml" ds:itemID="{ABF515A8-68E2-4709-A5B0-1074D9E62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B0AD5-8525-4040-836B-9D0AEF75D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2f036-1b67-44e7-9964-840469a8fbfc"/>
    <ds:schemaRef ds:uri="ad05f8b8-7916-41bb-92f1-edeed6128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392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Moazezi</dc:creator>
  <cp:keywords/>
  <dc:description/>
  <cp:lastModifiedBy>Lene Østli</cp:lastModifiedBy>
  <cp:revision>2</cp:revision>
  <dcterms:created xsi:type="dcterms:W3CDTF">2023-01-25T10:20:00Z</dcterms:created>
  <dcterms:modified xsi:type="dcterms:W3CDTF">2023-01-25T10:20:00Z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0x010100AC37E64C0721634095A49A7DE6142757</vt:lpwstr>
  </property>
</Properties>
</file>