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66DF" w14:textId="75840F63" w:rsidR="002935F0" w:rsidRPr="00527C8C" w:rsidRDefault="00930B12" w:rsidP="001407F6">
      <w:pPr>
        <w:pStyle w:val="Tittel"/>
        <w:rPr>
          <w:lang w:val="ru-RU" w:bidi="nb-NO"/>
        </w:rPr>
      </w:pPr>
      <w:r w:rsidRPr="00527C8C">
        <w:rPr>
          <w:lang w:val="ru-RU" w:bidi="nb-NO"/>
        </w:rPr>
        <w:t>Духовный гуманизм</w:t>
      </w:r>
    </w:p>
    <w:p w14:paraId="2F7FC0B3" w14:textId="53105C15" w:rsidR="00971AD7" w:rsidRPr="00971AD7" w:rsidRDefault="00930B12" w:rsidP="00971AD7">
      <w:pPr>
        <w:pStyle w:val="Overskrift1"/>
        <w:spacing w:line="240" w:lineRule="auto"/>
        <w:rPr>
          <w:lang w:val="ru-RU" w:bidi="nb-NO"/>
        </w:rPr>
      </w:pPr>
      <w:r w:rsidRPr="00527C8C">
        <w:rPr>
          <w:lang w:val="ru-RU" w:bidi="nb-NO"/>
        </w:rPr>
        <w:t>Что такое духовность?</w:t>
      </w:r>
    </w:p>
    <w:p w14:paraId="5F765321" w14:textId="720487A8" w:rsidR="002935F0" w:rsidRPr="00971AD7" w:rsidRDefault="00930B12" w:rsidP="001576AE">
      <w:pPr>
        <w:spacing w:line="240" w:lineRule="auto"/>
        <w:rPr>
          <w:lang w:val="ru-RU"/>
        </w:rPr>
      </w:pPr>
      <w:r w:rsidRPr="00971AD7">
        <w:rPr>
          <w:lang w:val="ru-RU"/>
        </w:rPr>
        <w:t>Когда мы назваем кого-то «духовным человеком», мы имеем в виду, что этот человек имеет определённое мнение о том, как был создан мир и в чём смысл жизни, какие ценности важны для него</w:t>
      </w:r>
      <w:r w:rsidR="00B275DC" w:rsidRPr="00971AD7">
        <w:rPr>
          <w:lang w:val="ru-RU"/>
        </w:rPr>
        <w:t>,</w:t>
      </w:r>
      <w:r w:rsidRPr="00971AD7">
        <w:rPr>
          <w:lang w:val="ru-RU"/>
        </w:rPr>
        <w:t xml:space="preserve"> и что происходит после смерти</w:t>
      </w:r>
      <w:r w:rsidR="00FB147A" w:rsidRPr="00971AD7">
        <w:rPr>
          <w:lang w:val="ru-RU"/>
        </w:rPr>
        <w:t>.</w:t>
      </w:r>
      <w:r w:rsidR="00331919" w:rsidRPr="00971AD7">
        <w:rPr>
          <w:lang w:val="ru-RU"/>
        </w:rPr>
        <w:t xml:space="preserve"> </w:t>
      </w:r>
      <w:r w:rsidRPr="00971AD7">
        <w:rPr>
          <w:lang w:val="ru-RU"/>
        </w:rPr>
        <w:t>Духовность – это то, как мы смотрим на жизнь и понимаем её, как мы различаем хорошее и плохое.</w:t>
      </w:r>
    </w:p>
    <w:p w14:paraId="595FF932" w14:textId="7541F6B0" w:rsidR="002935F0" w:rsidRPr="00527C8C" w:rsidRDefault="00930B12" w:rsidP="001407F6">
      <w:pPr>
        <w:pStyle w:val="Overskrift1"/>
        <w:rPr>
          <w:lang w:val="ru-RU" w:bidi="nb-NO"/>
        </w:rPr>
      </w:pPr>
      <w:r w:rsidRPr="00527C8C">
        <w:rPr>
          <w:lang w:val="ru-RU" w:bidi="nb-NO"/>
        </w:rPr>
        <w:t xml:space="preserve">Что </w:t>
      </w:r>
      <w:r w:rsidR="00FB51A8">
        <w:rPr>
          <w:lang w:val="uk-UA" w:bidi="nb-NO"/>
        </w:rPr>
        <w:t>пр</w:t>
      </w:r>
      <w:r w:rsidR="00FB147A">
        <w:rPr>
          <w:lang w:val="uk-UA" w:bidi="nb-NO"/>
        </w:rPr>
        <w:t>е</w:t>
      </w:r>
      <w:r w:rsidR="00FB51A8">
        <w:rPr>
          <w:lang w:val="uk-UA" w:bidi="nb-NO"/>
        </w:rPr>
        <w:t>дставляет собой</w:t>
      </w:r>
      <w:r w:rsidRPr="00527C8C">
        <w:rPr>
          <w:lang w:val="ru-RU" w:bidi="nb-NO"/>
        </w:rPr>
        <w:t xml:space="preserve"> духовность</w:t>
      </w:r>
      <w:r w:rsidR="00FB51A8">
        <w:rPr>
          <w:lang w:val="uk-UA" w:bidi="nb-NO"/>
        </w:rPr>
        <w:t xml:space="preserve"> в гуманизме</w:t>
      </w:r>
      <w:r w:rsidRPr="00527C8C">
        <w:rPr>
          <w:lang w:val="ru-RU" w:bidi="nb-NO"/>
        </w:rPr>
        <w:t>?</w:t>
      </w:r>
    </w:p>
    <w:p w14:paraId="42432D14" w14:textId="5FF94161" w:rsidR="00211353" w:rsidRPr="00971AD7" w:rsidRDefault="00930B12" w:rsidP="00211353">
      <w:pPr>
        <w:ind w:left="-5"/>
        <w:rPr>
          <w:lang w:val="ru-RU"/>
        </w:rPr>
      </w:pPr>
      <w:r w:rsidRPr="00971AD7">
        <w:rPr>
          <w:lang w:val="ru-RU"/>
        </w:rPr>
        <w:t xml:space="preserve">В духовности </w:t>
      </w:r>
      <w:r w:rsidR="001A3CC6" w:rsidRPr="00971AD7">
        <w:rPr>
          <w:lang w:val="uk-UA"/>
        </w:rPr>
        <w:t xml:space="preserve">с точки зрения религии </w:t>
      </w:r>
      <w:r w:rsidRPr="00971AD7">
        <w:rPr>
          <w:lang w:val="ru-RU"/>
        </w:rPr>
        <w:t>в центре внимания находятся бог или множество богов. В гума</w:t>
      </w:r>
      <w:r w:rsidR="001A3CC6" w:rsidRPr="00971AD7">
        <w:rPr>
          <w:lang w:val="ru-RU"/>
        </w:rPr>
        <w:t>низме</w:t>
      </w:r>
      <w:r w:rsidRPr="00971AD7">
        <w:rPr>
          <w:lang w:val="ru-RU"/>
        </w:rPr>
        <w:t xml:space="preserve"> в центре внимания</w:t>
      </w:r>
      <w:r w:rsidR="00B275DC" w:rsidRPr="00971AD7">
        <w:rPr>
          <w:lang w:val="ru-RU"/>
        </w:rPr>
        <w:t xml:space="preserve"> </w:t>
      </w:r>
      <w:r w:rsidRPr="00971AD7">
        <w:rPr>
          <w:lang w:val="ru-RU"/>
        </w:rPr>
        <w:t>находится сам человек.</w:t>
      </w:r>
    </w:p>
    <w:p w14:paraId="11D0AC06" w14:textId="77777777" w:rsidR="00211353" w:rsidRPr="00971AD7" w:rsidRDefault="00930B12" w:rsidP="00211353">
      <w:pPr>
        <w:ind w:left="-5"/>
        <w:rPr>
          <w:lang w:val="ru-RU"/>
        </w:rPr>
      </w:pPr>
      <w:r w:rsidRPr="00971AD7">
        <w:rPr>
          <w:lang w:val="ru-RU"/>
        </w:rPr>
        <w:t>Духовные гуманисты не верят в богов или жиз</w:t>
      </w:r>
      <w:r w:rsidR="00FB51A8" w:rsidRPr="00971AD7">
        <w:rPr>
          <w:lang w:val="ru-RU"/>
        </w:rPr>
        <w:t>нь</w:t>
      </w:r>
      <w:r w:rsidRPr="00971AD7">
        <w:rPr>
          <w:lang w:val="ru-RU"/>
        </w:rPr>
        <w:t xml:space="preserve"> после смерти. Они верят в людей, которые берут на себя ответственность и создают хорошие условия жизни для себя и других, так что все могут быть свободными и иметь хороший достаток.</w:t>
      </w:r>
      <w:r w:rsidR="002935F0" w:rsidRPr="00971AD7">
        <w:rPr>
          <w:lang w:val="ru-RU" w:bidi="nb-NO"/>
        </w:rPr>
        <w:t xml:space="preserve"> </w:t>
      </w:r>
      <w:r w:rsidRPr="00971AD7">
        <w:rPr>
          <w:lang w:val="ru-RU"/>
        </w:rPr>
        <w:t>Они также заботятся о природе.</w:t>
      </w:r>
    </w:p>
    <w:p w14:paraId="637C32B3" w14:textId="77777777" w:rsidR="00211353" w:rsidRPr="00971AD7" w:rsidRDefault="00930B12" w:rsidP="00211353">
      <w:pPr>
        <w:ind w:left="-5"/>
        <w:rPr>
          <w:lang w:val="ru-RU"/>
        </w:rPr>
      </w:pPr>
      <w:r w:rsidRPr="00971AD7">
        <w:rPr>
          <w:lang w:val="ru-RU"/>
        </w:rPr>
        <w:t>Некоторые из духовных гуманистов – атеисты. Атеист – это человек, который не верит ни в бога, ни в жизнь после смерти. Другие гуманисты – агностики. Агностик – это человек, который сомневается в существовании бога</w:t>
      </w:r>
      <w:r w:rsidR="00FB51A8" w:rsidRPr="00971AD7">
        <w:rPr>
          <w:lang w:val="ru-RU"/>
        </w:rPr>
        <w:t>.</w:t>
      </w:r>
    </w:p>
    <w:p w14:paraId="50C97E62" w14:textId="28A8D3D4" w:rsidR="002935F0" w:rsidRPr="00971AD7" w:rsidRDefault="00930B12" w:rsidP="00211353">
      <w:pPr>
        <w:ind w:left="-5"/>
        <w:rPr>
          <w:lang w:val="ru-RU"/>
        </w:rPr>
      </w:pPr>
      <w:r w:rsidRPr="00971AD7">
        <w:rPr>
          <w:lang w:val="ru-RU"/>
        </w:rPr>
        <w:t xml:space="preserve">Духовные гуманисты придумали символ, который они используют по всему миру. Он был </w:t>
      </w:r>
      <w:r w:rsidR="00957EE2" w:rsidRPr="00971AD7">
        <w:rPr>
          <w:lang w:val="ru-RU"/>
        </w:rPr>
        <w:t>создан</w:t>
      </w:r>
      <w:r w:rsidRPr="00971AD7">
        <w:rPr>
          <w:lang w:val="ru-RU"/>
        </w:rPr>
        <w:t xml:space="preserve"> в 1965 году и называется «Счастливый Человек». Логотип символизирует весёлого и свободного человека, который тянет руки к солнцу, а также он может означать букву «</w:t>
      </w:r>
      <w:r w:rsidRPr="00971AD7">
        <w:rPr>
          <w:lang w:val="en-US"/>
        </w:rPr>
        <w:t>H</w:t>
      </w:r>
      <w:r w:rsidRPr="00971AD7">
        <w:rPr>
          <w:lang w:val="ru-RU"/>
        </w:rPr>
        <w:t>», с котор</w:t>
      </w:r>
      <w:r w:rsidR="00083011" w:rsidRPr="00971AD7">
        <w:rPr>
          <w:lang w:val="ru-RU"/>
        </w:rPr>
        <w:t>о</w:t>
      </w:r>
      <w:r w:rsidRPr="00971AD7">
        <w:rPr>
          <w:lang w:val="ru-RU"/>
        </w:rPr>
        <w:t>й начинается слово «гуманизм» - «</w:t>
      </w:r>
      <w:proofErr w:type="spellStart"/>
      <w:r w:rsidRPr="00971AD7">
        <w:rPr>
          <w:lang w:val="en-US"/>
        </w:rPr>
        <w:t>humanisme</w:t>
      </w:r>
      <w:proofErr w:type="spellEnd"/>
      <w:r w:rsidRPr="00971AD7">
        <w:rPr>
          <w:lang w:val="ru-RU"/>
        </w:rPr>
        <w:t>», распространяю</w:t>
      </w:r>
      <w:r w:rsidR="00FB51A8" w:rsidRPr="00971AD7">
        <w:rPr>
          <w:lang w:val="ru-RU"/>
        </w:rPr>
        <w:t>щ</w:t>
      </w:r>
      <w:r w:rsidRPr="00971AD7">
        <w:rPr>
          <w:lang w:val="ru-RU"/>
        </w:rPr>
        <w:t>ийся по всей планете.</w:t>
      </w:r>
      <w:r w:rsidR="002935F0" w:rsidRPr="00971AD7">
        <w:rPr>
          <w:lang w:val="ru-RU" w:bidi="nb-NO"/>
        </w:rPr>
        <w:t xml:space="preserve"> </w:t>
      </w:r>
      <w:r w:rsidRPr="00971AD7">
        <w:rPr>
          <w:lang w:val="ru-RU"/>
        </w:rPr>
        <w:t>«Гуманизм» означает «человечность».</w:t>
      </w:r>
    </w:p>
    <w:p w14:paraId="02670D32" w14:textId="77777777" w:rsidR="002935F0" w:rsidRDefault="002935F0" w:rsidP="002935F0">
      <w:pPr>
        <w:keepNext/>
        <w:jc w:val="center"/>
      </w:pPr>
      <w:r w:rsidRPr="002935F0">
        <w:rPr>
          <w:noProof/>
          <w:lang w:bidi="nb-NO"/>
        </w:rPr>
        <w:drawing>
          <wp:inline distT="0" distB="0" distL="0" distR="0" wp14:anchorId="0EA8A850" wp14:editId="4F97A394">
            <wp:extent cx="2733040" cy="3007784"/>
            <wp:effectExtent l="0" t="0" r="0" b="2540"/>
            <wp:docPr id="224" name="Picture 224" descr="Illustrasjonen viser en versjon av logoen til Humanists International. Logoen kalles Happy Man. Den illustrerer en person som står og strekker hendene i været. Logoen er gullfarget med svart bakgrunn."/>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1"/>
                    <a:stretch>
                      <a:fillRect/>
                    </a:stretch>
                  </pic:blipFill>
                  <pic:spPr>
                    <a:xfrm>
                      <a:off x="0" y="0"/>
                      <a:ext cx="2761996" cy="3039650"/>
                    </a:xfrm>
                    <a:prstGeom prst="rect">
                      <a:avLst/>
                    </a:prstGeom>
                  </pic:spPr>
                </pic:pic>
              </a:graphicData>
            </a:graphic>
          </wp:inline>
        </w:drawing>
      </w:r>
    </w:p>
    <w:p w14:paraId="7384B613" w14:textId="1E54DEB3" w:rsidR="001407F6" w:rsidRPr="00F07344" w:rsidRDefault="002935F0" w:rsidP="001407F6">
      <w:pPr>
        <w:pStyle w:val="Bildetekst"/>
        <w:jc w:val="center"/>
        <w:rPr>
          <w:lang w:val="ru-RU"/>
        </w:rPr>
      </w:pPr>
      <w:r w:rsidRPr="00527C8C">
        <w:rPr>
          <w:lang w:val="ru-RU"/>
        </w:rPr>
        <w:t xml:space="preserve"> </w:t>
      </w:r>
      <w:r w:rsidR="00F07344">
        <w:rPr>
          <w:lang w:val="ru-RU"/>
        </w:rPr>
        <w:t>Иллюстрация изображает версию логотипа международных гуманистов. Он</w:t>
      </w:r>
      <w:r w:rsidR="00F07344" w:rsidRPr="00527C8C">
        <w:rPr>
          <w:lang w:val="ru-RU"/>
        </w:rPr>
        <w:t xml:space="preserve"> </w:t>
      </w:r>
      <w:r w:rsidR="00F07344">
        <w:rPr>
          <w:lang w:val="ru-RU"/>
        </w:rPr>
        <w:t>называется</w:t>
      </w:r>
      <w:r w:rsidR="00F07344" w:rsidRPr="00527C8C">
        <w:rPr>
          <w:lang w:val="ru-RU"/>
        </w:rPr>
        <w:t xml:space="preserve"> «</w:t>
      </w:r>
      <w:r w:rsidR="00F07344">
        <w:rPr>
          <w:lang w:val="ru-RU"/>
        </w:rPr>
        <w:t>Счастливый</w:t>
      </w:r>
      <w:r w:rsidR="00F07344" w:rsidRPr="00527C8C">
        <w:rPr>
          <w:lang w:val="ru-RU"/>
        </w:rPr>
        <w:t xml:space="preserve"> </w:t>
      </w:r>
      <w:r w:rsidR="00593E3D">
        <w:rPr>
          <w:lang w:val="ru-RU"/>
        </w:rPr>
        <w:t>Человек</w:t>
      </w:r>
      <w:r w:rsidR="00F07344" w:rsidRPr="00527C8C">
        <w:rPr>
          <w:lang w:val="ru-RU"/>
        </w:rPr>
        <w:t xml:space="preserve">». </w:t>
      </w:r>
      <w:r w:rsidR="00F07344">
        <w:rPr>
          <w:lang w:val="ru-RU"/>
        </w:rPr>
        <w:t>На</w:t>
      </w:r>
      <w:r w:rsidR="00F07344" w:rsidRPr="00F07344">
        <w:rPr>
          <w:lang w:val="ru-RU"/>
        </w:rPr>
        <w:t xml:space="preserve"> </w:t>
      </w:r>
      <w:r w:rsidR="00F07344">
        <w:rPr>
          <w:lang w:val="ru-RU"/>
        </w:rPr>
        <w:t>нём</w:t>
      </w:r>
      <w:r w:rsidR="00F07344" w:rsidRPr="00F07344">
        <w:rPr>
          <w:lang w:val="ru-RU"/>
        </w:rPr>
        <w:t xml:space="preserve"> </w:t>
      </w:r>
      <w:r w:rsidR="00F07344">
        <w:rPr>
          <w:lang w:val="ru-RU"/>
        </w:rPr>
        <w:t>изображён</w:t>
      </w:r>
      <w:r w:rsidR="00F07344" w:rsidRPr="00F07344">
        <w:rPr>
          <w:lang w:val="ru-RU"/>
        </w:rPr>
        <w:t xml:space="preserve"> </w:t>
      </w:r>
      <w:r w:rsidR="00F07344">
        <w:rPr>
          <w:lang w:val="ru-RU"/>
        </w:rPr>
        <w:t>человек</w:t>
      </w:r>
      <w:r w:rsidR="00F07344" w:rsidRPr="00F07344">
        <w:rPr>
          <w:lang w:val="ru-RU"/>
        </w:rPr>
        <w:t xml:space="preserve">, </w:t>
      </w:r>
      <w:r w:rsidR="00F07344">
        <w:rPr>
          <w:lang w:val="ru-RU"/>
        </w:rPr>
        <w:t>который</w:t>
      </w:r>
      <w:r w:rsidR="00F07344" w:rsidRPr="00F07344">
        <w:rPr>
          <w:lang w:val="ru-RU"/>
        </w:rPr>
        <w:t xml:space="preserve"> </w:t>
      </w:r>
      <w:r w:rsidR="00F07344">
        <w:rPr>
          <w:lang w:val="ru-RU"/>
        </w:rPr>
        <w:t>стоит</w:t>
      </w:r>
      <w:r w:rsidR="00F07344" w:rsidRPr="00F07344">
        <w:rPr>
          <w:lang w:val="ru-RU"/>
        </w:rPr>
        <w:t xml:space="preserve"> </w:t>
      </w:r>
      <w:r w:rsidR="00F07344">
        <w:rPr>
          <w:lang w:val="ru-RU"/>
        </w:rPr>
        <w:t>и</w:t>
      </w:r>
      <w:r w:rsidR="00F07344" w:rsidRPr="00F07344">
        <w:rPr>
          <w:lang w:val="ru-RU"/>
        </w:rPr>
        <w:t xml:space="preserve"> </w:t>
      </w:r>
      <w:r w:rsidR="00F07344">
        <w:rPr>
          <w:lang w:val="ru-RU"/>
        </w:rPr>
        <w:t>тянет</w:t>
      </w:r>
      <w:r w:rsidR="00F07344" w:rsidRPr="00F07344">
        <w:rPr>
          <w:lang w:val="ru-RU"/>
        </w:rPr>
        <w:t xml:space="preserve"> </w:t>
      </w:r>
      <w:r w:rsidR="00F07344">
        <w:rPr>
          <w:lang w:val="ru-RU"/>
        </w:rPr>
        <w:t>руки</w:t>
      </w:r>
      <w:r w:rsidR="00F07344" w:rsidRPr="00F07344">
        <w:rPr>
          <w:lang w:val="ru-RU"/>
        </w:rPr>
        <w:t xml:space="preserve"> </w:t>
      </w:r>
      <w:r w:rsidR="00F07344">
        <w:rPr>
          <w:lang w:val="ru-RU"/>
        </w:rPr>
        <w:t>вверх</w:t>
      </w:r>
      <w:r w:rsidR="00F07344" w:rsidRPr="00F07344">
        <w:rPr>
          <w:lang w:val="ru-RU"/>
        </w:rPr>
        <w:t>.</w:t>
      </w:r>
      <w:r w:rsidR="00F07344">
        <w:rPr>
          <w:lang w:val="ru-RU"/>
        </w:rPr>
        <w:t xml:space="preserve"> </w:t>
      </w:r>
      <w:r w:rsidR="00F07344" w:rsidRPr="00F07344">
        <w:rPr>
          <w:lang w:val="ru-RU"/>
        </w:rPr>
        <w:t xml:space="preserve"> </w:t>
      </w:r>
      <w:r w:rsidR="00F07344">
        <w:rPr>
          <w:lang w:val="ru-RU"/>
        </w:rPr>
        <w:t>Логотип</w:t>
      </w:r>
      <w:r w:rsidR="00F07344" w:rsidRPr="00F07344">
        <w:rPr>
          <w:lang w:val="ru-RU"/>
        </w:rPr>
        <w:t xml:space="preserve"> </w:t>
      </w:r>
      <w:r w:rsidR="00957EE2">
        <w:rPr>
          <w:lang w:val="ru-RU"/>
        </w:rPr>
        <w:t xml:space="preserve">имеет </w:t>
      </w:r>
      <w:r w:rsidR="00F07344">
        <w:rPr>
          <w:lang w:val="ru-RU"/>
        </w:rPr>
        <w:t>золото</w:t>
      </w:r>
      <w:r w:rsidR="00957EE2">
        <w:rPr>
          <w:lang w:val="ru-RU"/>
        </w:rPr>
        <w:t>й</w:t>
      </w:r>
      <w:r w:rsidR="00F07344" w:rsidRPr="00F07344">
        <w:rPr>
          <w:lang w:val="ru-RU"/>
        </w:rPr>
        <w:t xml:space="preserve"> </w:t>
      </w:r>
      <w:r w:rsidR="00F07344">
        <w:rPr>
          <w:lang w:val="ru-RU"/>
        </w:rPr>
        <w:t>цвет</w:t>
      </w:r>
      <w:r w:rsidR="00F07344" w:rsidRPr="00F07344">
        <w:rPr>
          <w:lang w:val="ru-RU"/>
        </w:rPr>
        <w:t xml:space="preserve"> </w:t>
      </w:r>
      <w:r w:rsidR="00F07344">
        <w:rPr>
          <w:lang w:val="ru-RU"/>
        </w:rPr>
        <w:t>на</w:t>
      </w:r>
      <w:r w:rsidR="00F07344" w:rsidRPr="00F07344">
        <w:rPr>
          <w:lang w:val="ru-RU"/>
        </w:rPr>
        <w:t xml:space="preserve"> </w:t>
      </w:r>
      <w:r w:rsidR="00F07344">
        <w:rPr>
          <w:lang w:val="ru-RU"/>
        </w:rPr>
        <w:t>чёрном</w:t>
      </w:r>
      <w:r w:rsidR="00F07344" w:rsidRPr="00F07344">
        <w:rPr>
          <w:lang w:val="ru-RU"/>
        </w:rPr>
        <w:t xml:space="preserve"> </w:t>
      </w:r>
      <w:r w:rsidR="00F07344">
        <w:rPr>
          <w:lang w:val="ru-RU"/>
        </w:rPr>
        <w:t>фоне.</w:t>
      </w:r>
    </w:p>
    <w:p w14:paraId="3C6C56B3" w14:textId="4DD1A65B" w:rsidR="002935F0" w:rsidRPr="00527C8C" w:rsidRDefault="00930B12" w:rsidP="001407F6">
      <w:pPr>
        <w:pStyle w:val="Overskrift1"/>
        <w:rPr>
          <w:lang w:val="ru-RU" w:bidi="nb-NO"/>
        </w:rPr>
      </w:pPr>
      <w:r w:rsidRPr="00527C8C">
        <w:rPr>
          <w:lang w:val="ru-RU" w:bidi="nb-NO"/>
        </w:rPr>
        <w:lastRenderedPageBreak/>
        <w:t>Что важно для гуманиста?</w:t>
      </w:r>
      <w:r w:rsidR="002935F0" w:rsidRPr="00527C8C">
        <w:rPr>
          <w:lang w:val="ru-RU" w:bidi="nb-NO"/>
        </w:rPr>
        <w:t xml:space="preserve"> </w:t>
      </w:r>
    </w:p>
    <w:p w14:paraId="2346D61D" w14:textId="39FB445E" w:rsidR="002935F0" w:rsidRPr="00930B12" w:rsidRDefault="002935F0" w:rsidP="002935F0">
      <w:pPr>
        <w:pStyle w:val="Listeavsnitt"/>
        <w:numPr>
          <w:ilvl w:val="0"/>
          <w:numId w:val="11"/>
        </w:numPr>
        <w:jc w:val="both"/>
        <w:rPr>
          <w:lang w:val="ru-RU" w:bidi="nb-NO"/>
        </w:rPr>
      </w:pPr>
      <w:r w:rsidRPr="00527C8C">
        <w:rPr>
          <w:lang w:val="ru-RU" w:bidi="nb-NO"/>
        </w:rPr>
        <w:t xml:space="preserve"> </w:t>
      </w:r>
      <w:r w:rsidR="00930B12">
        <w:rPr>
          <w:lang w:val="ru-RU"/>
        </w:rPr>
        <w:t xml:space="preserve">Человек – это часть природы. Мы должны бережно относиться </w:t>
      </w:r>
      <w:r w:rsidR="00593E3D">
        <w:rPr>
          <w:lang w:val="ru-RU"/>
        </w:rPr>
        <w:t xml:space="preserve">и </w:t>
      </w:r>
      <w:r w:rsidR="00930B12">
        <w:rPr>
          <w:lang w:val="ru-RU"/>
        </w:rPr>
        <w:t>к людям</w:t>
      </w:r>
      <w:r w:rsidR="00593E3D">
        <w:rPr>
          <w:lang w:val="ru-RU"/>
        </w:rPr>
        <w:t>,</w:t>
      </w:r>
      <w:r w:rsidR="00930B12">
        <w:rPr>
          <w:lang w:val="ru-RU"/>
        </w:rPr>
        <w:t xml:space="preserve"> и </w:t>
      </w:r>
      <w:r w:rsidR="00593E3D">
        <w:rPr>
          <w:lang w:val="ru-RU"/>
        </w:rPr>
        <w:t xml:space="preserve">к </w:t>
      </w:r>
      <w:r w:rsidR="00930B12">
        <w:rPr>
          <w:lang w:val="ru-RU"/>
        </w:rPr>
        <w:t>природе.</w:t>
      </w:r>
    </w:p>
    <w:p w14:paraId="6F90DC24" w14:textId="6D53A5D2" w:rsidR="002935F0" w:rsidRPr="00930B12" w:rsidRDefault="00930B12" w:rsidP="002935F0">
      <w:pPr>
        <w:pStyle w:val="Listeavsnitt"/>
        <w:numPr>
          <w:ilvl w:val="0"/>
          <w:numId w:val="11"/>
        </w:numPr>
        <w:jc w:val="both"/>
        <w:rPr>
          <w:lang w:val="ru-RU" w:bidi="nb-NO"/>
        </w:rPr>
      </w:pPr>
      <w:r>
        <w:rPr>
          <w:lang w:val="ru-RU"/>
        </w:rPr>
        <w:t>«Золотое правило»: поступай с другими так, как ты хочешь, чтобы поступали с тобой!</w:t>
      </w:r>
    </w:p>
    <w:p w14:paraId="597479C5" w14:textId="0DAA2BFD" w:rsidR="002935F0" w:rsidRPr="00930B12" w:rsidRDefault="00930B12" w:rsidP="00930B12">
      <w:pPr>
        <w:pStyle w:val="Listeavsnitt"/>
        <w:numPr>
          <w:ilvl w:val="0"/>
          <w:numId w:val="11"/>
        </w:numPr>
        <w:jc w:val="both"/>
        <w:rPr>
          <w:lang w:val="ru-RU" w:bidi="nb-NO"/>
        </w:rPr>
      </w:pPr>
      <w:r>
        <w:rPr>
          <w:lang w:val="ru-RU"/>
        </w:rPr>
        <w:t>Гуманисты считают, что у людей есть совесть, разум и чувства</w:t>
      </w:r>
      <w:r w:rsidR="00593E3D">
        <w:rPr>
          <w:lang w:val="ru-RU"/>
        </w:rPr>
        <w:t>,</w:t>
      </w:r>
      <w:r>
        <w:rPr>
          <w:lang w:val="ru-RU"/>
        </w:rPr>
        <w:t xml:space="preserve"> поэтому они могут отличить хорошее от плохого без помощи богов или религии.</w:t>
      </w:r>
      <w:r w:rsidR="002935F0" w:rsidRPr="00930B12">
        <w:rPr>
          <w:lang w:val="ru-RU" w:bidi="nb-NO"/>
        </w:rPr>
        <w:t xml:space="preserve">  </w:t>
      </w:r>
    </w:p>
    <w:p w14:paraId="647056BA" w14:textId="1B020F36" w:rsidR="002935F0" w:rsidRPr="00372439" w:rsidRDefault="00930B12" w:rsidP="001407F6">
      <w:pPr>
        <w:pStyle w:val="Overskrift1"/>
      </w:pPr>
      <w:r>
        <w:rPr>
          <w:lang w:val="ru-RU"/>
        </w:rPr>
        <w:t>Международный</w:t>
      </w:r>
      <w:r w:rsidRPr="004D5E92">
        <w:rPr>
          <w:lang w:val="ru-RU"/>
        </w:rPr>
        <w:t xml:space="preserve"> </w:t>
      </w:r>
      <w:r w:rsidR="00372439">
        <w:rPr>
          <w:lang w:val="uk-UA"/>
        </w:rPr>
        <w:t>Г</w:t>
      </w:r>
      <w:r>
        <w:rPr>
          <w:lang w:val="ru-RU"/>
        </w:rPr>
        <w:t xml:space="preserve">уманизм </w:t>
      </w:r>
      <w:r w:rsidR="00372439">
        <w:rPr>
          <w:lang w:val="ru-RU"/>
        </w:rPr>
        <w:t>–</w:t>
      </w:r>
      <w:r>
        <w:rPr>
          <w:lang w:val="ru-RU"/>
        </w:rPr>
        <w:t xml:space="preserve"> МГЭС</w:t>
      </w:r>
      <w:r w:rsidR="00372439">
        <w:t xml:space="preserve"> (IHEU)</w:t>
      </w:r>
    </w:p>
    <w:p w14:paraId="44BC0772" w14:textId="38619997" w:rsidR="002935F0" w:rsidRPr="002935F0" w:rsidRDefault="00930B12" w:rsidP="002935F0">
      <w:pPr>
        <w:pStyle w:val="Listeavsnitt"/>
        <w:numPr>
          <w:ilvl w:val="0"/>
          <w:numId w:val="10"/>
        </w:numPr>
        <w:rPr>
          <w:lang w:bidi="nb-NO"/>
        </w:rPr>
      </w:pPr>
      <w:r>
        <w:rPr>
          <w:lang w:val="ru-RU"/>
        </w:rPr>
        <w:t>Гуманисты</w:t>
      </w:r>
      <w:r w:rsidRPr="00527C8C">
        <w:rPr>
          <w:lang w:val="ru-RU"/>
        </w:rPr>
        <w:t xml:space="preserve"> </w:t>
      </w:r>
      <w:r>
        <w:rPr>
          <w:lang w:val="ru-RU"/>
        </w:rPr>
        <w:t>создали</w:t>
      </w:r>
      <w:r w:rsidRPr="00527C8C">
        <w:rPr>
          <w:lang w:val="ru-RU"/>
        </w:rPr>
        <w:t xml:space="preserve"> </w:t>
      </w:r>
      <w:r>
        <w:rPr>
          <w:lang w:val="ru-RU"/>
        </w:rPr>
        <w:t>международную</w:t>
      </w:r>
      <w:r w:rsidRPr="00527C8C">
        <w:rPr>
          <w:lang w:val="ru-RU"/>
        </w:rPr>
        <w:t xml:space="preserve"> </w:t>
      </w:r>
      <w:r>
        <w:rPr>
          <w:lang w:val="ru-RU"/>
        </w:rPr>
        <w:t>организацию</w:t>
      </w:r>
      <w:r w:rsidRPr="00527C8C">
        <w:rPr>
          <w:lang w:val="ru-RU"/>
        </w:rPr>
        <w:t xml:space="preserve"> </w:t>
      </w:r>
      <w:r>
        <w:rPr>
          <w:lang w:val="ru-RU"/>
        </w:rPr>
        <w:t>в</w:t>
      </w:r>
      <w:r w:rsidRPr="00527C8C">
        <w:rPr>
          <w:lang w:val="ru-RU"/>
        </w:rPr>
        <w:t xml:space="preserve"> </w:t>
      </w:r>
      <w:r>
        <w:rPr>
          <w:lang w:val="ru-RU"/>
        </w:rPr>
        <w:t>Амстердаме</w:t>
      </w:r>
      <w:r w:rsidRPr="00527C8C">
        <w:rPr>
          <w:lang w:val="ru-RU"/>
        </w:rPr>
        <w:t xml:space="preserve"> </w:t>
      </w:r>
      <w:r>
        <w:rPr>
          <w:lang w:val="ru-RU"/>
        </w:rPr>
        <w:t>в</w:t>
      </w:r>
      <w:r w:rsidRPr="00527C8C">
        <w:rPr>
          <w:lang w:val="ru-RU"/>
        </w:rPr>
        <w:t xml:space="preserve"> 1952 </w:t>
      </w:r>
      <w:r>
        <w:rPr>
          <w:lang w:val="ru-RU"/>
        </w:rPr>
        <w:t>году</w:t>
      </w:r>
      <w:r w:rsidRPr="00527C8C">
        <w:rPr>
          <w:lang w:val="ru-RU"/>
        </w:rPr>
        <w:t>.</w:t>
      </w:r>
      <w:r w:rsidR="002935F0" w:rsidRPr="00527C8C">
        <w:rPr>
          <w:lang w:val="ru-RU" w:bidi="nb-NO"/>
        </w:rPr>
        <w:t xml:space="preserve"> </w:t>
      </w:r>
      <w:r>
        <w:rPr>
          <w:lang w:val="ru-RU"/>
        </w:rPr>
        <w:t>Она представляет более чем 3 миллиона членов из при</w:t>
      </w:r>
      <w:r w:rsidR="00593E3D">
        <w:rPr>
          <w:lang w:val="ru-RU"/>
        </w:rPr>
        <w:t>близительно</w:t>
      </w:r>
      <w:r>
        <w:rPr>
          <w:lang w:val="ru-RU"/>
        </w:rPr>
        <w:t xml:space="preserve"> 40 стран.</w:t>
      </w:r>
    </w:p>
    <w:p w14:paraId="4AA21335" w14:textId="77777777" w:rsidR="003F1E8A" w:rsidRDefault="002935F0" w:rsidP="002935F0">
      <w:pPr>
        <w:pStyle w:val="Listeavsnitt"/>
        <w:numPr>
          <w:ilvl w:val="0"/>
          <w:numId w:val="10"/>
        </w:numPr>
        <w:rPr>
          <w:lang w:val="ru-RU" w:bidi="nb-NO"/>
        </w:rPr>
      </w:pPr>
      <w:r w:rsidRPr="00527C8C">
        <w:rPr>
          <w:lang w:val="ru-RU" w:bidi="nb-NO"/>
        </w:rPr>
        <w:t xml:space="preserve"> </w:t>
      </w:r>
      <w:r w:rsidR="00930B12">
        <w:rPr>
          <w:lang w:val="ru-RU"/>
        </w:rPr>
        <w:t>МГЭС работает над тем, чтобы права человека были соблюдены, и чтобы каждый имел возможность жить хорошей жизнью.</w:t>
      </w:r>
    </w:p>
    <w:p w14:paraId="783B7B0A" w14:textId="77777777" w:rsidR="003F1E8A" w:rsidRDefault="003F1E8A" w:rsidP="003F1E8A">
      <w:pPr>
        <w:pStyle w:val="Listeavsnitt"/>
        <w:rPr>
          <w:lang w:val="ru-RU"/>
        </w:rPr>
      </w:pPr>
    </w:p>
    <w:p w14:paraId="626B7341" w14:textId="46C7C0C7" w:rsidR="002935F0" w:rsidRPr="003F1E8A" w:rsidRDefault="002935F0" w:rsidP="003F1E8A">
      <w:pPr>
        <w:pStyle w:val="Listeavsnitt"/>
        <w:rPr>
          <w:lang w:val="ru-RU" w:bidi="nb-NO"/>
        </w:rPr>
      </w:pPr>
      <w:r w:rsidRPr="003F1E8A">
        <w:rPr>
          <w:bCs/>
          <w:lang w:val="ru-RU" w:bidi="nb-NO"/>
        </w:rPr>
        <w:t xml:space="preserve"> </w:t>
      </w:r>
      <w:r w:rsidR="00930B12" w:rsidRPr="003F1E8A">
        <w:rPr>
          <w:bCs/>
          <w:lang w:val="ru-RU" w:bidi="nb-NO"/>
        </w:rPr>
        <w:t>Амстердамская декларация содержит 7 пунктов, объясняющих, что такое духовный гуманизм:</w:t>
      </w:r>
    </w:p>
    <w:p w14:paraId="4F317514" w14:textId="319EB88E" w:rsidR="002935F0" w:rsidRPr="002935F0" w:rsidRDefault="00930B12" w:rsidP="002935F0">
      <w:pPr>
        <w:pStyle w:val="Listeavsnitt"/>
        <w:numPr>
          <w:ilvl w:val="0"/>
          <w:numId w:val="12"/>
        </w:numPr>
        <w:rPr>
          <w:lang w:bidi="nb-NO"/>
        </w:rPr>
      </w:pPr>
      <w:r>
        <w:rPr>
          <w:lang w:val="ru-RU" w:bidi="nb-NO"/>
        </w:rPr>
        <w:t>Гуманизм</w:t>
      </w:r>
      <w:r w:rsidRPr="00930B12">
        <w:rPr>
          <w:lang w:bidi="nb-NO"/>
        </w:rPr>
        <w:t xml:space="preserve"> </w:t>
      </w:r>
      <w:r>
        <w:rPr>
          <w:lang w:val="ru-RU" w:bidi="nb-NO"/>
        </w:rPr>
        <w:t>этичен.</w:t>
      </w:r>
    </w:p>
    <w:p w14:paraId="376572C2" w14:textId="185AA85C" w:rsidR="002935F0" w:rsidRPr="002935F0" w:rsidRDefault="00930B12" w:rsidP="002935F0">
      <w:pPr>
        <w:pStyle w:val="Listeavsnitt"/>
        <w:numPr>
          <w:ilvl w:val="0"/>
          <w:numId w:val="12"/>
        </w:numPr>
        <w:rPr>
          <w:lang w:bidi="nb-NO"/>
        </w:rPr>
      </w:pPr>
      <w:r>
        <w:rPr>
          <w:lang w:val="ru-RU" w:bidi="nb-NO"/>
        </w:rPr>
        <w:t>Гуманизм</w:t>
      </w:r>
      <w:r w:rsidRPr="00930B12">
        <w:rPr>
          <w:lang w:bidi="nb-NO"/>
        </w:rPr>
        <w:t xml:space="preserve"> </w:t>
      </w:r>
      <w:r>
        <w:rPr>
          <w:lang w:val="ru-RU" w:bidi="nb-NO"/>
        </w:rPr>
        <w:t>рационален.</w:t>
      </w:r>
    </w:p>
    <w:p w14:paraId="49F044EF" w14:textId="009A9FD4" w:rsidR="002935F0" w:rsidRPr="00930B12" w:rsidRDefault="00930B12" w:rsidP="002935F0">
      <w:pPr>
        <w:pStyle w:val="Listeavsnitt"/>
        <w:numPr>
          <w:ilvl w:val="0"/>
          <w:numId w:val="12"/>
        </w:numPr>
        <w:rPr>
          <w:lang w:val="ru-RU" w:bidi="nb-NO"/>
        </w:rPr>
      </w:pPr>
      <w:r>
        <w:rPr>
          <w:lang w:val="ru-RU" w:bidi="nb-NO"/>
        </w:rPr>
        <w:t>Гуманизм поддерживает демократию и права человека.</w:t>
      </w:r>
    </w:p>
    <w:p w14:paraId="2191511A" w14:textId="106F87AE" w:rsidR="002935F0" w:rsidRPr="00527C8C" w:rsidRDefault="00930B12" w:rsidP="002935F0">
      <w:pPr>
        <w:pStyle w:val="Listeavsnitt"/>
        <w:numPr>
          <w:ilvl w:val="0"/>
          <w:numId w:val="12"/>
        </w:numPr>
        <w:rPr>
          <w:lang w:val="ru-RU" w:bidi="nb-NO"/>
        </w:rPr>
      </w:pPr>
      <w:r>
        <w:rPr>
          <w:lang w:val="ru-RU" w:bidi="nb-NO"/>
        </w:rPr>
        <w:t>Гуманизм – это и свобода личности, и ответственность общества.</w:t>
      </w:r>
      <w:r w:rsidR="002935F0" w:rsidRPr="00527C8C">
        <w:rPr>
          <w:lang w:val="ru-RU" w:bidi="nb-NO"/>
        </w:rPr>
        <w:t xml:space="preserve">  </w:t>
      </w:r>
    </w:p>
    <w:p w14:paraId="5EE128D6" w14:textId="76FE069F" w:rsidR="002935F0" w:rsidRPr="002935F0" w:rsidRDefault="00930B12" w:rsidP="002935F0">
      <w:pPr>
        <w:pStyle w:val="Listeavsnitt"/>
        <w:numPr>
          <w:ilvl w:val="0"/>
          <w:numId w:val="12"/>
        </w:numPr>
        <w:rPr>
          <w:lang w:bidi="nb-NO"/>
        </w:rPr>
      </w:pPr>
      <w:r>
        <w:rPr>
          <w:lang w:val="ru-RU" w:bidi="nb-NO"/>
        </w:rPr>
        <w:t>Гуманизм – это альтернатива религии.</w:t>
      </w:r>
    </w:p>
    <w:p w14:paraId="7EE88423" w14:textId="2FBB0576" w:rsidR="002935F0" w:rsidRPr="00930B12" w:rsidRDefault="00930B12" w:rsidP="002935F0">
      <w:pPr>
        <w:pStyle w:val="Listeavsnitt"/>
        <w:numPr>
          <w:ilvl w:val="0"/>
          <w:numId w:val="12"/>
        </w:numPr>
        <w:rPr>
          <w:lang w:val="ru-RU" w:bidi="nb-NO"/>
        </w:rPr>
      </w:pPr>
      <w:r>
        <w:rPr>
          <w:lang w:val="ru-RU" w:bidi="nb-NO"/>
        </w:rPr>
        <w:t>Гуманизм уважает фантазию, креативность и искусство.</w:t>
      </w:r>
    </w:p>
    <w:p w14:paraId="39223038" w14:textId="1C324FC7" w:rsidR="002935F0" w:rsidRPr="00930B12" w:rsidRDefault="00930B12" w:rsidP="002935F0">
      <w:pPr>
        <w:pStyle w:val="Listeavsnitt"/>
        <w:numPr>
          <w:ilvl w:val="0"/>
          <w:numId w:val="12"/>
        </w:numPr>
        <w:rPr>
          <w:lang w:val="ru-RU" w:bidi="nb-NO"/>
        </w:rPr>
      </w:pPr>
      <w:r>
        <w:rPr>
          <w:lang w:val="ru-RU" w:bidi="nb-NO"/>
        </w:rPr>
        <w:t>Гуманизм – это и самореализация, и хорошее отношение к другим и к природе.</w:t>
      </w:r>
    </w:p>
    <w:p w14:paraId="6FA0B7C5" w14:textId="77777777" w:rsidR="002935F0" w:rsidRPr="00930B12" w:rsidRDefault="002935F0" w:rsidP="002935F0">
      <w:pPr>
        <w:rPr>
          <w:lang w:val="ru-RU" w:bidi="nb-NO"/>
        </w:rPr>
      </w:pPr>
      <w:r w:rsidRPr="00930B12">
        <w:rPr>
          <w:lang w:val="ru-RU" w:bidi="nb-NO"/>
        </w:rPr>
        <w:t xml:space="preserve"> </w:t>
      </w:r>
    </w:p>
    <w:p w14:paraId="03B70232" w14:textId="60455B74" w:rsidR="002935F0" w:rsidRPr="00930B12" w:rsidRDefault="00A95A6D" w:rsidP="001407F6">
      <w:pPr>
        <w:pStyle w:val="Overskrift1"/>
        <w:rPr>
          <w:lang w:val="ru-RU"/>
        </w:rPr>
      </w:pPr>
      <w:r>
        <w:rPr>
          <w:lang w:val="ru-RU"/>
        </w:rPr>
        <w:t xml:space="preserve">Норвежская ассоциация </w:t>
      </w:r>
      <w:r w:rsidR="00957EE2">
        <w:rPr>
          <w:lang w:val="ru-RU"/>
        </w:rPr>
        <w:t>э</w:t>
      </w:r>
      <w:r>
        <w:rPr>
          <w:lang w:val="ru-RU"/>
        </w:rPr>
        <w:t xml:space="preserve">тических гуманистов </w:t>
      </w:r>
      <w:r w:rsidR="00930B12">
        <w:rPr>
          <w:lang w:val="ru-RU"/>
        </w:rPr>
        <w:t>(</w:t>
      </w:r>
      <w:r w:rsidR="00930B12">
        <w:rPr>
          <w:lang w:val="en-US"/>
        </w:rPr>
        <w:t>HEF</w:t>
      </w:r>
      <w:r w:rsidR="00930B12">
        <w:rPr>
          <w:lang w:val="ru-RU"/>
        </w:rPr>
        <w:t>)</w:t>
      </w:r>
    </w:p>
    <w:p w14:paraId="46C93A37" w14:textId="77777777" w:rsidR="00FE6145" w:rsidRDefault="00A95A6D" w:rsidP="001407F6">
      <w:pPr>
        <w:rPr>
          <w:lang w:val="ru-RU" w:bidi="nb-NO"/>
        </w:rPr>
      </w:pPr>
      <w:r>
        <w:rPr>
          <w:lang w:val="ru-RU"/>
        </w:rPr>
        <w:t xml:space="preserve">Ассоциация </w:t>
      </w:r>
      <w:r w:rsidR="00957EE2">
        <w:rPr>
          <w:lang w:val="ru-RU"/>
        </w:rPr>
        <w:t>э</w:t>
      </w:r>
      <w:r>
        <w:rPr>
          <w:lang w:val="ru-RU"/>
        </w:rPr>
        <w:t>тических гуманистов</w:t>
      </w:r>
      <w:r w:rsidR="002935F0" w:rsidRPr="00527C8C">
        <w:rPr>
          <w:lang w:val="ru-RU" w:bidi="nb-NO"/>
        </w:rPr>
        <w:t xml:space="preserve"> </w:t>
      </w:r>
      <w:r>
        <w:rPr>
          <w:lang w:val="ru-RU" w:bidi="nb-NO"/>
        </w:rPr>
        <w:t xml:space="preserve">в </w:t>
      </w:r>
      <w:r w:rsidR="00930B12">
        <w:rPr>
          <w:lang w:val="ru-RU" w:bidi="nb-NO"/>
        </w:rPr>
        <w:t>Норвегии (</w:t>
      </w:r>
      <w:r w:rsidR="00930B12">
        <w:rPr>
          <w:lang w:val="en-US" w:bidi="nb-NO"/>
        </w:rPr>
        <w:t>HEF</w:t>
      </w:r>
      <w:r w:rsidR="00930B12">
        <w:rPr>
          <w:lang w:val="ru-RU" w:bidi="nb-NO"/>
        </w:rPr>
        <w:t>)</w:t>
      </w:r>
      <w:r w:rsidR="00930B12" w:rsidRPr="00930B12">
        <w:rPr>
          <w:lang w:val="ru-RU" w:bidi="nb-NO"/>
        </w:rPr>
        <w:t xml:space="preserve"> </w:t>
      </w:r>
      <w:r w:rsidR="00930B12">
        <w:rPr>
          <w:lang w:val="ru-RU" w:bidi="nb-NO"/>
        </w:rPr>
        <w:t>была основана Кристианом Хорном в Осло в 1956 г. Она</w:t>
      </w:r>
      <w:r w:rsidR="00930B12" w:rsidRPr="00527C8C">
        <w:rPr>
          <w:lang w:val="ru-RU" w:bidi="nb-NO"/>
        </w:rPr>
        <w:t xml:space="preserve"> </w:t>
      </w:r>
      <w:r w:rsidR="00930B12">
        <w:rPr>
          <w:lang w:val="ru-RU" w:bidi="nb-NO"/>
        </w:rPr>
        <w:t>насчитывает</w:t>
      </w:r>
      <w:r w:rsidR="00930B12" w:rsidRPr="00527C8C">
        <w:rPr>
          <w:lang w:val="ru-RU" w:bidi="nb-NO"/>
        </w:rPr>
        <w:t xml:space="preserve"> </w:t>
      </w:r>
      <w:r w:rsidR="00930B12">
        <w:rPr>
          <w:lang w:val="ru-RU" w:bidi="nb-NO"/>
        </w:rPr>
        <w:t>около</w:t>
      </w:r>
      <w:r w:rsidR="00930B12" w:rsidRPr="00527C8C">
        <w:rPr>
          <w:lang w:val="ru-RU" w:bidi="nb-NO"/>
        </w:rPr>
        <w:t xml:space="preserve"> 85 </w:t>
      </w:r>
      <w:r w:rsidR="00930B12">
        <w:rPr>
          <w:lang w:val="ru-RU" w:bidi="nb-NO"/>
        </w:rPr>
        <w:t>тыс</w:t>
      </w:r>
      <w:r w:rsidR="00930B12" w:rsidRPr="00527C8C">
        <w:rPr>
          <w:lang w:val="ru-RU" w:bidi="nb-NO"/>
        </w:rPr>
        <w:t xml:space="preserve">. </w:t>
      </w:r>
      <w:r w:rsidR="00930B12">
        <w:rPr>
          <w:lang w:val="ru-RU" w:bidi="nb-NO"/>
        </w:rPr>
        <w:t>членов</w:t>
      </w:r>
      <w:r w:rsidR="00930B12" w:rsidRPr="00527C8C">
        <w:rPr>
          <w:lang w:val="ru-RU" w:bidi="nb-NO"/>
        </w:rPr>
        <w:t>.</w:t>
      </w:r>
      <w:r w:rsidR="003F1E8A">
        <w:rPr>
          <w:lang w:val="uk-UA" w:bidi="nb-NO"/>
        </w:rPr>
        <w:t xml:space="preserve"> </w:t>
      </w:r>
      <w:r w:rsidR="00930B12" w:rsidRPr="00930B12">
        <w:rPr>
          <w:lang w:bidi="nb-NO"/>
        </w:rPr>
        <w:t>HE</w:t>
      </w:r>
      <w:r w:rsidR="00930B12">
        <w:rPr>
          <w:lang w:bidi="nb-NO"/>
        </w:rPr>
        <w:t>F</w:t>
      </w:r>
      <w:r w:rsidR="00930B12" w:rsidRPr="00527C8C">
        <w:rPr>
          <w:lang w:val="ru-RU" w:bidi="nb-NO"/>
        </w:rPr>
        <w:t xml:space="preserve"> </w:t>
      </w:r>
      <w:r w:rsidR="00957EE2">
        <w:rPr>
          <w:lang w:val="ru-RU" w:bidi="nb-NO"/>
        </w:rPr>
        <w:t>желает</w:t>
      </w:r>
      <w:r w:rsidR="002C1CDD" w:rsidRPr="00527C8C">
        <w:rPr>
          <w:lang w:val="ru-RU" w:bidi="nb-NO"/>
        </w:rPr>
        <w:t xml:space="preserve">, </w:t>
      </w:r>
      <w:r w:rsidR="002C1CDD">
        <w:rPr>
          <w:lang w:val="ru-RU" w:bidi="nb-NO"/>
        </w:rPr>
        <w:t>чтобы</w:t>
      </w:r>
      <w:r w:rsidR="002C1CDD" w:rsidRPr="00527C8C">
        <w:rPr>
          <w:lang w:val="ru-RU" w:bidi="nb-NO"/>
        </w:rPr>
        <w:t xml:space="preserve"> </w:t>
      </w:r>
      <w:r w:rsidR="002C1CDD">
        <w:rPr>
          <w:lang w:val="ru-RU" w:bidi="nb-NO"/>
        </w:rPr>
        <w:t>люди</w:t>
      </w:r>
      <w:r w:rsidR="002C1CDD" w:rsidRPr="00527C8C">
        <w:rPr>
          <w:lang w:val="ru-RU" w:bidi="nb-NO"/>
        </w:rPr>
        <w:t xml:space="preserve"> </w:t>
      </w:r>
      <w:r w:rsidR="002C1CDD">
        <w:rPr>
          <w:lang w:val="ru-RU" w:bidi="nb-NO"/>
        </w:rPr>
        <w:t>были</w:t>
      </w:r>
      <w:r w:rsidR="002C1CDD" w:rsidRPr="00527C8C">
        <w:rPr>
          <w:lang w:val="ru-RU" w:bidi="nb-NO"/>
        </w:rPr>
        <w:t xml:space="preserve"> </w:t>
      </w:r>
      <w:r w:rsidR="002C1CDD">
        <w:rPr>
          <w:lang w:val="ru-RU" w:bidi="nb-NO"/>
        </w:rPr>
        <w:t>в</w:t>
      </w:r>
      <w:r w:rsidR="002C1CDD" w:rsidRPr="00527C8C">
        <w:rPr>
          <w:lang w:val="ru-RU" w:bidi="nb-NO"/>
        </w:rPr>
        <w:t xml:space="preserve"> </w:t>
      </w:r>
      <w:r w:rsidR="002C1CDD">
        <w:rPr>
          <w:lang w:val="ru-RU" w:bidi="nb-NO"/>
        </w:rPr>
        <w:t>центре</w:t>
      </w:r>
      <w:r w:rsidR="002C1CDD" w:rsidRPr="00527C8C">
        <w:rPr>
          <w:lang w:val="ru-RU" w:bidi="nb-NO"/>
        </w:rPr>
        <w:t xml:space="preserve"> </w:t>
      </w:r>
      <w:r w:rsidR="002C1CDD">
        <w:rPr>
          <w:lang w:val="ru-RU" w:bidi="nb-NO"/>
        </w:rPr>
        <w:t>внимания</w:t>
      </w:r>
      <w:r w:rsidR="002C1CDD" w:rsidRPr="00527C8C">
        <w:rPr>
          <w:lang w:val="ru-RU" w:bidi="nb-NO"/>
        </w:rPr>
        <w:t>.</w:t>
      </w:r>
      <w:r w:rsidR="002935F0" w:rsidRPr="00527C8C">
        <w:rPr>
          <w:lang w:val="ru-RU" w:bidi="nb-NO"/>
        </w:rPr>
        <w:t xml:space="preserve"> </w:t>
      </w:r>
      <w:r w:rsidR="002C1CDD">
        <w:rPr>
          <w:lang w:val="ru-RU" w:bidi="nb-NO"/>
        </w:rPr>
        <w:t>Члены</w:t>
      </w:r>
      <w:r w:rsidR="002C1CDD" w:rsidRPr="002C1CDD">
        <w:rPr>
          <w:lang w:val="ru-RU" w:bidi="nb-NO"/>
        </w:rPr>
        <w:t xml:space="preserve"> </w:t>
      </w:r>
      <w:r w:rsidR="002C1CDD">
        <w:rPr>
          <w:lang w:val="ru-RU" w:bidi="nb-NO"/>
        </w:rPr>
        <w:t>ассоциации</w:t>
      </w:r>
      <w:r w:rsidR="002C1CDD" w:rsidRPr="002C1CDD">
        <w:rPr>
          <w:lang w:val="ru-RU" w:bidi="nb-NO"/>
        </w:rPr>
        <w:t xml:space="preserve"> </w:t>
      </w:r>
      <w:r w:rsidR="002C1CDD">
        <w:rPr>
          <w:lang w:val="ru-RU" w:bidi="nb-NO"/>
        </w:rPr>
        <w:t>считают</w:t>
      </w:r>
      <w:r w:rsidR="002C1CDD" w:rsidRPr="002C1CDD">
        <w:rPr>
          <w:lang w:val="ru-RU" w:bidi="nb-NO"/>
        </w:rPr>
        <w:t xml:space="preserve">, </w:t>
      </w:r>
      <w:r w:rsidR="002C1CDD">
        <w:rPr>
          <w:lang w:val="ru-RU" w:bidi="nb-NO"/>
        </w:rPr>
        <w:t>что</w:t>
      </w:r>
      <w:r w:rsidR="002C1CDD" w:rsidRPr="002C1CDD">
        <w:rPr>
          <w:lang w:val="ru-RU" w:bidi="nb-NO"/>
        </w:rPr>
        <w:t xml:space="preserve"> </w:t>
      </w:r>
      <w:r w:rsidR="002C1CDD">
        <w:rPr>
          <w:lang w:val="ru-RU" w:bidi="nb-NO"/>
        </w:rPr>
        <w:t>все</w:t>
      </w:r>
      <w:r w:rsidR="002C1CDD" w:rsidRPr="002C1CDD">
        <w:rPr>
          <w:lang w:val="ru-RU" w:bidi="nb-NO"/>
        </w:rPr>
        <w:t xml:space="preserve"> </w:t>
      </w:r>
      <w:r w:rsidR="002C1CDD">
        <w:rPr>
          <w:lang w:val="ru-RU" w:bidi="nb-NO"/>
        </w:rPr>
        <w:t>люди</w:t>
      </w:r>
      <w:r w:rsidR="002C1CDD" w:rsidRPr="002C1CDD">
        <w:rPr>
          <w:lang w:val="ru-RU" w:bidi="nb-NO"/>
        </w:rPr>
        <w:t xml:space="preserve"> </w:t>
      </w:r>
      <w:r w:rsidR="002C1CDD">
        <w:rPr>
          <w:lang w:val="ru-RU" w:bidi="nb-NO"/>
        </w:rPr>
        <w:t>рождены</w:t>
      </w:r>
      <w:r w:rsidR="002C1CDD" w:rsidRPr="002C1CDD">
        <w:rPr>
          <w:lang w:val="ru-RU" w:bidi="nb-NO"/>
        </w:rPr>
        <w:t xml:space="preserve"> </w:t>
      </w:r>
      <w:r w:rsidR="002C1CDD">
        <w:rPr>
          <w:lang w:val="ru-RU" w:bidi="nb-NO"/>
        </w:rPr>
        <w:t>свободными и</w:t>
      </w:r>
      <w:r w:rsidR="002C1CDD" w:rsidRPr="002C1CDD">
        <w:rPr>
          <w:lang w:val="ru-RU" w:bidi="nb-NO"/>
        </w:rPr>
        <w:t xml:space="preserve"> </w:t>
      </w:r>
      <w:r w:rsidR="002C1CDD">
        <w:rPr>
          <w:lang w:val="ru-RU" w:bidi="nb-NO"/>
        </w:rPr>
        <w:t>ценными,</w:t>
      </w:r>
      <w:r w:rsidR="002C1CDD" w:rsidRPr="002C1CDD">
        <w:rPr>
          <w:lang w:val="ru-RU" w:bidi="nb-NO"/>
        </w:rPr>
        <w:t xml:space="preserve"> </w:t>
      </w:r>
      <w:r w:rsidR="002C1CDD">
        <w:rPr>
          <w:lang w:val="ru-RU" w:bidi="nb-NO"/>
        </w:rPr>
        <w:t>и что важно мнение каждого.</w:t>
      </w:r>
      <w:r w:rsidR="002935F0" w:rsidRPr="002C1CDD">
        <w:rPr>
          <w:lang w:val="ru-RU" w:bidi="nb-NO"/>
        </w:rPr>
        <w:t xml:space="preserve"> </w:t>
      </w:r>
      <w:r w:rsidR="002C1CDD">
        <w:rPr>
          <w:lang w:val="ru-RU" w:bidi="nb-NO"/>
        </w:rPr>
        <w:t>Права</w:t>
      </w:r>
      <w:r w:rsidR="002C1CDD" w:rsidRPr="00527C8C">
        <w:rPr>
          <w:lang w:val="ru-RU" w:bidi="nb-NO"/>
        </w:rPr>
        <w:t xml:space="preserve"> </w:t>
      </w:r>
      <w:r w:rsidR="002C1CDD">
        <w:rPr>
          <w:lang w:val="ru-RU" w:bidi="nb-NO"/>
        </w:rPr>
        <w:t>человека</w:t>
      </w:r>
      <w:r w:rsidR="002C1CDD" w:rsidRPr="00527C8C">
        <w:rPr>
          <w:lang w:val="ru-RU" w:bidi="nb-NO"/>
        </w:rPr>
        <w:t xml:space="preserve">, </w:t>
      </w:r>
      <w:r w:rsidR="002C1CDD">
        <w:rPr>
          <w:lang w:val="ru-RU" w:bidi="nb-NO"/>
        </w:rPr>
        <w:t>утверждённые</w:t>
      </w:r>
      <w:r w:rsidR="002C1CDD" w:rsidRPr="00527C8C">
        <w:rPr>
          <w:lang w:val="ru-RU" w:bidi="nb-NO"/>
        </w:rPr>
        <w:t xml:space="preserve"> </w:t>
      </w:r>
      <w:r w:rsidR="002C1CDD">
        <w:rPr>
          <w:lang w:val="ru-RU" w:bidi="nb-NO"/>
        </w:rPr>
        <w:t>ООН</w:t>
      </w:r>
      <w:r w:rsidR="002C1CDD" w:rsidRPr="00527C8C">
        <w:rPr>
          <w:lang w:val="ru-RU" w:bidi="nb-NO"/>
        </w:rPr>
        <w:t xml:space="preserve">, </w:t>
      </w:r>
      <w:r w:rsidR="002C1CDD">
        <w:rPr>
          <w:lang w:val="ru-RU" w:bidi="nb-NO"/>
        </w:rPr>
        <w:t>очень</w:t>
      </w:r>
      <w:r w:rsidR="002C1CDD" w:rsidRPr="00527C8C">
        <w:rPr>
          <w:lang w:val="ru-RU" w:bidi="nb-NO"/>
        </w:rPr>
        <w:t xml:space="preserve"> </w:t>
      </w:r>
      <w:r w:rsidR="002C1CDD">
        <w:rPr>
          <w:lang w:val="ru-RU" w:bidi="nb-NO"/>
        </w:rPr>
        <w:t>важны</w:t>
      </w:r>
      <w:r w:rsidR="002C1CDD" w:rsidRPr="00527C8C">
        <w:rPr>
          <w:lang w:val="ru-RU" w:bidi="nb-NO"/>
        </w:rPr>
        <w:t xml:space="preserve"> </w:t>
      </w:r>
      <w:r w:rsidR="002C1CDD">
        <w:rPr>
          <w:lang w:val="ru-RU" w:bidi="nb-NO"/>
        </w:rPr>
        <w:t>для</w:t>
      </w:r>
      <w:r w:rsidR="002C1CDD" w:rsidRPr="00527C8C">
        <w:rPr>
          <w:lang w:val="ru-RU" w:bidi="nb-NO"/>
        </w:rPr>
        <w:t xml:space="preserve"> </w:t>
      </w:r>
      <w:r w:rsidR="002C1CDD" w:rsidRPr="002C1CDD">
        <w:rPr>
          <w:lang w:bidi="nb-NO"/>
        </w:rPr>
        <w:t>HEF</w:t>
      </w:r>
      <w:r w:rsidR="002C1CDD" w:rsidRPr="00527C8C">
        <w:rPr>
          <w:lang w:val="ru-RU" w:bidi="nb-NO"/>
        </w:rPr>
        <w:t>.</w:t>
      </w:r>
    </w:p>
    <w:p w14:paraId="165EBA5D" w14:textId="40A9A26E" w:rsidR="001407F6" w:rsidRPr="00FE6145" w:rsidRDefault="002C1CDD" w:rsidP="001407F6">
      <w:pPr>
        <w:rPr>
          <w:lang w:val="ru-RU" w:bidi="nb-NO"/>
        </w:rPr>
      </w:pPr>
      <w:r w:rsidRPr="002C1CDD">
        <w:rPr>
          <w:lang w:bidi="nb-NO"/>
        </w:rPr>
        <w:t>HEF</w:t>
      </w:r>
      <w:r>
        <w:rPr>
          <w:lang w:val="ru-RU" w:bidi="nb-NO"/>
        </w:rPr>
        <w:t xml:space="preserve"> борется за свободу убеждений каждого, за равное отношение к нерелигиозным людям и за то, чтобы гомосексуалисты имели те же права, что и гетеросексуалы.</w:t>
      </w:r>
    </w:p>
    <w:p w14:paraId="37EAB7B2" w14:textId="5152D2C4" w:rsidR="002935F0" w:rsidRPr="00527C8C" w:rsidRDefault="002C1CDD" w:rsidP="001407F6">
      <w:pPr>
        <w:pStyle w:val="Overskrift1"/>
        <w:rPr>
          <w:lang w:val="ru-RU" w:bidi="nb-NO"/>
        </w:rPr>
      </w:pPr>
      <w:r>
        <w:rPr>
          <w:lang w:val="ru-RU"/>
        </w:rPr>
        <w:t>Гуманистические</w:t>
      </w:r>
      <w:r w:rsidRPr="00527C8C">
        <w:rPr>
          <w:lang w:val="ru-RU"/>
        </w:rPr>
        <w:t xml:space="preserve"> </w:t>
      </w:r>
      <w:r>
        <w:rPr>
          <w:lang w:val="ru-RU"/>
        </w:rPr>
        <w:t>церемонии</w:t>
      </w:r>
    </w:p>
    <w:p w14:paraId="3AD059F1" w14:textId="3780DD9E" w:rsidR="001407F6" w:rsidRPr="002C1CDD" w:rsidRDefault="002C1CDD" w:rsidP="001407F6">
      <w:pPr>
        <w:rPr>
          <w:lang w:val="ru-RU" w:bidi="nb-NO"/>
        </w:rPr>
      </w:pPr>
      <w:r w:rsidRPr="002935F0">
        <w:rPr>
          <w:lang w:bidi="nb-NO"/>
        </w:rPr>
        <w:t>HEF</w:t>
      </w:r>
      <w:r w:rsidRPr="002C1CDD">
        <w:rPr>
          <w:lang w:val="ru-RU" w:bidi="nb-NO"/>
        </w:rPr>
        <w:t xml:space="preserve"> </w:t>
      </w:r>
      <w:r>
        <w:rPr>
          <w:lang w:val="ru-RU" w:bidi="nb-NO"/>
        </w:rPr>
        <w:t>также</w:t>
      </w:r>
      <w:r w:rsidRPr="002C1CDD">
        <w:rPr>
          <w:lang w:val="ru-RU" w:bidi="nb-NO"/>
        </w:rPr>
        <w:t xml:space="preserve"> </w:t>
      </w:r>
      <w:r>
        <w:rPr>
          <w:lang w:val="ru-RU" w:bidi="nb-NO"/>
        </w:rPr>
        <w:t>проводит</w:t>
      </w:r>
      <w:r w:rsidRPr="002C1CDD">
        <w:rPr>
          <w:lang w:val="ru-RU" w:bidi="nb-NO"/>
        </w:rPr>
        <w:t xml:space="preserve"> </w:t>
      </w:r>
      <w:r>
        <w:rPr>
          <w:lang w:val="ru-RU" w:bidi="nb-NO"/>
        </w:rPr>
        <w:t>г</w:t>
      </w:r>
      <w:r w:rsidR="00B275DC">
        <w:rPr>
          <w:lang w:val="ru-RU" w:bidi="nb-NO"/>
        </w:rPr>
        <w:t>ражданские</w:t>
      </w:r>
      <w:r w:rsidRPr="002C1CDD">
        <w:rPr>
          <w:lang w:val="ru-RU" w:bidi="nb-NO"/>
        </w:rPr>
        <w:t xml:space="preserve"> </w:t>
      </w:r>
      <w:r>
        <w:rPr>
          <w:lang w:val="ru-RU" w:bidi="nb-NO"/>
        </w:rPr>
        <w:t>церемонии</w:t>
      </w:r>
      <w:r w:rsidRPr="002C1CDD">
        <w:rPr>
          <w:lang w:val="ru-RU" w:bidi="nb-NO"/>
        </w:rPr>
        <w:t xml:space="preserve">, </w:t>
      </w:r>
      <w:r>
        <w:rPr>
          <w:lang w:val="ru-RU" w:bidi="nb-NO"/>
        </w:rPr>
        <w:t>на</w:t>
      </w:r>
      <w:r w:rsidRPr="002C1CDD">
        <w:rPr>
          <w:lang w:val="ru-RU" w:bidi="nb-NO"/>
        </w:rPr>
        <w:t xml:space="preserve"> </w:t>
      </w:r>
      <w:r>
        <w:rPr>
          <w:lang w:val="ru-RU" w:bidi="nb-NO"/>
        </w:rPr>
        <w:t>которых</w:t>
      </w:r>
      <w:r w:rsidRPr="002C1CDD">
        <w:rPr>
          <w:lang w:val="ru-RU" w:bidi="nb-NO"/>
        </w:rPr>
        <w:t xml:space="preserve"> </w:t>
      </w:r>
      <w:r>
        <w:rPr>
          <w:lang w:val="ru-RU" w:bidi="nb-NO"/>
        </w:rPr>
        <w:t>люди</w:t>
      </w:r>
      <w:r w:rsidRPr="002C1CDD">
        <w:rPr>
          <w:lang w:val="ru-RU" w:bidi="nb-NO"/>
        </w:rPr>
        <w:t xml:space="preserve"> </w:t>
      </w:r>
      <w:r>
        <w:rPr>
          <w:lang w:val="ru-RU" w:bidi="nb-NO"/>
        </w:rPr>
        <w:t>могут</w:t>
      </w:r>
      <w:r w:rsidRPr="002C1CDD">
        <w:rPr>
          <w:lang w:val="ru-RU" w:bidi="nb-NO"/>
        </w:rPr>
        <w:t xml:space="preserve"> </w:t>
      </w:r>
      <w:r>
        <w:rPr>
          <w:lang w:val="ru-RU" w:bidi="nb-NO"/>
        </w:rPr>
        <w:t>праздновать</w:t>
      </w:r>
      <w:r w:rsidRPr="002C1CDD">
        <w:rPr>
          <w:lang w:val="ru-RU" w:bidi="nb-NO"/>
        </w:rPr>
        <w:t xml:space="preserve"> </w:t>
      </w:r>
      <w:r>
        <w:rPr>
          <w:lang w:val="ru-RU" w:bidi="nb-NO"/>
        </w:rPr>
        <w:t>важные</w:t>
      </w:r>
      <w:r w:rsidRPr="002C1CDD">
        <w:rPr>
          <w:lang w:val="ru-RU" w:bidi="nb-NO"/>
        </w:rPr>
        <w:t xml:space="preserve"> </w:t>
      </w:r>
      <w:r>
        <w:rPr>
          <w:lang w:val="ru-RU" w:bidi="nb-NO"/>
        </w:rPr>
        <w:t>события</w:t>
      </w:r>
      <w:r w:rsidRPr="002C1CDD">
        <w:rPr>
          <w:lang w:val="ru-RU" w:bidi="nb-NO"/>
        </w:rPr>
        <w:t xml:space="preserve"> </w:t>
      </w:r>
      <w:r>
        <w:rPr>
          <w:lang w:val="ru-RU" w:bidi="nb-NO"/>
        </w:rPr>
        <w:t>своей</w:t>
      </w:r>
      <w:r w:rsidRPr="002C1CDD">
        <w:rPr>
          <w:lang w:val="ru-RU" w:bidi="nb-NO"/>
        </w:rPr>
        <w:t xml:space="preserve"> </w:t>
      </w:r>
      <w:r>
        <w:rPr>
          <w:lang w:val="ru-RU" w:bidi="nb-NO"/>
        </w:rPr>
        <w:t>жизни.</w:t>
      </w:r>
      <w:r w:rsidR="002935F0" w:rsidRPr="002C1CDD">
        <w:rPr>
          <w:lang w:val="ru-RU" w:bidi="nb-NO"/>
        </w:rPr>
        <w:t xml:space="preserve"> </w:t>
      </w:r>
      <w:r>
        <w:rPr>
          <w:lang w:val="ru-RU" w:bidi="nb-NO"/>
        </w:rPr>
        <w:t>Часто они проходят в таких публичных местах как ратуша,</w:t>
      </w:r>
      <w:r w:rsidR="00B275DC">
        <w:rPr>
          <w:lang w:val="ru-RU" w:bidi="nb-NO"/>
        </w:rPr>
        <w:t>а также</w:t>
      </w:r>
      <w:r>
        <w:rPr>
          <w:lang w:val="ru-RU" w:bidi="nb-NO"/>
        </w:rPr>
        <w:t xml:space="preserve"> культурный</w:t>
      </w:r>
      <w:r w:rsidR="00B275DC">
        <w:rPr>
          <w:lang w:val="ru-RU" w:bidi="nb-NO"/>
        </w:rPr>
        <w:t xml:space="preserve"> </w:t>
      </w:r>
      <w:r>
        <w:rPr>
          <w:lang w:val="ru-RU" w:bidi="nb-NO"/>
        </w:rPr>
        <w:t xml:space="preserve">или общественный центр. </w:t>
      </w:r>
    </w:p>
    <w:p w14:paraId="2E8EA651" w14:textId="77777777" w:rsidR="001407F6" w:rsidRPr="002C1CDD" w:rsidRDefault="001407F6" w:rsidP="001407F6">
      <w:pPr>
        <w:rPr>
          <w:lang w:val="ru-RU" w:bidi="nb-NO"/>
        </w:rPr>
      </w:pPr>
    </w:p>
    <w:p w14:paraId="4295E867" w14:textId="4FD08BD2" w:rsidR="002935F0" w:rsidRPr="009222C4" w:rsidRDefault="002C1CDD" w:rsidP="001407F6">
      <w:pPr>
        <w:pStyle w:val="Overskrift2"/>
        <w:rPr>
          <w:lang w:val="ru-RU" w:bidi="nb-NO"/>
        </w:rPr>
      </w:pPr>
      <w:r>
        <w:rPr>
          <w:lang w:val="ru-RU" w:bidi="nb-NO"/>
        </w:rPr>
        <w:t>Именование</w:t>
      </w:r>
    </w:p>
    <w:p w14:paraId="2B228C00" w14:textId="2043584A" w:rsidR="001407F6" w:rsidRPr="00527C8C" w:rsidRDefault="002C1CDD" w:rsidP="001407F6">
      <w:pPr>
        <w:rPr>
          <w:lang w:val="ru-RU" w:bidi="nb-NO"/>
        </w:rPr>
      </w:pPr>
      <w:r>
        <w:rPr>
          <w:lang w:val="ru-RU" w:bidi="nb-NO"/>
        </w:rPr>
        <w:t>Праздник</w:t>
      </w:r>
      <w:r w:rsidRPr="00527C8C">
        <w:rPr>
          <w:lang w:val="ru-RU" w:bidi="nb-NO"/>
        </w:rPr>
        <w:t xml:space="preserve"> </w:t>
      </w:r>
      <w:r>
        <w:rPr>
          <w:lang w:val="ru-RU" w:bidi="nb-NO"/>
        </w:rPr>
        <w:t>именования</w:t>
      </w:r>
      <w:r w:rsidRPr="00527C8C">
        <w:rPr>
          <w:lang w:val="ru-RU" w:bidi="nb-NO"/>
        </w:rPr>
        <w:t xml:space="preserve"> </w:t>
      </w:r>
      <w:r>
        <w:rPr>
          <w:lang w:val="ru-RU" w:bidi="nb-NO"/>
        </w:rPr>
        <w:t>проводится</w:t>
      </w:r>
      <w:r w:rsidRPr="00527C8C">
        <w:rPr>
          <w:lang w:val="ru-RU" w:bidi="nb-NO"/>
        </w:rPr>
        <w:t xml:space="preserve">, </w:t>
      </w:r>
      <w:r>
        <w:rPr>
          <w:lang w:val="ru-RU" w:bidi="nb-NO"/>
        </w:rPr>
        <w:t>чтобы</w:t>
      </w:r>
      <w:r w:rsidRPr="00527C8C">
        <w:rPr>
          <w:lang w:val="ru-RU" w:bidi="nb-NO"/>
        </w:rPr>
        <w:t xml:space="preserve"> </w:t>
      </w:r>
      <w:r>
        <w:rPr>
          <w:lang w:val="ru-RU" w:bidi="nb-NO"/>
        </w:rPr>
        <w:t>приветствовать</w:t>
      </w:r>
      <w:r w:rsidRPr="00527C8C">
        <w:rPr>
          <w:lang w:val="ru-RU" w:bidi="nb-NO"/>
        </w:rPr>
        <w:t xml:space="preserve"> </w:t>
      </w:r>
      <w:r>
        <w:rPr>
          <w:lang w:val="ru-RU" w:bidi="nb-NO"/>
        </w:rPr>
        <w:t>приход</w:t>
      </w:r>
      <w:r w:rsidRPr="00527C8C">
        <w:rPr>
          <w:lang w:val="ru-RU" w:bidi="nb-NO"/>
        </w:rPr>
        <w:t xml:space="preserve"> </w:t>
      </w:r>
      <w:r>
        <w:rPr>
          <w:lang w:val="ru-RU" w:bidi="nb-NO"/>
        </w:rPr>
        <w:t>ребёнка</w:t>
      </w:r>
      <w:r w:rsidRPr="00527C8C">
        <w:rPr>
          <w:lang w:val="ru-RU" w:bidi="nb-NO"/>
        </w:rPr>
        <w:t xml:space="preserve"> </w:t>
      </w:r>
      <w:r>
        <w:rPr>
          <w:lang w:val="ru-RU" w:bidi="nb-NO"/>
        </w:rPr>
        <w:t>в</w:t>
      </w:r>
      <w:r w:rsidRPr="00527C8C">
        <w:rPr>
          <w:lang w:val="ru-RU" w:bidi="nb-NO"/>
        </w:rPr>
        <w:t xml:space="preserve"> </w:t>
      </w:r>
      <w:r>
        <w:rPr>
          <w:lang w:val="ru-RU" w:bidi="nb-NO"/>
        </w:rPr>
        <w:t>мир</w:t>
      </w:r>
      <w:r w:rsidRPr="00527C8C">
        <w:rPr>
          <w:lang w:val="ru-RU" w:bidi="nb-NO"/>
        </w:rPr>
        <w:t xml:space="preserve"> </w:t>
      </w:r>
      <w:r>
        <w:rPr>
          <w:lang w:val="ru-RU" w:bidi="nb-NO"/>
        </w:rPr>
        <w:t>и</w:t>
      </w:r>
      <w:r w:rsidRPr="00527C8C">
        <w:rPr>
          <w:lang w:val="ru-RU" w:bidi="nb-NO"/>
        </w:rPr>
        <w:t xml:space="preserve"> </w:t>
      </w:r>
      <w:r>
        <w:rPr>
          <w:lang w:val="ru-RU" w:bidi="nb-NO"/>
        </w:rPr>
        <w:t>отпраздновать</w:t>
      </w:r>
      <w:r w:rsidRPr="00527C8C">
        <w:rPr>
          <w:lang w:val="ru-RU" w:bidi="nb-NO"/>
        </w:rPr>
        <w:t xml:space="preserve"> </w:t>
      </w:r>
      <w:r>
        <w:rPr>
          <w:lang w:val="ru-RU" w:bidi="nb-NO"/>
        </w:rPr>
        <w:t>получение</w:t>
      </w:r>
      <w:r w:rsidRPr="00527C8C">
        <w:rPr>
          <w:lang w:val="ru-RU" w:bidi="nb-NO"/>
        </w:rPr>
        <w:t xml:space="preserve"> </w:t>
      </w:r>
      <w:r>
        <w:rPr>
          <w:lang w:val="ru-RU" w:bidi="nb-NO"/>
        </w:rPr>
        <w:t>им</w:t>
      </w:r>
      <w:r w:rsidRPr="00527C8C">
        <w:rPr>
          <w:lang w:val="ru-RU" w:bidi="nb-NO"/>
        </w:rPr>
        <w:t xml:space="preserve"> </w:t>
      </w:r>
      <w:r>
        <w:rPr>
          <w:lang w:val="ru-RU" w:bidi="nb-NO"/>
        </w:rPr>
        <w:t>имени</w:t>
      </w:r>
      <w:r w:rsidRPr="00527C8C">
        <w:rPr>
          <w:lang w:val="ru-RU" w:bidi="nb-NO"/>
        </w:rPr>
        <w:t xml:space="preserve"> </w:t>
      </w:r>
      <w:r>
        <w:rPr>
          <w:lang w:val="ru-RU" w:bidi="nb-NO"/>
        </w:rPr>
        <w:t>и</w:t>
      </w:r>
      <w:r w:rsidRPr="00527C8C">
        <w:rPr>
          <w:lang w:val="ru-RU" w:bidi="nb-NO"/>
        </w:rPr>
        <w:t xml:space="preserve"> </w:t>
      </w:r>
      <w:r w:rsidR="00B642E5">
        <w:rPr>
          <w:lang w:val="ru-RU" w:bidi="nb-NO"/>
        </w:rPr>
        <w:t>самосознания</w:t>
      </w:r>
      <w:r w:rsidRPr="00527C8C">
        <w:rPr>
          <w:lang w:val="ru-RU" w:bidi="nb-NO"/>
        </w:rPr>
        <w:t>.</w:t>
      </w:r>
    </w:p>
    <w:p w14:paraId="4FB3431D" w14:textId="77777777" w:rsidR="001407F6" w:rsidRPr="00527C8C" w:rsidRDefault="001407F6" w:rsidP="002935F0">
      <w:pPr>
        <w:rPr>
          <w:lang w:val="ru-RU" w:bidi="nb-NO"/>
        </w:rPr>
      </w:pPr>
    </w:p>
    <w:p w14:paraId="73F59D4F" w14:textId="77777777" w:rsidR="001407F6" w:rsidRDefault="002935F0" w:rsidP="001407F6">
      <w:pPr>
        <w:keepNext/>
      </w:pPr>
      <w:r w:rsidRPr="002935F0">
        <w:rPr>
          <w:noProof/>
          <w:lang w:bidi="nb-NO"/>
        </w:rPr>
        <w:lastRenderedPageBreak/>
        <w:drawing>
          <wp:inline distT="0" distB="0" distL="0" distR="0" wp14:anchorId="560CCB8A" wp14:editId="43E94240">
            <wp:extent cx="3999992" cy="2670175"/>
            <wp:effectExtent l="0" t="0" r="0" b="0"/>
            <wp:docPr id="420" name="Picture 420" descr="Bildet viser to babyføtter som blir holdt av en voksens hender. "/>
            <wp:cNvGraphicFramePr/>
            <a:graphic xmlns:a="http://schemas.openxmlformats.org/drawingml/2006/main">
              <a:graphicData uri="http://schemas.openxmlformats.org/drawingml/2006/picture">
                <pic:pic xmlns:pic="http://schemas.openxmlformats.org/drawingml/2006/picture">
                  <pic:nvPicPr>
                    <pic:cNvPr id="420" name="Picture 420"/>
                    <pic:cNvPicPr/>
                  </pic:nvPicPr>
                  <pic:blipFill>
                    <a:blip r:embed="rId12"/>
                    <a:stretch>
                      <a:fillRect/>
                    </a:stretch>
                  </pic:blipFill>
                  <pic:spPr>
                    <a:xfrm>
                      <a:off x="0" y="0"/>
                      <a:ext cx="3999992" cy="2670175"/>
                    </a:xfrm>
                    <a:prstGeom prst="rect">
                      <a:avLst/>
                    </a:prstGeom>
                  </pic:spPr>
                </pic:pic>
              </a:graphicData>
            </a:graphic>
          </wp:inline>
        </w:drawing>
      </w:r>
    </w:p>
    <w:p w14:paraId="30A0DEA1" w14:textId="546E9A75" w:rsidR="001407F6" w:rsidRPr="009222C4" w:rsidRDefault="002C1CDD" w:rsidP="001407F6">
      <w:pPr>
        <w:pStyle w:val="Bildetekst"/>
        <w:rPr>
          <w:lang w:val="ru-RU"/>
        </w:rPr>
      </w:pPr>
      <w:r>
        <w:rPr>
          <w:lang w:val="ru-RU"/>
        </w:rPr>
        <w:t>На</w:t>
      </w:r>
      <w:r w:rsidRPr="009222C4">
        <w:rPr>
          <w:lang w:val="ru-RU"/>
        </w:rPr>
        <w:t xml:space="preserve"> </w:t>
      </w:r>
      <w:r>
        <w:rPr>
          <w:lang w:val="ru-RU"/>
        </w:rPr>
        <w:t>фотографии</w:t>
      </w:r>
      <w:r w:rsidRPr="009222C4">
        <w:rPr>
          <w:lang w:val="ru-RU"/>
        </w:rPr>
        <w:t xml:space="preserve"> </w:t>
      </w:r>
      <w:r>
        <w:rPr>
          <w:lang w:val="ru-RU"/>
        </w:rPr>
        <w:t>изображены</w:t>
      </w:r>
      <w:r w:rsidRPr="009222C4">
        <w:rPr>
          <w:lang w:val="ru-RU"/>
        </w:rPr>
        <w:t xml:space="preserve"> </w:t>
      </w:r>
      <w:r>
        <w:rPr>
          <w:lang w:val="ru-RU"/>
        </w:rPr>
        <w:t>ножки</w:t>
      </w:r>
      <w:r w:rsidR="003B5AF1" w:rsidRPr="009222C4">
        <w:rPr>
          <w:lang w:val="ru-RU"/>
        </w:rPr>
        <w:t xml:space="preserve"> </w:t>
      </w:r>
      <w:r w:rsidR="003B5AF1">
        <w:rPr>
          <w:lang w:val="ru-RU"/>
        </w:rPr>
        <w:t>ребёнка</w:t>
      </w:r>
      <w:r w:rsidR="003B5AF1" w:rsidRPr="009222C4">
        <w:rPr>
          <w:lang w:val="ru-RU"/>
        </w:rPr>
        <w:t xml:space="preserve">, </w:t>
      </w:r>
      <w:r w:rsidR="003B5AF1">
        <w:rPr>
          <w:lang w:val="ru-RU"/>
        </w:rPr>
        <w:t>которого</w:t>
      </w:r>
      <w:r w:rsidR="003B5AF1" w:rsidRPr="009222C4">
        <w:rPr>
          <w:lang w:val="ru-RU"/>
        </w:rPr>
        <w:t xml:space="preserve"> </w:t>
      </w:r>
      <w:r w:rsidR="003B5AF1">
        <w:rPr>
          <w:lang w:val="ru-RU"/>
        </w:rPr>
        <w:t>взрослый</w:t>
      </w:r>
      <w:r w:rsidR="003B5AF1" w:rsidRPr="009222C4">
        <w:rPr>
          <w:lang w:val="ru-RU"/>
        </w:rPr>
        <w:t xml:space="preserve"> </w:t>
      </w:r>
      <w:r w:rsidR="003B5AF1">
        <w:rPr>
          <w:lang w:val="ru-RU"/>
        </w:rPr>
        <w:t>держит</w:t>
      </w:r>
      <w:r w:rsidR="003B5AF1" w:rsidRPr="009222C4">
        <w:rPr>
          <w:lang w:val="ru-RU"/>
        </w:rPr>
        <w:t xml:space="preserve"> </w:t>
      </w:r>
      <w:r w:rsidR="003B5AF1">
        <w:rPr>
          <w:lang w:val="ru-RU"/>
        </w:rPr>
        <w:t>в</w:t>
      </w:r>
      <w:r w:rsidR="003B5AF1" w:rsidRPr="009222C4">
        <w:rPr>
          <w:lang w:val="ru-RU"/>
        </w:rPr>
        <w:t xml:space="preserve"> </w:t>
      </w:r>
      <w:r w:rsidR="003B5AF1">
        <w:rPr>
          <w:lang w:val="ru-RU"/>
        </w:rPr>
        <w:t>своих</w:t>
      </w:r>
      <w:r w:rsidR="003B5AF1" w:rsidRPr="009222C4">
        <w:rPr>
          <w:lang w:val="ru-RU"/>
        </w:rPr>
        <w:t xml:space="preserve"> </w:t>
      </w:r>
      <w:r w:rsidR="003B5AF1">
        <w:rPr>
          <w:lang w:val="ru-RU"/>
        </w:rPr>
        <w:t>руках</w:t>
      </w:r>
      <w:r w:rsidR="003B5AF1" w:rsidRPr="009222C4">
        <w:rPr>
          <w:lang w:val="ru-RU"/>
        </w:rPr>
        <w:t>.</w:t>
      </w:r>
    </w:p>
    <w:p w14:paraId="0C018EDD" w14:textId="32EE1DAF" w:rsidR="002935F0" w:rsidRPr="009222C4" w:rsidRDefault="002935F0" w:rsidP="002935F0">
      <w:pPr>
        <w:rPr>
          <w:lang w:val="ru-RU" w:bidi="nb-NO"/>
        </w:rPr>
      </w:pPr>
      <w:r w:rsidRPr="009222C4">
        <w:rPr>
          <w:lang w:val="ru-RU" w:bidi="nb-NO"/>
        </w:rPr>
        <w:t xml:space="preserve"> </w:t>
      </w:r>
    </w:p>
    <w:p w14:paraId="338C9B67" w14:textId="1551BBBB" w:rsidR="002935F0" w:rsidRPr="00861AAC" w:rsidRDefault="003B5AF1" w:rsidP="001407F6">
      <w:pPr>
        <w:pStyle w:val="Overskrift2"/>
        <w:rPr>
          <w:lang w:val="ru-RU"/>
        </w:rPr>
      </w:pPr>
      <w:r>
        <w:rPr>
          <w:lang w:val="ru-RU"/>
        </w:rPr>
        <w:t>Гуманистическая</w:t>
      </w:r>
      <w:r w:rsidRPr="00861AAC">
        <w:rPr>
          <w:lang w:val="ru-RU"/>
        </w:rPr>
        <w:t xml:space="preserve"> </w:t>
      </w:r>
      <w:r>
        <w:rPr>
          <w:lang w:val="ru-RU"/>
        </w:rPr>
        <w:t>конфирмация</w:t>
      </w:r>
    </w:p>
    <w:p w14:paraId="403A65B6" w14:textId="529ECECC" w:rsidR="001407F6" w:rsidRPr="00927617" w:rsidRDefault="001407F6" w:rsidP="002935F0">
      <w:pPr>
        <w:rPr>
          <w:b/>
          <w:lang w:val="ru-RU"/>
        </w:rPr>
      </w:pPr>
      <w:r w:rsidRPr="00861AAC">
        <w:rPr>
          <w:lang w:val="ru-RU" w:bidi="nb-NO"/>
        </w:rPr>
        <w:t xml:space="preserve"> </w:t>
      </w:r>
      <w:r w:rsidR="003B5AF1">
        <w:rPr>
          <w:lang w:val="ru-RU" w:bidi="nb-NO"/>
        </w:rPr>
        <w:t>Гуманистическая</w:t>
      </w:r>
      <w:r w:rsidR="003B5AF1" w:rsidRPr="003B5AF1">
        <w:rPr>
          <w:lang w:val="ru-RU" w:bidi="nb-NO"/>
        </w:rPr>
        <w:t xml:space="preserve"> </w:t>
      </w:r>
      <w:r w:rsidR="003B5AF1">
        <w:rPr>
          <w:lang w:val="ru-RU" w:bidi="nb-NO"/>
        </w:rPr>
        <w:t>конфирмация</w:t>
      </w:r>
      <w:r w:rsidR="003B5AF1" w:rsidRPr="003B5AF1">
        <w:rPr>
          <w:lang w:val="ru-RU" w:bidi="nb-NO"/>
        </w:rPr>
        <w:t xml:space="preserve"> – </w:t>
      </w:r>
      <w:r w:rsidR="003B5AF1">
        <w:rPr>
          <w:lang w:val="ru-RU" w:bidi="nb-NO"/>
        </w:rPr>
        <w:t>это</w:t>
      </w:r>
      <w:r w:rsidR="003B5AF1" w:rsidRPr="003B5AF1">
        <w:rPr>
          <w:lang w:val="ru-RU" w:bidi="nb-NO"/>
        </w:rPr>
        <w:t xml:space="preserve"> </w:t>
      </w:r>
      <w:r w:rsidR="003B5AF1">
        <w:rPr>
          <w:lang w:val="ru-RU" w:bidi="nb-NO"/>
        </w:rPr>
        <w:t>курс</w:t>
      </w:r>
      <w:r w:rsidR="003B5AF1" w:rsidRPr="003B5AF1">
        <w:rPr>
          <w:lang w:val="ru-RU" w:bidi="nb-NO"/>
        </w:rPr>
        <w:t xml:space="preserve"> </w:t>
      </w:r>
      <w:r w:rsidR="003B5AF1">
        <w:rPr>
          <w:lang w:val="ru-RU" w:bidi="nb-NO"/>
        </w:rPr>
        <w:t>этики</w:t>
      </w:r>
      <w:r w:rsidR="003B5AF1" w:rsidRPr="003B5AF1">
        <w:rPr>
          <w:lang w:val="ru-RU" w:bidi="nb-NO"/>
        </w:rPr>
        <w:t xml:space="preserve"> </w:t>
      </w:r>
      <w:r w:rsidR="003B5AF1">
        <w:rPr>
          <w:lang w:val="ru-RU" w:bidi="nb-NO"/>
        </w:rPr>
        <w:t>и</w:t>
      </w:r>
      <w:r w:rsidR="003B5AF1" w:rsidRPr="003B5AF1">
        <w:rPr>
          <w:lang w:val="ru-RU" w:bidi="nb-NO"/>
        </w:rPr>
        <w:t xml:space="preserve"> </w:t>
      </w:r>
      <w:r w:rsidR="003B5AF1">
        <w:rPr>
          <w:lang w:val="ru-RU" w:bidi="nb-NO"/>
        </w:rPr>
        <w:t>убеждений.</w:t>
      </w:r>
      <w:r w:rsidR="003B5AF1" w:rsidRPr="003B5AF1">
        <w:rPr>
          <w:lang w:val="ru-RU" w:bidi="nb-NO"/>
        </w:rPr>
        <w:t xml:space="preserve"> </w:t>
      </w:r>
      <w:r w:rsidR="003B5AF1">
        <w:rPr>
          <w:lang w:val="ru-RU" w:bidi="nb-NO"/>
        </w:rPr>
        <w:t>Курс</w:t>
      </w:r>
      <w:r w:rsidR="003B5AF1" w:rsidRPr="00527C8C">
        <w:rPr>
          <w:lang w:val="ru-RU" w:bidi="nb-NO"/>
        </w:rPr>
        <w:t xml:space="preserve"> </w:t>
      </w:r>
      <w:r w:rsidR="003B5AF1">
        <w:rPr>
          <w:lang w:val="ru-RU" w:bidi="nb-NO"/>
        </w:rPr>
        <w:t>оканчивается</w:t>
      </w:r>
      <w:r w:rsidR="003B5AF1" w:rsidRPr="00527C8C">
        <w:rPr>
          <w:lang w:val="ru-RU" w:bidi="nb-NO"/>
        </w:rPr>
        <w:t xml:space="preserve"> </w:t>
      </w:r>
      <w:r w:rsidR="003B5AF1">
        <w:rPr>
          <w:lang w:val="ru-RU" w:bidi="nb-NO"/>
        </w:rPr>
        <w:t>праздничной</w:t>
      </w:r>
      <w:r w:rsidR="003B5AF1" w:rsidRPr="00527C8C">
        <w:rPr>
          <w:lang w:val="ru-RU" w:bidi="nb-NO"/>
        </w:rPr>
        <w:t xml:space="preserve"> </w:t>
      </w:r>
      <w:r w:rsidR="003B5AF1">
        <w:rPr>
          <w:lang w:val="ru-RU" w:bidi="nb-NO"/>
        </w:rPr>
        <w:t>церемонией</w:t>
      </w:r>
      <w:r w:rsidR="003B5AF1" w:rsidRPr="00527C8C">
        <w:rPr>
          <w:lang w:val="ru-RU" w:bidi="nb-NO"/>
        </w:rPr>
        <w:t xml:space="preserve">. </w:t>
      </w:r>
      <w:r w:rsidR="00A95A6D">
        <w:rPr>
          <w:lang w:val="ru-RU" w:bidi="nb-NO"/>
        </w:rPr>
        <w:t>Каж</w:t>
      </w:r>
      <w:r w:rsidR="00B642E5">
        <w:rPr>
          <w:lang w:val="ru-RU" w:bidi="nb-NO"/>
        </w:rPr>
        <w:t>д</w:t>
      </w:r>
      <w:r w:rsidR="00957EE2">
        <w:rPr>
          <w:lang w:val="ru-RU" w:bidi="nb-NO"/>
        </w:rPr>
        <w:t>ы</w:t>
      </w:r>
      <w:r w:rsidR="00A95A6D">
        <w:rPr>
          <w:lang w:val="ru-RU" w:bidi="nb-NO"/>
        </w:rPr>
        <w:t xml:space="preserve">й </w:t>
      </w:r>
      <w:r w:rsidR="003B5AF1">
        <w:rPr>
          <w:lang w:val="ru-RU" w:bidi="nb-NO"/>
        </w:rPr>
        <w:t>подросток</w:t>
      </w:r>
      <w:r w:rsidR="00160B99" w:rsidRPr="00083011">
        <w:rPr>
          <w:lang w:val="ru-RU" w:bidi="nb-NO"/>
        </w:rPr>
        <w:t xml:space="preserve"> </w:t>
      </w:r>
      <w:r w:rsidR="00160B99">
        <w:rPr>
          <w:lang w:val="ru-RU" w:bidi="nb-NO"/>
        </w:rPr>
        <w:t>по собственному желанию</w:t>
      </w:r>
      <w:r w:rsidR="003B5AF1">
        <w:rPr>
          <w:lang w:val="ru-RU" w:bidi="nb-NO"/>
        </w:rPr>
        <w:t xml:space="preserve"> может выбрать гуманистическую конфирмацию</w:t>
      </w:r>
      <w:r w:rsidR="00160B99">
        <w:rPr>
          <w:lang w:val="ru-RU" w:bidi="nb-NO"/>
        </w:rPr>
        <w:t>.</w:t>
      </w:r>
    </w:p>
    <w:p w14:paraId="08FAEFE6" w14:textId="77777777" w:rsidR="001407F6" w:rsidRDefault="002935F0" w:rsidP="001407F6">
      <w:pPr>
        <w:keepNext/>
      </w:pPr>
      <w:r w:rsidRPr="002935F0">
        <w:rPr>
          <w:noProof/>
          <w:lang w:bidi="nb-NO"/>
        </w:rPr>
        <w:drawing>
          <wp:inline distT="0" distB="0" distL="0" distR="0" wp14:anchorId="669F7846" wp14:editId="66A373BB">
            <wp:extent cx="4023360" cy="2854518"/>
            <wp:effectExtent l="0" t="0" r="0" b="3175"/>
            <wp:docPr id="422" name="Picture 422" descr="Bildet viser kroppen til ei jente fra skuldrene til hoftene. Jenta har på seg blå kjole med halvlange armer. I hendene holder hun en liten bukett med rosa og hvite roser. "/>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13"/>
                    <a:stretch>
                      <a:fillRect/>
                    </a:stretch>
                  </pic:blipFill>
                  <pic:spPr>
                    <a:xfrm>
                      <a:off x="0" y="0"/>
                      <a:ext cx="4044114" cy="2869243"/>
                    </a:xfrm>
                    <a:prstGeom prst="rect">
                      <a:avLst/>
                    </a:prstGeom>
                  </pic:spPr>
                </pic:pic>
              </a:graphicData>
            </a:graphic>
          </wp:inline>
        </w:drawing>
      </w:r>
    </w:p>
    <w:p w14:paraId="2E97E943" w14:textId="14B583ED" w:rsidR="001407F6" w:rsidRPr="00160B99" w:rsidRDefault="003B5AF1" w:rsidP="001407F6">
      <w:pPr>
        <w:pStyle w:val="Bildetekst"/>
        <w:rPr>
          <w:lang w:val="ru-RU"/>
        </w:rPr>
      </w:pPr>
      <w:r>
        <w:rPr>
          <w:lang w:val="ru-RU"/>
        </w:rPr>
        <w:t>Фото</w:t>
      </w:r>
      <w:r w:rsidRPr="00160B99">
        <w:rPr>
          <w:lang w:val="ru-RU"/>
        </w:rPr>
        <w:t xml:space="preserve"> </w:t>
      </w:r>
      <w:r>
        <w:rPr>
          <w:lang w:val="ru-RU"/>
        </w:rPr>
        <w:t>изображает</w:t>
      </w:r>
      <w:r w:rsidRPr="00160B99">
        <w:rPr>
          <w:lang w:val="ru-RU"/>
        </w:rPr>
        <w:t xml:space="preserve"> </w:t>
      </w:r>
      <w:r>
        <w:rPr>
          <w:lang w:val="ru-RU"/>
        </w:rPr>
        <w:t>девушку</w:t>
      </w:r>
      <w:r w:rsidRPr="00160B99">
        <w:rPr>
          <w:lang w:val="ru-RU"/>
        </w:rPr>
        <w:t xml:space="preserve"> </w:t>
      </w:r>
      <w:r>
        <w:rPr>
          <w:lang w:val="ru-RU"/>
        </w:rPr>
        <w:t>в</w:t>
      </w:r>
      <w:r w:rsidRPr="00160B99">
        <w:rPr>
          <w:lang w:val="ru-RU"/>
        </w:rPr>
        <w:t xml:space="preserve"> </w:t>
      </w:r>
      <w:r>
        <w:rPr>
          <w:lang w:val="ru-RU"/>
        </w:rPr>
        <w:t>день</w:t>
      </w:r>
      <w:r w:rsidRPr="00160B99">
        <w:rPr>
          <w:lang w:val="ru-RU"/>
        </w:rPr>
        <w:t xml:space="preserve"> </w:t>
      </w:r>
      <w:r>
        <w:rPr>
          <w:lang w:val="ru-RU"/>
        </w:rPr>
        <w:t>конфирмации</w:t>
      </w:r>
      <w:r w:rsidRPr="00160B99">
        <w:rPr>
          <w:lang w:val="ru-RU"/>
        </w:rPr>
        <w:t>.</w:t>
      </w:r>
    </w:p>
    <w:p w14:paraId="4AB1D2BF" w14:textId="555D35F4" w:rsidR="002935F0" w:rsidRPr="00160B99" w:rsidRDefault="003B5AF1" w:rsidP="001407F6">
      <w:pPr>
        <w:pStyle w:val="Overskrift2"/>
        <w:rPr>
          <w:lang w:val="ru-RU" w:bidi="nb-NO"/>
        </w:rPr>
      </w:pPr>
      <w:r>
        <w:rPr>
          <w:lang w:val="ru-RU" w:bidi="nb-NO"/>
        </w:rPr>
        <w:t>Гуманистическое</w:t>
      </w:r>
      <w:r w:rsidRPr="00160B99">
        <w:rPr>
          <w:lang w:val="ru-RU" w:bidi="nb-NO"/>
        </w:rPr>
        <w:t xml:space="preserve"> </w:t>
      </w:r>
      <w:r>
        <w:rPr>
          <w:lang w:val="ru-RU" w:bidi="nb-NO"/>
        </w:rPr>
        <w:t>вступление</w:t>
      </w:r>
      <w:r w:rsidRPr="00160B99">
        <w:rPr>
          <w:lang w:val="ru-RU" w:bidi="nb-NO"/>
        </w:rPr>
        <w:t xml:space="preserve"> </w:t>
      </w:r>
      <w:r>
        <w:rPr>
          <w:lang w:val="ru-RU" w:bidi="nb-NO"/>
        </w:rPr>
        <w:t>в</w:t>
      </w:r>
      <w:r w:rsidRPr="00160B99">
        <w:rPr>
          <w:lang w:val="ru-RU" w:bidi="nb-NO"/>
        </w:rPr>
        <w:t xml:space="preserve"> </w:t>
      </w:r>
      <w:r>
        <w:rPr>
          <w:lang w:val="ru-RU" w:bidi="nb-NO"/>
        </w:rPr>
        <w:t>брак</w:t>
      </w:r>
    </w:p>
    <w:p w14:paraId="2694F7AB" w14:textId="3133B704" w:rsidR="001407F6" w:rsidRDefault="00FB147A" w:rsidP="002935F0">
      <w:pPr>
        <w:rPr>
          <w:lang w:val="ru-RU" w:bidi="nb-NO"/>
        </w:rPr>
      </w:pPr>
      <w:r>
        <w:rPr>
          <w:lang w:val="ru-RU" w:bidi="nb-NO"/>
        </w:rPr>
        <w:t>Бракосочетание</w:t>
      </w:r>
      <w:r w:rsidR="003B5AF1" w:rsidRPr="003B5AF1">
        <w:rPr>
          <w:lang w:val="ru-RU" w:bidi="nb-NO"/>
        </w:rPr>
        <w:t xml:space="preserve"> – </w:t>
      </w:r>
      <w:r>
        <w:rPr>
          <w:lang w:val="ru-RU" w:bidi="nb-NO"/>
        </w:rPr>
        <w:t>э</w:t>
      </w:r>
      <w:r w:rsidR="003B5AF1">
        <w:rPr>
          <w:lang w:val="ru-RU" w:bidi="nb-NO"/>
        </w:rPr>
        <w:t>то</w:t>
      </w:r>
      <w:r w:rsidR="003B5AF1" w:rsidRPr="003B5AF1">
        <w:rPr>
          <w:lang w:val="ru-RU" w:bidi="nb-NO"/>
        </w:rPr>
        <w:t xml:space="preserve"> </w:t>
      </w:r>
      <w:r w:rsidR="003B5AF1">
        <w:rPr>
          <w:lang w:val="ru-RU" w:bidi="nb-NO"/>
        </w:rPr>
        <w:t>красивая</w:t>
      </w:r>
      <w:r w:rsidR="003B5AF1" w:rsidRPr="003B5AF1">
        <w:rPr>
          <w:lang w:val="ru-RU" w:bidi="nb-NO"/>
        </w:rPr>
        <w:t xml:space="preserve"> </w:t>
      </w:r>
      <w:r w:rsidR="003B5AF1">
        <w:rPr>
          <w:lang w:val="ru-RU" w:bidi="nb-NO"/>
        </w:rPr>
        <w:t>и</w:t>
      </w:r>
      <w:r w:rsidR="003B5AF1" w:rsidRPr="003B5AF1">
        <w:rPr>
          <w:lang w:val="ru-RU" w:bidi="nb-NO"/>
        </w:rPr>
        <w:t xml:space="preserve"> </w:t>
      </w:r>
      <w:r w:rsidR="003B5AF1">
        <w:rPr>
          <w:lang w:val="ru-RU" w:bidi="nb-NO"/>
        </w:rPr>
        <w:t>запоминающаяся</w:t>
      </w:r>
      <w:r w:rsidR="003B5AF1" w:rsidRPr="003B5AF1">
        <w:rPr>
          <w:lang w:val="ru-RU" w:bidi="nb-NO"/>
        </w:rPr>
        <w:t xml:space="preserve"> </w:t>
      </w:r>
      <w:r w:rsidR="003B5AF1">
        <w:rPr>
          <w:lang w:val="ru-RU" w:bidi="nb-NO"/>
        </w:rPr>
        <w:t>церемония</w:t>
      </w:r>
      <w:r w:rsidR="003B5AF1" w:rsidRPr="003B5AF1">
        <w:rPr>
          <w:lang w:val="ru-RU" w:bidi="nb-NO"/>
        </w:rPr>
        <w:t xml:space="preserve">, </w:t>
      </w:r>
      <w:r w:rsidR="003B5AF1">
        <w:rPr>
          <w:lang w:val="ru-RU" w:bidi="nb-NO"/>
        </w:rPr>
        <w:t>которая</w:t>
      </w:r>
      <w:r w:rsidR="003B5AF1" w:rsidRPr="003B5AF1">
        <w:rPr>
          <w:lang w:val="ru-RU" w:bidi="nb-NO"/>
        </w:rPr>
        <w:t xml:space="preserve"> </w:t>
      </w:r>
      <w:r w:rsidR="003B5AF1">
        <w:rPr>
          <w:lang w:val="ru-RU" w:bidi="nb-NO"/>
        </w:rPr>
        <w:t>подтверждает, что два человека выбрали друг друга. В</w:t>
      </w:r>
      <w:r w:rsidR="003B5AF1" w:rsidRPr="00527C8C">
        <w:rPr>
          <w:lang w:val="ru-RU" w:bidi="nb-NO"/>
        </w:rPr>
        <w:t xml:space="preserve"> </w:t>
      </w:r>
      <w:r w:rsidR="003B5AF1">
        <w:rPr>
          <w:lang w:val="ru-RU" w:bidi="nb-NO"/>
        </w:rPr>
        <w:t>брак</w:t>
      </w:r>
      <w:r w:rsidR="003B5AF1" w:rsidRPr="00527C8C">
        <w:rPr>
          <w:lang w:val="ru-RU" w:bidi="nb-NO"/>
        </w:rPr>
        <w:t xml:space="preserve"> </w:t>
      </w:r>
      <w:r w:rsidR="003B5AF1">
        <w:rPr>
          <w:lang w:val="ru-RU" w:bidi="nb-NO"/>
        </w:rPr>
        <w:t>могут</w:t>
      </w:r>
      <w:r w:rsidR="003B5AF1" w:rsidRPr="00527C8C">
        <w:rPr>
          <w:lang w:val="ru-RU" w:bidi="nb-NO"/>
        </w:rPr>
        <w:t xml:space="preserve"> </w:t>
      </w:r>
      <w:r w:rsidR="003B5AF1">
        <w:rPr>
          <w:lang w:val="ru-RU" w:bidi="nb-NO"/>
        </w:rPr>
        <w:t>вступить</w:t>
      </w:r>
      <w:r w:rsidR="003B5AF1" w:rsidRPr="00527C8C">
        <w:rPr>
          <w:lang w:val="ru-RU" w:bidi="nb-NO"/>
        </w:rPr>
        <w:t xml:space="preserve"> </w:t>
      </w:r>
      <w:r w:rsidR="00A95A6D">
        <w:rPr>
          <w:lang w:val="ru-RU" w:bidi="nb-NO"/>
        </w:rPr>
        <w:t>как</w:t>
      </w:r>
      <w:r w:rsidR="003B5AF1" w:rsidRPr="00527C8C">
        <w:rPr>
          <w:lang w:val="ru-RU" w:bidi="nb-NO"/>
        </w:rPr>
        <w:t xml:space="preserve"> </w:t>
      </w:r>
      <w:r w:rsidR="003B5AF1">
        <w:rPr>
          <w:lang w:val="ru-RU" w:bidi="nb-NO"/>
        </w:rPr>
        <w:t>гетеросексуальная</w:t>
      </w:r>
      <w:r w:rsidR="003B5AF1" w:rsidRPr="00527C8C">
        <w:rPr>
          <w:lang w:val="ru-RU" w:bidi="nb-NO"/>
        </w:rPr>
        <w:t xml:space="preserve">, </w:t>
      </w:r>
      <w:r w:rsidR="00A95A6D">
        <w:rPr>
          <w:lang w:val="ru-RU" w:bidi="nb-NO"/>
        </w:rPr>
        <w:t>так и</w:t>
      </w:r>
      <w:r w:rsidR="003B5AF1" w:rsidRPr="00527C8C">
        <w:rPr>
          <w:lang w:val="ru-RU" w:bidi="nb-NO"/>
        </w:rPr>
        <w:t xml:space="preserve"> </w:t>
      </w:r>
      <w:r w:rsidR="003B5AF1">
        <w:rPr>
          <w:lang w:val="ru-RU" w:bidi="nb-NO"/>
        </w:rPr>
        <w:t>гомосексуальная</w:t>
      </w:r>
      <w:r w:rsidR="003B5AF1" w:rsidRPr="00527C8C">
        <w:rPr>
          <w:lang w:val="ru-RU" w:bidi="nb-NO"/>
        </w:rPr>
        <w:t xml:space="preserve"> </w:t>
      </w:r>
      <w:r w:rsidR="003B5AF1">
        <w:rPr>
          <w:lang w:val="ru-RU" w:bidi="nb-NO"/>
        </w:rPr>
        <w:t>пара.</w:t>
      </w:r>
      <w:r w:rsidR="001407F6" w:rsidRPr="00527C8C">
        <w:rPr>
          <w:lang w:val="ru-RU" w:bidi="nb-NO"/>
        </w:rPr>
        <w:t xml:space="preserve"> </w:t>
      </w:r>
      <w:r w:rsidR="003B5AF1">
        <w:rPr>
          <w:lang w:val="ru-RU" w:bidi="nb-NO"/>
        </w:rPr>
        <w:t xml:space="preserve">Чтобы </w:t>
      </w:r>
      <w:r>
        <w:rPr>
          <w:lang w:val="ru-RU" w:bidi="nb-NO"/>
        </w:rPr>
        <w:t>иметь</w:t>
      </w:r>
      <w:r w:rsidR="003B5AF1">
        <w:rPr>
          <w:lang w:val="ru-RU" w:bidi="nb-NO"/>
        </w:rPr>
        <w:t xml:space="preserve"> гуманистическ</w:t>
      </w:r>
      <w:r>
        <w:rPr>
          <w:lang w:val="ru-RU" w:bidi="nb-NO"/>
        </w:rPr>
        <w:t>ую церемонию вступления в</w:t>
      </w:r>
      <w:r w:rsidR="003B5AF1">
        <w:rPr>
          <w:lang w:val="ru-RU" w:bidi="nb-NO"/>
        </w:rPr>
        <w:t xml:space="preserve"> брак, </w:t>
      </w:r>
      <w:r>
        <w:rPr>
          <w:lang w:val="ru-RU" w:bidi="nb-NO"/>
        </w:rPr>
        <w:t xml:space="preserve">как минимум </w:t>
      </w:r>
      <w:r w:rsidR="003B5AF1">
        <w:rPr>
          <w:lang w:val="ru-RU" w:bidi="nb-NO"/>
        </w:rPr>
        <w:t xml:space="preserve">один из пары должен быть членом </w:t>
      </w:r>
      <w:r w:rsidR="003B5AF1">
        <w:rPr>
          <w:lang w:val="en-US" w:bidi="nb-NO"/>
        </w:rPr>
        <w:t>HEF</w:t>
      </w:r>
      <w:r w:rsidR="003B5AF1" w:rsidRPr="003B5AF1">
        <w:rPr>
          <w:lang w:val="ru-RU" w:bidi="nb-NO"/>
        </w:rPr>
        <w:t>.</w:t>
      </w:r>
    </w:p>
    <w:p w14:paraId="2800EE12" w14:textId="77777777" w:rsidR="00974B0B" w:rsidRPr="003B5AF1" w:rsidRDefault="00974B0B" w:rsidP="002935F0">
      <w:pPr>
        <w:rPr>
          <w:lang w:val="ru-RU" w:bidi="nb-NO"/>
        </w:rPr>
      </w:pPr>
    </w:p>
    <w:p w14:paraId="5E74CE25" w14:textId="77777777" w:rsidR="001407F6" w:rsidRDefault="002935F0" w:rsidP="001407F6">
      <w:pPr>
        <w:keepNext/>
      </w:pPr>
      <w:r w:rsidRPr="002935F0">
        <w:rPr>
          <w:noProof/>
          <w:lang w:bidi="nb-NO"/>
        </w:rPr>
        <w:drawing>
          <wp:inline distT="0" distB="0" distL="0" distR="0" wp14:anchorId="44A169B0" wp14:editId="7F606EBC">
            <wp:extent cx="4184396" cy="2789555"/>
            <wp:effectExtent l="0" t="0" r="0" b="0"/>
            <wp:docPr id="461" name="Picture 461" descr="Bildet viser en mann og en dame som gifter seg.   Bruden har på seg hvit kjole og brudgommen har på seg en mørke blå dress. Brudgommen setter ringen på brudens finger. Bruden holder en bukett i den ene hånden. "/>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14"/>
                    <a:stretch>
                      <a:fillRect/>
                    </a:stretch>
                  </pic:blipFill>
                  <pic:spPr>
                    <a:xfrm>
                      <a:off x="0" y="0"/>
                      <a:ext cx="4184396" cy="2789555"/>
                    </a:xfrm>
                    <a:prstGeom prst="rect">
                      <a:avLst/>
                    </a:prstGeom>
                  </pic:spPr>
                </pic:pic>
              </a:graphicData>
            </a:graphic>
          </wp:inline>
        </w:drawing>
      </w:r>
    </w:p>
    <w:p w14:paraId="42153F8D" w14:textId="54571702" w:rsidR="001407F6" w:rsidRPr="00EE37BC" w:rsidRDefault="003B5AF1" w:rsidP="001407F6">
      <w:pPr>
        <w:pStyle w:val="Bildetekst"/>
        <w:rPr>
          <w:lang w:val="ru-RU"/>
        </w:rPr>
      </w:pPr>
      <w:r>
        <w:rPr>
          <w:lang w:val="ru-RU"/>
        </w:rPr>
        <w:t>Фотография</w:t>
      </w:r>
      <w:r w:rsidRPr="001E45CB">
        <w:rPr>
          <w:lang w:val="ru-RU"/>
        </w:rPr>
        <w:t xml:space="preserve"> </w:t>
      </w:r>
      <w:r>
        <w:rPr>
          <w:lang w:val="ru-RU"/>
        </w:rPr>
        <w:t>мужчины</w:t>
      </w:r>
      <w:r w:rsidRPr="001E45CB">
        <w:rPr>
          <w:lang w:val="ru-RU"/>
        </w:rPr>
        <w:t xml:space="preserve"> </w:t>
      </w:r>
      <w:r>
        <w:rPr>
          <w:lang w:val="ru-RU"/>
        </w:rPr>
        <w:t>и</w:t>
      </w:r>
      <w:r w:rsidRPr="001E45CB">
        <w:rPr>
          <w:lang w:val="ru-RU"/>
        </w:rPr>
        <w:t xml:space="preserve"> </w:t>
      </w:r>
      <w:r>
        <w:rPr>
          <w:lang w:val="ru-RU"/>
        </w:rPr>
        <w:t>женщины</w:t>
      </w:r>
      <w:r w:rsidRPr="001E45CB">
        <w:rPr>
          <w:lang w:val="ru-RU"/>
        </w:rPr>
        <w:t xml:space="preserve">, </w:t>
      </w:r>
      <w:r>
        <w:rPr>
          <w:lang w:val="ru-RU"/>
        </w:rPr>
        <w:t>вступающих</w:t>
      </w:r>
      <w:r w:rsidRPr="001E45CB">
        <w:rPr>
          <w:lang w:val="ru-RU"/>
        </w:rPr>
        <w:t xml:space="preserve"> </w:t>
      </w:r>
      <w:r>
        <w:rPr>
          <w:lang w:val="ru-RU"/>
        </w:rPr>
        <w:t>в</w:t>
      </w:r>
      <w:r w:rsidRPr="001E45CB">
        <w:rPr>
          <w:lang w:val="ru-RU"/>
        </w:rPr>
        <w:t xml:space="preserve"> </w:t>
      </w:r>
      <w:r>
        <w:rPr>
          <w:lang w:val="ru-RU"/>
        </w:rPr>
        <w:t>брак</w:t>
      </w:r>
      <w:r w:rsidRPr="001E45CB">
        <w:rPr>
          <w:lang w:val="ru-RU"/>
        </w:rPr>
        <w:t xml:space="preserve">. </w:t>
      </w:r>
      <w:r>
        <w:rPr>
          <w:lang w:val="ru-RU"/>
        </w:rPr>
        <w:t>На</w:t>
      </w:r>
      <w:r w:rsidRPr="001E45CB">
        <w:rPr>
          <w:lang w:val="ru-RU"/>
        </w:rPr>
        <w:t xml:space="preserve"> </w:t>
      </w:r>
      <w:r>
        <w:rPr>
          <w:lang w:val="ru-RU"/>
        </w:rPr>
        <w:t>невесте</w:t>
      </w:r>
      <w:r w:rsidRPr="001E45CB">
        <w:rPr>
          <w:lang w:val="ru-RU"/>
        </w:rPr>
        <w:t xml:space="preserve"> – </w:t>
      </w:r>
      <w:r>
        <w:rPr>
          <w:lang w:val="ru-RU"/>
        </w:rPr>
        <w:t>белое</w:t>
      </w:r>
      <w:r w:rsidRPr="001E45CB">
        <w:rPr>
          <w:lang w:val="ru-RU"/>
        </w:rPr>
        <w:t xml:space="preserve"> </w:t>
      </w:r>
      <w:r>
        <w:rPr>
          <w:lang w:val="ru-RU"/>
        </w:rPr>
        <w:t>платье</w:t>
      </w:r>
      <w:r w:rsidRPr="001E45CB">
        <w:rPr>
          <w:lang w:val="ru-RU"/>
        </w:rPr>
        <w:t xml:space="preserve">, </w:t>
      </w:r>
      <w:r>
        <w:rPr>
          <w:lang w:val="ru-RU"/>
        </w:rPr>
        <w:t>на</w:t>
      </w:r>
      <w:r w:rsidRPr="001E45CB">
        <w:rPr>
          <w:lang w:val="ru-RU"/>
        </w:rPr>
        <w:t xml:space="preserve"> </w:t>
      </w:r>
      <w:r>
        <w:rPr>
          <w:lang w:val="ru-RU"/>
        </w:rPr>
        <w:t>женихе</w:t>
      </w:r>
      <w:r w:rsidRPr="001E45CB">
        <w:rPr>
          <w:lang w:val="ru-RU"/>
        </w:rPr>
        <w:t xml:space="preserve"> – </w:t>
      </w:r>
      <w:r>
        <w:rPr>
          <w:lang w:val="ru-RU"/>
        </w:rPr>
        <w:t>тёмно</w:t>
      </w:r>
      <w:r w:rsidRPr="001E45CB">
        <w:rPr>
          <w:lang w:val="ru-RU"/>
        </w:rPr>
        <w:t>-</w:t>
      </w:r>
      <w:r>
        <w:rPr>
          <w:lang w:val="ru-RU"/>
        </w:rPr>
        <w:t>синий</w:t>
      </w:r>
      <w:r w:rsidRPr="001E45CB">
        <w:rPr>
          <w:lang w:val="ru-RU"/>
        </w:rPr>
        <w:t xml:space="preserve"> </w:t>
      </w:r>
      <w:r>
        <w:rPr>
          <w:lang w:val="ru-RU"/>
        </w:rPr>
        <w:t>костюм</w:t>
      </w:r>
      <w:r w:rsidRPr="001E45CB">
        <w:rPr>
          <w:lang w:val="ru-RU"/>
        </w:rPr>
        <w:t>.</w:t>
      </w:r>
      <w:r w:rsidR="001407F6" w:rsidRPr="001E45CB">
        <w:rPr>
          <w:lang w:val="ru-RU"/>
        </w:rPr>
        <w:t xml:space="preserve"> </w:t>
      </w:r>
      <w:r>
        <w:rPr>
          <w:lang w:val="ru-RU"/>
        </w:rPr>
        <w:t>Жених</w:t>
      </w:r>
      <w:r w:rsidRPr="00EE37BC">
        <w:rPr>
          <w:lang w:val="ru-RU"/>
        </w:rPr>
        <w:t xml:space="preserve"> </w:t>
      </w:r>
      <w:r>
        <w:rPr>
          <w:lang w:val="ru-RU"/>
        </w:rPr>
        <w:t>надевает</w:t>
      </w:r>
      <w:r w:rsidRPr="00EE37BC">
        <w:rPr>
          <w:lang w:val="ru-RU"/>
        </w:rPr>
        <w:t xml:space="preserve"> </w:t>
      </w:r>
      <w:r>
        <w:rPr>
          <w:lang w:val="ru-RU"/>
        </w:rPr>
        <w:t>кольцо</w:t>
      </w:r>
      <w:r w:rsidRPr="00EE37BC">
        <w:rPr>
          <w:lang w:val="ru-RU"/>
        </w:rPr>
        <w:t xml:space="preserve"> </w:t>
      </w:r>
      <w:r>
        <w:rPr>
          <w:lang w:val="ru-RU"/>
        </w:rPr>
        <w:t>на</w:t>
      </w:r>
      <w:r w:rsidRPr="00EE37BC">
        <w:rPr>
          <w:lang w:val="ru-RU"/>
        </w:rPr>
        <w:t xml:space="preserve"> </w:t>
      </w:r>
      <w:r>
        <w:rPr>
          <w:lang w:val="ru-RU"/>
        </w:rPr>
        <w:t>палец</w:t>
      </w:r>
      <w:r w:rsidRPr="00EE37BC">
        <w:rPr>
          <w:lang w:val="ru-RU"/>
        </w:rPr>
        <w:t xml:space="preserve"> </w:t>
      </w:r>
      <w:r>
        <w:rPr>
          <w:lang w:val="ru-RU"/>
        </w:rPr>
        <w:t>невесты</w:t>
      </w:r>
      <w:r w:rsidRPr="00EE37BC">
        <w:rPr>
          <w:lang w:val="ru-RU"/>
        </w:rPr>
        <w:t xml:space="preserve">. </w:t>
      </w:r>
      <w:r>
        <w:rPr>
          <w:lang w:val="ru-RU"/>
        </w:rPr>
        <w:t>Невеста</w:t>
      </w:r>
      <w:r w:rsidRPr="00EE37BC">
        <w:rPr>
          <w:lang w:val="ru-RU"/>
        </w:rPr>
        <w:t xml:space="preserve"> </w:t>
      </w:r>
      <w:r>
        <w:rPr>
          <w:lang w:val="ru-RU"/>
        </w:rPr>
        <w:t>держит</w:t>
      </w:r>
      <w:r w:rsidRPr="00EE37BC">
        <w:rPr>
          <w:lang w:val="ru-RU"/>
        </w:rPr>
        <w:t xml:space="preserve"> </w:t>
      </w:r>
      <w:r>
        <w:rPr>
          <w:lang w:val="ru-RU"/>
        </w:rPr>
        <w:t>букет</w:t>
      </w:r>
      <w:r w:rsidRPr="00EE37BC">
        <w:rPr>
          <w:lang w:val="ru-RU"/>
        </w:rPr>
        <w:t xml:space="preserve"> </w:t>
      </w:r>
      <w:r>
        <w:rPr>
          <w:lang w:val="ru-RU"/>
        </w:rPr>
        <w:t>в</w:t>
      </w:r>
      <w:r w:rsidRPr="00EE37BC">
        <w:rPr>
          <w:lang w:val="ru-RU"/>
        </w:rPr>
        <w:t xml:space="preserve"> </w:t>
      </w:r>
      <w:r>
        <w:rPr>
          <w:lang w:val="ru-RU"/>
        </w:rPr>
        <w:t>другой</w:t>
      </w:r>
      <w:r w:rsidRPr="00EE37BC">
        <w:rPr>
          <w:lang w:val="ru-RU"/>
        </w:rPr>
        <w:t xml:space="preserve"> </w:t>
      </w:r>
      <w:r>
        <w:rPr>
          <w:lang w:val="ru-RU"/>
        </w:rPr>
        <w:t>руке</w:t>
      </w:r>
      <w:r w:rsidRPr="00EE37BC">
        <w:rPr>
          <w:lang w:val="ru-RU"/>
        </w:rPr>
        <w:t>.</w:t>
      </w:r>
    </w:p>
    <w:p w14:paraId="22EED848" w14:textId="10245F9D" w:rsidR="002935F0" w:rsidRPr="00EE37BC" w:rsidRDefault="002935F0" w:rsidP="002935F0">
      <w:pPr>
        <w:rPr>
          <w:lang w:val="ru-RU" w:bidi="nb-NO"/>
        </w:rPr>
      </w:pPr>
      <w:r w:rsidRPr="00EE37BC">
        <w:rPr>
          <w:lang w:val="ru-RU" w:bidi="nb-NO"/>
        </w:rPr>
        <w:t xml:space="preserve"> </w:t>
      </w:r>
    </w:p>
    <w:p w14:paraId="5EFDE2B0" w14:textId="02C1BD13" w:rsidR="002935F0" w:rsidRPr="00EE37BC" w:rsidRDefault="003B5AF1" w:rsidP="001407F6">
      <w:pPr>
        <w:pStyle w:val="Overskrift2"/>
        <w:rPr>
          <w:lang w:val="ru-RU" w:bidi="nb-NO"/>
        </w:rPr>
      </w:pPr>
      <w:r>
        <w:rPr>
          <w:lang w:val="ru-RU" w:bidi="nb-NO"/>
        </w:rPr>
        <w:t>Похороны</w:t>
      </w:r>
      <w:r w:rsidR="002935F0" w:rsidRPr="00EE37BC">
        <w:rPr>
          <w:lang w:val="ru-RU" w:bidi="nb-NO"/>
        </w:rPr>
        <w:t xml:space="preserve"> </w:t>
      </w:r>
    </w:p>
    <w:p w14:paraId="2B14593C" w14:textId="1D48BD77" w:rsidR="001407F6" w:rsidRPr="003B5AF1" w:rsidRDefault="003B5AF1" w:rsidP="001407F6">
      <w:pPr>
        <w:rPr>
          <w:lang w:val="ru-RU" w:bidi="nb-NO"/>
        </w:rPr>
      </w:pPr>
      <w:r>
        <w:rPr>
          <w:lang w:val="ru-RU" w:bidi="nb-NO"/>
        </w:rPr>
        <w:t>Похороны</w:t>
      </w:r>
      <w:r w:rsidRPr="00EE37BC">
        <w:rPr>
          <w:lang w:val="ru-RU" w:bidi="nb-NO"/>
        </w:rPr>
        <w:t xml:space="preserve"> – </w:t>
      </w:r>
      <w:r>
        <w:rPr>
          <w:lang w:val="ru-RU" w:bidi="nb-NO"/>
        </w:rPr>
        <w:t>это</w:t>
      </w:r>
      <w:r w:rsidRPr="00EE37BC">
        <w:rPr>
          <w:lang w:val="ru-RU" w:bidi="nb-NO"/>
        </w:rPr>
        <w:t xml:space="preserve"> </w:t>
      </w:r>
      <w:r>
        <w:rPr>
          <w:lang w:val="ru-RU" w:bidi="nb-NO"/>
        </w:rPr>
        <w:t>церемония</w:t>
      </w:r>
      <w:r w:rsidRPr="00EE37BC">
        <w:rPr>
          <w:lang w:val="ru-RU" w:bidi="nb-NO"/>
        </w:rPr>
        <w:t xml:space="preserve"> </w:t>
      </w:r>
      <w:r>
        <w:rPr>
          <w:lang w:val="ru-RU" w:bidi="nb-NO"/>
        </w:rPr>
        <w:t>в</w:t>
      </w:r>
      <w:r w:rsidRPr="00EE37BC">
        <w:rPr>
          <w:lang w:val="ru-RU" w:bidi="nb-NO"/>
        </w:rPr>
        <w:t xml:space="preserve"> </w:t>
      </w:r>
      <w:r>
        <w:rPr>
          <w:lang w:val="ru-RU" w:bidi="nb-NO"/>
        </w:rPr>
        <w:t>память</w:t>
      </w:r>
      <w:r w:rsidRPr="00EE37BC">
        <w:rPr>
          <w:lang w:val="ru-RU" w:bidi="nb-NO"/>
        </w:rPr>
        <w:t xml:space="preserve"> </w:t>
      </w:r>
      <w:r>
        <w:rPr>
          <w:lang w:val="ru-RU" w:bidi="nb-NO"/>
        </w:rPr>
        <w:t>об</w:t>
      </w:r>
      <w:r w:rsidRPr="00EE37BC">
        <w:rPr>
          <w:lang w:val="ru-RU" w:bidi="nb-NO"/>
        </w:rPr>
        <w:t xml:space="preserve"> </w:t>
      </w:r>
      <w:r>
        <w:rPr>
          <w:lang w:val="ru-RU" w:bidi="nb-NO"/>
        </w:rPr>
        <w:t>умершем</w:t>
      </w:r>
      <w:r w:rsidRPr="00EE37BC">
        <w:rPr>
          <w:lang w:val="ru-RU" w:bidi="nb-NO"/>
        </w:rPr>
        <w:t>.</w:t>
      </w:r>
      <w:r w:rsidR="001407F6" w:rsidRPr="00EE37BC">
        <w:rPr>
          <w:lang w:val="ru-RU" w:bidi="nb-NO"/>
        </w:rPr>
        <w:t xml:space="preserve"> </w:t>
      </w:r>
      <w:r>
        <w:rPr>
          <w:lang w:val="ru-RU" w:bidi="nb-NO"/>
        </w:rPr>
        <w:t xml:space="preserve">Отдельных кладбищ </w:t>
      </w:r>
      <w:r w:rsidR="00EE37BC">
        <w:rPr>
          <w:lang w:val="ru-RU" w:bidi="nb-NO"/>
        </w:rPr>
        <w:t xml:space="preserve">для гуманистов </w:t>
      </w:r>
      <w:r>
        <w:rPr>
          <w:lang w:val="ru-RU" w:bidi="nb-NO"/>
        </w:rPr>
        <w:t>не с</w:t>
      </w:r>
      <w:r w:rsidR="00FB147A">
        <w:rPr>
          <w:lang w:val="ru-RU" w:bidi="nb-NO"/>
        </w:rPr>
        <w:t>ущ</w:t>
      </w:r>
      <w:r>
        <w:rPr>
          <w:lang w:val="ru-RU" w:bidi="nb-NO"/>
        </w:rPr>
        <w:t>ествует, поэтому умерших обычно хоронят на церковных кладбищах.</w:t>
      </w:r>
    </w:p>
    <w:p w14:paraId="17FC36DD" w14:textId="77777777" w:rsidR="001407F6" w:rsidRDefault="002935F0" w:rsidP="001407F6">
      <w:pPr>
        <w:keepNext/>
      </w:pPr>
      <w:r w:rsidRPr="002935F0">
        <w:rPr>
          <w:noProof/>
          <w:lang w:bidi="nb-NO"/>
        </w:rPr>
        <w:drawing>
          <wp:inline distT="0" distB="0" distL="0" distR="0" wp14:anchorId="31850E6B" wp14:editId="17F4C337">
            <wp:extent cx="4269851" cy="2767054"/>
            <wp:effectExtent l="0" t="0" r="0" b="0"/>
            <wp:docPr id="463" name="Picture 463" descr="Bildet viser en dame fra skuldrene til hoftene som holder en ene hånden på kiste. Damen har på seg en sort kjole.  I den andre hånden holder hun en bukett hvite blomster. Kisten er laget i lys trefarge. "/>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15"/>
                    <a:stretch>
                      <a:fillRect/>
                    </a:stretch>
                  </pic:blipFill>
                  <pic:spPr>
                    <a:xfrm>
                      <a:off x="0" y="0"/>
                      <a:ext cx="4280248" cy="2773792"/>
                    </a:xfrm>
                    <a:prstGeom prst="rect">
                      <a:avLst/>
                    </a:prstGeom>
                  </pic:spPr>
                </pic:pic>
              </a:graphicData>
            </a:graphic>
          </wp:inline>
        </w:drawing>
      </w:r>
    </w:p>
    <w:p w14:paraId="41D18A5C" w14:textId="3B5ACD49" w:rsidR="001407F6" w:rsidRPr="00EE37BC" w:rsidRDefault="003B5AF1" w:rsidP="001407F6">
      <w:pPr>
        <w:pStyle w:val="Bildetekst"/>
        <w:rPr>
          <w:lang w:val="ru-RU"/>
        </w:rPr>
      </w:pPr>
      <w:r>
        <w:rPr>
          <w:lang w:val="ru-RU"/>
        </w:rPr>
        <w:t>Фотография</w:t>
      </w:r>
      <w:r w:rsidRPr="00EE37BC">
        <w:rPr>
          <w:lang w:val="ru-RU"/>
        </w:rPr>
        <w:t xml:space="preserve"> </w:t>
      </w:r>
      <w:r>
        <w:rPr>
          <w:lang w:val="ru-RU"/>
        </w:rPr>
        <w:t>женщины</w:t>
      </w:r>
      <w:r w:rsidRPr="00EE37BC">
        <w:rPr>
          <w:lang w:val="ru-RU"/>
        </w:rPr>
        <w:t>,</w:t>
      </w:r>
      <w:r w:rsidR="00B642E5">
        <w:rPr>
          <w:lang w:val="ru-RU"/>
        </w:rPr>
        <w:t xml:space="preserve"> которая</w:t>
      </w:r>
      <w:r w:rsidRPr="00EE37BC">
        <w:rPr>
          <w:lang w:val="ru-RU"/>
        </w:rPr>
        <w:t xml:space="preserve"> </w:t>
      </w:r>
      <w:r w:rsidR="00A95A6D">
        <w:rPr>
          <w:lang w:val="ru-RU"/>
        </w:rPr>
        <w:t>держ</w:t>
      </w:r>
      <w:r w:rsidR="00B642E5">
        <w:rPr>
          <w:lang w:val="ru-RU"/>
        </w:rPr>
        <w:t>ит</w:t>
      </w:r>
      <w:r w:rsidRPr="00EE37BC">
        <w:rPr>
          <w:lang w:val="ru-RU"/>
        </w:rPr>
        <w:t xml:space="preserve"> </w:t>
      </w:r>
      <w:r>
        <w:rPr>
          <w:lang w:val="ru-RU"/>
        </w:rPr>
        <w:t>руку</w:t>
      </w:r>
      <w:r w:rsidRPr="00EE37BC">
        <w:rPr>
          <w:lang w:val="ru-RU"/>
        </w:rPr>
        <w:t xml:space="preserve"> </w:t>
      </w:r>
      <w:r>
        <w:rPr>
          <w:lang w:val="ru-RU"/>
        </w:rPr>
        <w:t>на</w:t>
      </w:r>
      <w:r w:rsidRPr="00EE37BC">
        <w:rPr>
          <w:lang w:val="ru-RU"/>
        </w:rPr>
        <w:t xml:space="preserve"> </w:t>
      </w:r>
      <w:r>
        <w:rPr>
          <w:lang w:val="ru-RU"/>
        </w:rPr>
        <w:t>гроб</w:t>
      </w:r>
      <w:r w:rsidR="00A95A6D">
        <w:rPr>
          <w:lang w:val="ru-RU"/>
        </w:rPr>
        <w:t>е</w:t>
      </w:r>
      <w:r w:rsidRPr="00EE37BC">
        <w:rPr>
          <w:lang w:val="ru-RU"/>
        </w:rPr>
        <w:t>.</w:t>
      </w:r>
    </w:p>
    <w:p w14:paraId="52AC2463" w14:textId="6BCC6898" w:rsidR="002935F0" w:rsidRPr="00EE37BC" w:rsidRDefault="002935F0" w:rsidP="001407F6">
      <w:pPr>
        <w:rPr>
          <w:lang w:val="ru-RU" w:bidi="nb-NO"/>
        </w:rPr>
      </w:pPr>
      <w:r w:rsidRPr="00EE37BC">
        <w:rPr>
          <w:lang w:val="ru-RU" w:bidi="nb-NO"/>
        </w:rPr>
        <w:t xml:space="preserve"> </w:t>
      </w:r>
    </w:p>
    <w:p w14:paraId="30FCC681" w14:textId="723D124F" w:rsidR="002935F0" w:rsidRPr="003B5AF1" w:rsidRDefault="003B5AF1" w:rsidP="001407F6">
      <w:pPr>
        <w:pStyle w:val="Overskrift1"/>
        <w:rPr>
          <w:lang w:val="ru-RU"/>
        </w:rPr>
      </w:pPr>
      <w:r>
        <w:rPr>
          <w:lang w:val="ru-RU"/>
        </w:rPr>
        <w:lastRenderedPageBreak/>
        <w:t>Музыка</w:t>
      </w:r>
      <w:r w:rsidRPr="003B5AF1">
        <w:rPr>
          <w:lang w:val="ru-RU"/>
        </w:rPr>
        <w:t xml:space="preserve">, </w:t>
      </w:r>
      <w:r>
        <w:rPr>
          <w:lang w:val="ru-RU"/>
        </w:rPr>
        <w:t>искусство</w:t>
      </w:r>
      <w:r w:rsidRPr="003B5AF1">
        <w:rPr>
          <w:lang w:val="ru-RU"/>
        </w:rPr>
        <w:t xml:space="preserve"> </w:t>
      </w:r>
      <w:r>
        <w:rPr>
          <w:lang w:val="ru-RU"/>
        </w:rPr>
        <w:t>и</w:t>
      </w:r>
      <w:r w:rsidRPr="003B5AF1">
        <w:rPr>
          <w:lang w:val="ru-RU"/>
        </w:rPr>
        <w:t xml:space="preserve"> </w:t>
      </w:r>
      <w:r>
        <w:rPr>
          <w:lang w:val="ru-RU"/>
        </w:rPr>
        <w:t>архитектура</w:t>
      </w:r>
      <w:r w:rsidRPr="003B5AF1">
        <w:rPr>
          <w:lang w:val="ru-RU"/>
        </w:rPr>
        <w:t xml:space="preserve"> </w:t>
      </w:r>
      <w:r>
        <w:rPr>
          <w:lang w:val="ru-RU"/>
        </w:rPr>
        <w:t>для</w:t>
      </w:r>
      <w:r w:rsidRPr="003B5AF1">
        <w:rPr>
          <w:lang w:val="ru-RU"/>
        </w:rPr>
        <w:t xml:space="preserve"> </w:t>
      </w:r>
      <w:r>
        <w:rPr>
          <w:lang w:val="ru-RU"/>
        </w:rPr>
        <w:t>гуманистов.</w:t>
      </w:r>
    </w:p>
    <w:p w14:paraId="275DDA93" w14:textId="77777777" w:rsidR="001407F6" w:rsidRPr="003B5AF1" w:rsidRDefault="001407F6" w:rsidP="001407F6">
      <w:pPr>
        <w:rPr>
          <w:lang w:val="ru-RU"/>
        </w:rPr>
      </w:pPr>
    </w:p>
    <w:p w14:paraId="6C5802DA" w14:textId="120D79E4" w:rsidR="002935F0" w:rsidRPr="00EE37BC" w:rsidRDefault="003B5AF1" w:rsidP="001407F6">
      <w:pPr>
        <w:pStyle w:val="Overskrift2"/>
        <w:rPr>
          <w:lang w:val="ru-RU"/>
        </w:rPr>
      </w:pPr>
      <w:r>
        <w:rPr>
          <w:lang w:val="ru-RU"/>
        </w:rPr>
        <w:t>Музыка</w:t>
      </w:r>
    </w:p>
    <w:p w14:paraId="077243AF" w14:textId="1A7A5126" w:rsidR="002935F0" w:rsidRPr="003B5AF1" w:rsidRDefault="003B5AF1" w:rsidP="002935F0">
      <w:pPr>
        <w:rPr>
          <w:lang w:val="ru-RU" w:bidi="nb-NO"/>
        </w:rPr>
      </w:pPr>
      <w:r>
        <w:rPr>
          <w:lang w:val="ru-RU" w:bidi="nb-NO"/>
        </w:rPr>
        <w:t xml:space="preserve">Гуманисты не </w:t>
      </w:r>
      <w:r w:rsidR="00957EE2">
        <w:rPr>
          <w:lang w:val="ru-RU" w:bidi="nb-NO"/>
        </w:rPr>
        <w:t>отдают предпочтение определенному типу музыки,</w:t>
      </w:r>
      <w:r>
        <w:rPr>
          <w:lang w:val="ru-RU" w:bidi="nb-NO"/>
        </w:rPr>
        <w:t xml:space="preserve"> </w:t>
      </w:r>
      <w:r w:rsidR="00F07344">
        <w:rPr>
          <w:lang w:val="ru-RU" w:bidi="nb-NO"/>
        </w:rPr>
        <w:t>но их музыка и песни прославляют мир, справедливость и любовь.</w:t>
      </w:r>
    </w:p>
    <w:p w14:paraId="459B4600" w14:textId="0D0A018C" w:rsidR="002935F0" w:rsidRPr="00EE37BC" w:rsidRDefault="00F07344" w:rsidP="001407F6">
      <w:pPr>
        <w:pStyle w:val="Overskrift2"/>
        <w:rPr>
          <w:lang w:val="ru-RU" w:bidi="nb-NO"/>
        </w:rPr>
      </w:pPr>
      <w:r>
        <w:rPr>
          <w:lang w:val="ru-RU" w:bidi="nb-NO"/>
        </w:rPr>
        <w:t>Искусство</w:t>
      </w:r>
    </w:p>
    <w:p w14:paraId="70D93508" w14:textId="41FD006D" w:rsidR="002935F0" w:rsidRPr="00F07344" w:rsidRDefault="00F07344" w:rsidP="002935F0">
      <w:pPr>
        <w:rPr>
          <w:lang w:val="ru-RU" w:bidi="nb-NO"/>
        </w:rPr>
      </w:pPr>
      <w:r>
        <w:rPr>
          <w:lang w:val="ru-RU" w:bidi="nb-NO"/>
        </w:rPr>
        <w:t>Особое</w:t>
      </w:r>
      <w:r w:rsidRPr="00F07344">
        <w:rPr>
          <w:lang w:val="ru-RU" w:bidi="nb-NO"/>
        </w:rPr>
        <w:t xml:space="preserve"> </w:t>
      </w:r>
      <w:r>
        <w:rPr>
          <w:lang w:val="ru-RU" w:bidi="nb-NO"/>
        </w:rPr>
        <w:t>внимание</w:t>
      </w:r>
      <w:r w:rsidR="00957EE2">
        <w:rPr>
          <w:lang w:val="ru-RU" w:bidi="nb-NO"/>
        </w:rPr>
        <w:t xml:space="preserve"> гуманисты уделяют</w:t>
      </w:r>
      <w:r w:rsidRPr="00F07344">
        <w:rPr>
          <w:lang w:val="ru-RU" w:bidi="nb-NO"/>
        </w:rPr>
        <w:t xml:space="preserve"> </w:t>
      </w:r>
      <w:r>
        <w:rPr>
          <w:lang w:val="ru-RU" w:bidi="nb-NO"/>
        </w:rPr>
        <w:t>человеческим</w:t>
      </w:r>
      <w:r w:rsidRPr="00F07344">
        <w:rPr>
          <w:lang w:val="ru-RU" w:bidi="nb-NO"/>
        </w:rPr>
        <w:t xml:space="preserve"> </w:t>
      </w:r>
      <w:r>
        <w:rPr>
          <w:lang w:val="ru-RU" w:bidi="nb-NO"/>
        </w:rPr>
        <w:t>ценностям</w:t>
      </w:r>
      <w:r w:rsidRPr="00F07344">
        <w:rPr>
          <w:lang w:val="ru-RU" w:bidi="nb-NO"/>
        </w:rPr>
        <w:t xml:space="preserve"> </w:t>
      </w:r>
      <w:r>
        <w:rPr>
          <w:lang w:val="ru-RU" w:bidi="nb-NO"/>
        </w:rPr>
        <w:t>и</w:t>
      </w:r>
      <w:r w:rsidRPr="00F07344">
        <w:rPr>
          <w:lang w:val="ru-RU" w:bidi="nb-NO"/>
        </w:rPr>
        <w:t xml:space="preserve"> </w:t>
      </w:r>
      <w:r>
        <w:rPr>
          <w:lang w:val="ru-RU" w:bidi="nb-NO"/>
        </w:rPr>
        <w:t>другим</w:t>
      </w:r>
      <w:r w:rsidRPr="00F07344">
        <w:rPr>
          <w:lang w:val="ru-RU" w:bidi="nb-NO"/>
        </w:rPr>
        <w:t xml:space="preserve"> </w:t>
      </w:r>
      <w:r>
        <w:rPr>
          <w:lang w:val="ru-RU" w:bidi="nb-NO"/>
        </w:rPr>
        <w:t>гуманистическим</w:t>
      </w:r>
      <w:r w:rsidRPr="00F07344">
        <w:rPr>
          <w:lang w:val="ru-RU" w:bidi="nb-NO"/>
        </w:rPr>
        <w:t xml:space="preserve"> </w:t>
      </w:r>
      <w:r>
        <w:rPr>
          <w:lang w:val="ru-RU" w:bidi="nb-NO"/>
        </w:rPr>
        <w:t>идеям</w:t>
      </w:r>
      <w:r w:rsidRPr="00F07344">
        <w:rPr>
          <w:lang w:val="ru-RU" w:bidi="nb-NO"/>
        </w:rPr>
        <w:t xml:space="preserve"> </w:t>
      </w:r>
      <w:r>
        <w:rPr>
          <w:lang w:val="ru-RU" w:bidi="nb-NO"/>
        </w:rPr>
        <w:t>о</w:t>
      </w:r>
      <w:r w:rsidRPr="00F07344">
        <w:rPr>
          <w:lang w:val="ru-RU" w:bidi="nb-NO"/>
        </w:rPr>
        <w:t xml:space="preserve"> </w:t>
      </w:r>
      <w:r>
        <w:rPr>
          <w:lang w:val="ru-RU" w:bidi="nb-NO"/>
        </w:rPr>
        <w:t>человеке</w:t>
      </w:r>
      <w:r w:rsidRPr="00F07344">
        <w:rPr>
          <w:lang w:val="ru-RU" w:bidi="nb-NO"/>
        </w:rPr>
        <w:t>.</w:t>
      </w:r>
    </w:p>
    <w:p w14:paraId="57D4553D" w14:textId="5F91B279" w:rsidR="002935F0" w:rsidRPr="00EE37BC" w:rsidRDefault="00F07344" w:rsidP="001407F6">
      <w:pPr>
        <w:pStyle w:val="Overskrift2"/>
        <w:rPr>
          <w:lang w:val="ru-RU"/>
        </w:rPr>
      </w:pPr>
      <w:r>
        <w:rPr>
          <w:lang w:val="ru-RU"/>
        </w:rPr>
        <w:t>Архитектура</w:t>
      </w:r>
    </w:p>
    <w:p w14:paraId="58F0D7C6" w14:textId="339C4344" w:rsidR="002935F0" w:rsidRPr="00F07344" w:rsidRDefault="00F07344" w:rsidP="001407F6">
      <w:pPr>
        <w:rPr>
          <w:lang w:val="ru-RU" w:bidi="nb-NO"/>
        </w:rPr>
      </w:pPr>
      <w:r>
        <w:rPr>
          <w:lang w:val="ru-RU" w:bidi="nb-NO"/>
        </w:rPr>
        <w:t>Архитектура</w:t>
      </w:r>
      <w:r w:rsidRPr="00F07344">
        <w:rPr>
          <w:lang w:val="ru-RU" w:bidi="nb-NO"/>
        </w:rPr>
        <w:t xml:space="preserve"> </w:t>
      </w:r>
      <w:r>
        <w:rPr>
          <w:lang w:val="ru-RU" w:bidi="nb-NO"/>
        </w:rPr>
        <w:t>гуманистов</w:t>
      </w:r>
      <w:r w:rsidRPr="00F07344">
        <w:rPr>
          <w:lang w:val="ru-RU" w:bidi="nb-NO"/>
        </w:rPr>
        <w:t xml:space="preserve"> </w:t>
      </w:r>
      <w:r>
        <w:rPr>
          <w:lang w:val="ru-RU" w:bidi="nb-NO"/>
        </w:rPr>
        <w:t>характеризуется</w:t>
      </w:r>
      <w:r w:rsidRPr="00F07344">
        <w:rPr>
          <w:lang w:val="ru-RU" w:bidi="nb-NO"/>
        </w:rPr>
        <w:t xml:space="preserve"> </w:t>
      </w:r>
      <w:r>
        <w:rPr>
          <w:lang w:val="ru-RU" w:bidi="nb-NO"/>
        </w:rPr>
        <w:t>гуманистическими</w:t>
      </w:r>
      <w:r w:rsidRPr="00F07344">
        <w:rPr>
          <w:lang w:val="ru-RU" w:bidi="nb-NO"/>
        </w:rPr>
        <w:t xml:space="preserve"> </w:t>
      </w:r>
      <w:r>
        <w:rPr>
          <w:lang w:val="ru-RU" w:bidi="nb-NO"/>
        </w:rPr>
        <w:t>ценностями</w:t>
      </w:r>
      <w:r w:rsidRPr="00F07344">
        <w:rPr>
          <w:lang w:val="ru-RU" w:bidi="nb-NO"/>
        </w:rPr>
        <w:t xml:space="preserve"> </w:t>
      </w:r>
      <w:r>
        <w:rPr>
          <w:lang w:val="ru-RU" w:bidi="nb-NO"/>
        </w:rPr>
        <w:t>и</w:t>
      </w:r>
      <w:r w:rsidRPr="00F07344">
        <w:rPr>
          <w:lang w:val="ru-RU" w:bidi="nb-NO"/>
        </w:rPr>
        <w:t xml:space="preserve"> </w:t>
      </w:r>
      <w:r w:rsidR="00FB147A">
        <w:rPr>
          <w:lang w:val="ru-RU" w:bidi="nb-NO"/>
        </w:rPr>
        <w:t>обеспечивает</w:t>
      </w:r>
      <w:r w:rsidRPr="00F07344">
        <w:rPr>
          <w:lang w:val="ru-RU" w:bidi="nb-NO"/>
        </w:rPr>
        <w:t xml:space="preserve"> </w:t>
      </w:r>
      <w:r>
        <w:rPr>
          <w:lang w:val="ru-RU" w:bidi="nb-NO"/>
        </w:rPr>
        <w:t>более</w:t>
      </w:r>
      <w:r w:rsidRPr="00F07344">
        <w:rPr>
          <w:lang w:val="ru-RU" w:bidi="nb-NO"/>
        </w:rPr>
        <w:t xml:space="preserve"> </w:t>
      </w:r>
      <w:r>
        <w:rPr>
          <w:lang w:val="ru-RU" w:bidi="nb-NO"/>
        </w:rPr>
        <w:t>равноправное</w:t>
      </w:r>
      <w:r w:rsidRPr="00F07344">
        <w:rPr>
          <w:lang w:val="ru-RU" w:bidi="nb-NO"/>
        </w:rPr>
        <w:t xml:space="preserve"> </w:t>
      </w:r>
      <w:r>
        <w:rPr>
          <w:lang w:val="ru-RU" w:bidi="nb-NO"/>
        </w:rPr>
        <w:t>взаимодействие</w:t>
      </w:r>
      <w:r w:rsidRPr="00F07344">
        <w:rPr>
          <w:lang w:val="ru-RU" w:bidi="nb-NO"/>
        </w:rPr>
        <w:t xml:space="preserve"> </w:t>
      </w:r>
      <w:r>
        <w:rPr>
          <w:lang w:val="ru-RU" w:bidi="nb-NO"/>
        </w:rPr>
        <w:t>между</w:t>
      </w:r>
      <w:r w:rsidRPr="00F07344">
        <w:rPr>
          <w:lang w:val="ru-RU" w:bidi="nb-NO"/>
        </w:rPr>
        <w:t xml:space="preserve"> </w:t>
      </w:r>
      <w:r>
        <w:rPr>
          <w:lang w:val="ru-RU" w:bidi="nb-NO"/>
        </w:rPr>
        <w:t>людьми</w:t>
      </w:r>
      <w:r w:rsidRPr="00F07344">
        <w:rPr>
          <w:lang w:val="ru-RU" w:bidi="nb-NO"/>
        </w:rPr>
        <w:t xml:space="preserve"> </w:t>
      </w:r>
      <w:r>
        <w:rPr>
          <w:lang w:val="ru-RU" w:bidi="nb-NO"/>
        </w:rPr>
        <w:t>и</w:t>
      </w:r>
      <w:r w:rsidRPr="00F07344">
        <w:rPr>
          <w:lang w:val="ru-RU" w:bidi="nb-NO"/>
        </w:rPr>
        <w:t xml:space="preserve"> </w:t>
      </w:r>
      <w:r>
        <w:rPr>
          <w:lang w:val="ru-RU" w:bidi="nb-NO"/>
        </w:rPr>
        <w:t>окружающей</w:t>
      </w:r>
      <w:r w:rsidRPr="00F07344">
        <w:rPr>
          <w:lang w:val="ru-RU" w:bidi="nb-NO"/>
        </w:rPr>
        <w:t xml:space="preserve"> </w:t>
      </w:r>
      <w:r>
        <w:rPr>
          <w:lang w:val="ru-RU" w:bidi="nb-NO"/>
        </w:rPr>
        <w:t>средой</w:t>
      </w:r>
      <w:r w:rsidRPr="00F07344">
        <w:rPr>
          <w:lang w:val="ru-RU" w:bidi="nb-NO"/>
        </w:rPr>
        <w:t xml:space="preserve">, </w:t>
      </w:r>
      <w:r>
        <w:rPr>
          <w:lang w:val="ru-RU" w:bidi="nb-NO"/>
        </w:rPr>
        <w:t>чем</w:t>
      </w:r>
      <w:r w:rsidRPr="00F07344">
        <w:rPr>
          <w:lang w:val="ru-RU" w:bidi="nb-NO"/>
        </w:rPr>
        <w:t xml:space="preserve"> </w:t>
      </w:r>
      <w:r>
        <w:rPr>
          <w:lang w:val="ru-RU" w:bidi="nb-NO"/>
        </w:rPr>
        <w:t>архитектура</w:t>
      </w:r>
      <w:r w:rsidRPr="00F07344">
        <w:rPr>
          <w:lang w:val="ru-RU" w:bidi="nb-NO"/>
        </w:rPr>
        <w:t xml:space="preserve">, </w:t>
      </w:r>
      <w:r>
        <w:rPr>
          <w:lang w:val="ru-RU" w:bidi="nb-NO"/>
        </w:rPr>
        <w:t>выражающая</w:t>
      </w:r>
      <w:r w:rsidRPr="00F07344">
        <w:rPr>
          <w:lang w:val="ru-RU" w:bidi="nb-NO"/>
        </w:rPr>
        <w:t xml:space="preserve"> </w:t>
      </w:r>
      <w:r>
        <w:rPr>
          <w:lang w:val="ru-RU" w:bidi="nb-NO"/>
        </w:rPr>
        <w:t>силу</w:t>
      </w:r>
      <w:r w:rsidRPr="00F07344">
        <w:rPr>
          <w:lang w:val="ru-RU" w:bidi="nb-NO"/>
        </w:rPr>
        <w:t xml:space="preserve"> </w:t>
      </w:r>
      <w:r>
        <w:rPr>
          <w:lang w:val="ru-RU" w:bidi="nb-NO"/>
        </w:rPr>
        <w:t>и</w:t>
      </w:r>
      <w:r w:rsidRPr="00F07344">
        <w:rPr>
          <w:lang w:val="ru-RU" w:bidi="nb-NO"/>
        </w:rPr>
        <w:t xml:space="preserve"> </w:t>
      </w:r>
      <w:r>
        <w:rPr>
          <w:lang w:val="ru-RU" w:bidi="nb-NO"/>
        </w:rPr>
        <w:t>великолепие.</w:t>
      </w:r>
      <w:r w:rsidRPr="00F07344">
        <w:rPr>
          <w:lang w:val="ru-RU" w:bidi="nb-NO"/>
        </w:rPr>
        <w:t xml:space="preserve"> </w:t>
      </w:r>
      <w:r>
        <w:rPr>
          <w:lang w:val="ru-RU" w:bidi="nb-NO"/>
        </w:rPr>
        <w:t>Принцип архитектуры гуманистов заключается в том, чтобы человек мог чувствовать себя хорошо, находясь в</w:t>
      </w:r>
      <w:r w:rsidR="00083011">
        <w:rPr>
          <w:lang w:val="ru-RU" w:bidi="nb-NO"/>
        </w:rPr>
        <w:t>нутри</w:t>
      </w:r>
      <w:r>
        <w:rPr>
          <w:lang w:val="ru-RU" w:bidi="nb-NO"/>
        </w:rPr>
        <w:t xml:space="preserve"> здани</w:t>
      </w:r>
      <w:r w:rsidR="00083011">
        <w:rPr>
          <w:lang w:val="ru-RU" w:bidi="nb-NO"/>
        </w:rPr>
        <w:t>я</w:t>
      </w:r>
      <w:r>
        <w:rPr>
          <w:lang w:val="ru-RU" w:bidi="nb-NO"/>
        </w:rPr>
        <w:t xml:space="preserve">. </w:t>
      </w:r>
      <w:r w:rsidR="002935F0" w:rsidRPr="00F07344">
        <w:rPr>
          <w:lang w:val="ru-RU" w:bidi="nb-NO"/>
        </w:rPr>
        <w:t xml:space="preserve"> </w:t>
      </w:r>
    </w:p>
    <w:p w14:paraId="2A92B680" w14:textId="77777777" w:rsidR="002935F0" w:rsidRPr="00F07344" w:rsidRDefault="002935F0" w:rsidP="002935F0">
      <w:pPr>
        <w:rPr>
          <w:lang w:val="ru-RU" w:bidi="nb-NO"/>
        </w:rPr>
      </w:pPr>
      <w:r w:rsidRPr="00F07344">
        <w:rPr>
          <w:lang w:val="ru-RU" w:bidi="nb-NO"/>
        </w:rPr>
        <w:t xml:space="preserve"> </w:t>
      </w:r>
    </w:p>
    <w:p w14:paraId="597011BC" w14:textId="77777777" w:rsidR="002935F0" w:rsidRPr="00F07344" w:rsidRDefault="002935F0" w:rsidP="002935F0">
      <w:pPr>
        <w:rPr>
          <w:lang w:val="ru-RU" w:bidi="nb-NO"/>
        </w:rPr>
      </w:pPr>
      <w:r w:rsidRPr="00F07344">
        <w:rPr>
          <w:lang w:val="ru-RU" w:bidi="nb-NO"/>
        </w:rPr>
        <w:t xml:space="preserve"> </w:t>
      </w:r>
    </w:p>
    <w:p w14:paraId="31B4F936" w14:textId="77777777" w:rsidR="00161DD4" w:rsidRPr="00F07344" w:rsidRDefault="00161DD4">
      <w:pPr>
        <w:rPr>
          <w:lang w:val="ru-RU"/>
        </w:rPr>
      </w:pPr>
    </w:p>
    <w:sectPr w:rsidR="00161DD4" w:rsidRPr="00F07344">
      <w:headerReference w:type="even" r:id="rId16"/>
      <w:headerReference w:type="default" r:id="rId17"/>
      <w:footerReference w:type="even" r:id="rId18"/>
      <w:footerReference w:type="default" r:id="rId19"/>
      <w:headerReference w:type="first" r:id="rId20"/>
      <w:footerReference w:type="first" r:id="rId21"/>
      <w:pgSz w:w="11906" w:h="16838"/>
      <w:pgMar w:top="1464" w:right="1437" w:bottom="2150" w:left="1416" w:header="751"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92D4" w14:textId="77777777" w:rsidR="00CB2A30" w:rsidRDefault="00CB2A30" w:rsidP="001407F6">
      <w:pPr>
        <w:spacing w:after="0" w:line="240" w:lineRule="auto"/>
      </w:pPr>
      <w:r>
        <w:separator/>
      </w:r>
    </w:p>
  </w:endnote>
  <w:endnote w:type="continuationSeparator" w:id="0">
    <w:p w14:paraId="6743F7D9" w14:textId="77777777" w:rsidR="00CB2A30" w:rsidRDefault="00CB2A30" w:rsidP="0014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9208" w14:textId="77777777" w:rsidR="001A4632" w:rsidRDefault="001407F6">
    <w:pPr>
      <w:tabs>
        <w:tab w:val="right" w:pos="9053"/>
      </w:tabs>
      <w:spacing w:after="0"/>
      <w:ind w:right="-21"/>
    </w:pPr>
    <w:r>
      <w:t xml:space="preserve">Teksten er utarbeidet og oversatt av Nasjonalt senter for flerkulturell utforming </w:t>
    </w:r>
    <w:r>
      <w:tab/>
      <w:t xml:space="preserve">nafo.oslomet.no </w:t>
    </w:r>
  </w:p>
  <w:p w14:paraId="525F0390" w14:textId="77777777" w:rsidR="001A4632" w:rsidRDefault="001407F6">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692" w14:textId="5CB90AD3" w:rsidR="001407F6" w:rsidRDefault="001407F6" w:rsidP="001407F6">
    <w:pPr>
      <w:tabs>
        <w:tab w:val="right" w:pos="9053"/>
      </w:tabs>
      <w:spacing w:after="0"/>
      <w:ind w:right="-21"/>
      <w:jc w:val="center"/>
      <w:rPr>
        <w:sz w:val="20"/>
        <w:szCs w:val="20"/>
      </w:rPr>
    </w:pPr>
    <w:r w:rsidRPr="001407F6">
      <w:rPr>
        <w:sz w:val="20"/>
        <w:szCs w:val="20"/>
      </w:rPr>
      <w:t>Teksten er utarbeidet og oversatt av Nasjonalt senter for flerkulturell utforming</w:t>
    </w:r>
  </w:p>
  <w:p w14:paraId="53151410" w14:textId="6B569213" w:rsidR="006135F3" w:rsidRPr="001407F6" w:rsidRDefault="006135F3" w:rsidP="001407F6">
    <w:pPr>
      <w:tabs>
        <w:tab w:val="right" w:pos="9053"/>
      </w:tabs>
      <w:spacing w:after="0"/>
      <w:ind w:right="-21"/>
      <w:jc w:val="center"/>
      <w:rPr>
        <w:sz w:val="20"/>
        <w:szCs w:val="20"/>
      </w:rPr>
    </w:pPr>
    <w:r>
      <w:rPr>
        <w:sz w:val="20"/>
        <w:szCs w:val="20"/>
      </w:rPr>
      <w:t xml:space="preserve">Foto og illustrasjoner: Adobe Stock </w:t>
    </w:r>
  </w:p>
  <w:p w14:paraId="235F87D5" w14:textId="11A75D75" w:rsidR="001A4632" w:rsidRPr="001407F6" w:rsidRDefault="001407F6" w:rsidP="001407F6">
    <w:pPr>
      <w:tabs>
        <w:tab w:val="right" w:pos="9053"/>
      </w:tabs>
      <w:spacing w:after="0"/>
      <w:ind w:right="-21"/>
      <w:jc w:val="center"/>
      <w:rPr>
        <w:sz w:val="20"/>
        <w:szCs w:val="20"/>
      </w:rPr>
    </w:pPr>
    <w:r w:rsidRPr="001407F6">
      <w:rPr>
        <w:sz w:val="20"/>
        <w:szCs w:val="20"/>
      </w:rPr>
      <w:t>nafo.oslomet.no</w:t>
    </w:r>
  </w:p>
  <w:p w14:paraId="22EAB16D" w14:textId="77777777" w:rsidR="001A4632" w:rsidRDefault="001407F6">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854E" w14:textId="77777777" w:rsidR="001A4632" w:rsidRDefault="001407F6">
    <w:pPr>
      <w:tabs>
        <w:tab w:val="right" w:pos="9053"/>
      </w:tabs>
      <w:spacing w:after="0"/>
      <w:ind w:right="-21"/>
    </w:pPr>
    <w:r>
      <w:t xml:space="preserve">Teksten er utarbeidet og oversatt av Nasjonalt senter for flerkulturell utforming </w:t>
    </w:r>
    <w:r>
      <w:tab/>
      <w:t xml:space="preserve">nafo.oslomet.no </w:t>
    </w:r>
  </w:p>
  <w:p w14:paraId="1428D688" w14:textId="77777777" w:rsidR="001A4632" w:rsidRDefault="001407F6">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71F2" w14:textId="77777777" w:rsidR="00CB2A30" w:rsidRDefault="00CB2A30" w:rsidP="001407F6">
      <w:pPr>
        <w:spacing w:after="0" w:line="240" w:lineRule="auto"/>
      </w:pPr>
      <w:r>
        <w:separator/>
      </w:r>
    </w:p>
  </w:footnote>
  <w:footnote w:type="continuationSeparator" w:id="0">
    <w:p w14:paraId="0B40C294" w14:textId="77777777" w:rsidR="00CB2A30" w:rsidRDefault="00CB2A30" w:rsidP="0014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288C" w14:textId="77777777" w:rsidR="001A4632" w:rsidRDefault="001407F6">
    <w:pPr>
      <w:spacing w:after="0"/>
    </w:pPr>
    <w:r>
      <w:t xml:space="preserve">Livssynshumanisme-norsk bokmål </w:t>
    </w:r>
  </w:p>
  <w:p w14:paraId="3A9D5BA6" w14:textId="77777777" w:rsidR="001A4632" w:rsidRDefault="001407F6">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B1F3" w14:textId="309F8B44" w:rsidR="001A4632" w:rsidRDefault="001407F6">
    <w:pPr>
      <w:spacing w:after="0"/>
    </w:pPr>
    <w:r>
      <w:t>Livssynshumanisme</w:t>
    </w:r>
    <w:r w:rsidR="00930B12">
      <w:t xml:space="preserve"> - russisk</w:t>
    </w:r>
    <w:r>
      <w:t xml:space="preserve"> </w:t>
    </w:r>
  </w:p>
  <w:p w14:paraId="09088043" w14:textId="77777777" w:rsidR="001A4632" w:rsidRDefault="001407F6">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5FC9" w14:textId="77777777" w:rsidR="001A4632" w:rsidRDefault="001407F6">
    <w:pPr>
      <w:spacing w:after="0"/>
    </w:pPr>
    <w:r>
      <w:t xml:space="preserve">Livssynshumanisme-norsk bokmål </w:t>
    </w:r>
  </w:p>
  <w:p w14:paraId="6A12495B" w14:textId="77777777" w:rsidR="001A4632" w:rsidRDefault="001407F6">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2C9"/>
    <w:multiLevelType w:val="hybridMultilevel"/>
    <w:tmpl w:val="D0C8FE44"/>
    <w:lvl w:ilvl="0" w:tplc="5B74F7B0">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171040A"/>
    <w:multiLevelType w:val="hybridMultilevel"/>
    <w:tmpl w:val="498AB1CA"/>
    <w:lvl w:ilvl="0" w:tplc="E3EC8BC0">
      <w:start w:val="1"/>
      <w:numFmt w:val="bullet"/>
      <w:lvlText w:val=""/>
      <w:lvlJc w:val="righ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C0D62"/>
    <w:multiLevelType w:val="hybridMultilevel"/>
    <w:tmpl w:val="3F12EB42"/>
    <w:lvl w:ilvl="0" w:tplc="5B74F7B0">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245474D7"/>
    <w:multiLevelType w:val="hybridMultilevel"/>
    <w:tmpl w:val="80826750"/>
    <w:lvl w:ilvl="0" w:tplc="5B74F7B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707881"/>
    <w:multiLevelType w:val="hybridMultilevel"/>
    <w:tmpl w:val="7472D044"/>
    <w:lvl w:ilvl="0" w:tplc="E3EC8BC0">
      <w:start w:val="1"/>
      <w:numFmt w:val="bullet"/>
      <w:lvlText w:val=""/>
      <w:lvlJc w:val="righ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9EA7FED"/>
    <w:multiLevelType w:val="hybridMultilevel"/>
    <w:tmpl w:val="F4063F96"/>
    <w:lvl w:ilvl="0" w:tplc="5B74F7B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F30B36"/>
    <w:multiLevelType w:val="hybridMultilevel"/>
    <w:tmpl w:val="84AC4F9C"/>
    <w:lvl w:ilvl="0" w:tplc="E3EC8BC0">
      <w:start w:val="1"/>
      <w:numFmt w:val="bullet"/>
      <w:lvlText w:val=""/>
      <w:lvlJc w:val="right"/>
      <w:pPr>
        <w:ind w:left="1440" w:hanging="360"/>
      </w:pPr>
      <w:rPr>
        <w:rFonts w:ascii="Wingdings" w:hAnsi="Wingding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7" w15:restartNumberingAfterBreak="0">
    <w:nsid w:val="662C623C"/>
    <w:multiLevelType w:val="hybridMultilevel"/>
    <w:tmpl w:val="C534E6C4"/>
    <w:lvl w:ilvl="0" w:tplc="8FB471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6AFF7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000A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1686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B8E90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2248C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4615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C3F4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86371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AB6C8F"/>
    <w:multiLevelType w:val="hybridMultilevel"/>
    <w:tmpl w:val="33B281A2"/>
    <w:lvl w:ilvl="0" w:tplc="5B74F7B0">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6171D68"/>
    <w:multiLevelType w:val="hybridMultilevel"/>
    <w:tmpl w:val="9C2CCC00"/>
    <w:lvl w:ilvl="0" w:tplc="E3EC8BC0">
      <w:start w:val="1"/>
      <w:numFmt w:val="bullet"/>
      <w:lvlText w:val=""/>
      <w:lvlJc w:val="righ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013258"/>
    <w:multiLevelType w:val="hybridMultilevel"/>
    <w:tmpl w:val="2EBAFBF4"/>
    <w:lvl w:ilvl="0" w:tplc="5B74F7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821C4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6C30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4E3F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2AFD0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49DB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FC8D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257E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60D38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124580"/>
    <w:multiLevelType w:val="hybridMultilevel"/>
    <w:tmpl w:val="F9A240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4733648">
    <w:abstractNumId w:val="10"/>
  </w:num>
  <w:num w:numId="2" w16cid:durableId="520901435">
    <w:abstractNumId w:val="7"/>
  </w:num>
  <w:num w:numId="3" w16cid:durableId="1494299783">
    <w:abstractNumId w:val="9"/>
  </w:num>
  <w:num w:numId="4" w16cid:durableId="1229150105">
    <w:abstractNumId w:val="6"/>
  </w:num>
  <w:num w:numId="5" w16cid:durableId="1463843848">
    <w:abstractNumId w:val="1"/>
  </w:num>
  <w:num w:numId="6" w16cid:durableId="347947299">
    <w:abstractNumId w:val="4"/>
  </w:num>
  <w:num w:numId="7" w16cid:durableId="1833712010">
    <w:abstractNumId w:val="8"/>
  </w:num>
  <w:num w:numId="8" w16cid:durableId="1174149955">
    <w:abstractNumId w:val="2"/>
  </w:num>
  <w:num w:numId="9" w16cid:durableId="1515343429">
    <w:abstractNumId w:val="0"/>
  </w:num>
  <w:num w:numId="10" w16cid:durableId="2027824354">
    <w:abstractNumId w:val="3"/>
  </w:num>
  <w:num w:numId="11" w16cid:durableId="175120333">
    <w:abstractNumId w:val="5"/>
  </w:num>
  <w:num w:numId="12" w16cid:durableId="886599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F0"/>
    <w:rsid w:val="0003319F"/>
    <w:rsid w:val="00045777"/>
    <w:rsid w:val="00083011"/>
    <w:rsid w:val="00114B97"/>
    <w:rsid w:val="001407F6"/>
    <w:rsid w:val="001576AE"/>
    <w:rsid w:val="00160B99"/>
    <w:rsid w:val="00161DD4"/>
    <w:rsid w:val="001A3CC6"/>
    <w:rsid w:val="001C1C70"/>
    <w:rsid w:val="001E45CB"/>
    <w:rsid w:val="00211353"/>
    <w:rsid w:val="00213AB7"/>
    <w:rsid w:val="002935F0"/>
    <w:rsid w:val="002A7EBC"/>
    <w:rsid w:val="002C1CDD"/>
    <w:rsid w:val="00331919"/>
    <w:rsid w:val="00372439"/>
    <w:rsid w:val="003B5AF1"/>
    <w:rsid w:val="003F1E8A"/>
    <w:rsid w:val="00527C8C"/>
    <w:rsid w:val="00546EE4"/>
    <w:rsid w:val="0058324B"/>
    <w:rsid w:val="00593E3D"/>
    <w:rsid w:val="006135F3"/>
    <w:rsid w:val="00701D91"/>
    <w:rsid w:val="00782BA4"/>
    <w:rsid w:val="00785F7C"/>
    <w:rsid w:val="007D6BC9"/>
    <w:rsid w:val="00836E2D"/>
    <w:rsid w:val="00861AAC"/>
    <w:rsid w:val="008F5DBF"/>
    <w:rsid w:val="009222C4"/>
    <w:rsid w:val="00927617"/>
    <w:rsid w:val="00930B12"/>
    <w:rsid w:val="00957EE2"/>
    <w:rsid w:val="00964E48"/>
    <w:rsid w:val="00971AD7"/>
    <w:rsid w:val="00974B0B"/>
    <w:rsid w:val="00A95A6D"/>
    <w:rsid w:val="00B275DC"/>
    <w:rsid w:val="00B358FB"/>
    <w:rsid w:val="00B642E5"/>
    <w:rsid w:val="00C71AC7"/>
    <w:rsid w:val="00CA6B65"/>
    <w:rsid w:val="00CB2A30"/>
    <w:rsid w:val="00D00D5F"/>
    <w:rsid w:val="00D61EB0"/>
    <w:rsid w:val="00EE37BC"/>
    <w:rsid w:val="00F07344"/>
    <w:rsid w:val="00FB147A"/>
    <w:rsid w:val="00FB51A8"/>
    <w:rsid w:val="00FE614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E0EF8"/>
  <w15:chartTrackingRefBased/>
  <w15:docId w15:val="{64605108-F1FC-4ABE-B463-71EC2F30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0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407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uiPriority w:val="35"/>
    <w:unhideWhenUsed/>
    <w:qFormat/>
    <w:rsid w:val="002935F0"/>
    <w:pPr>
      <w:spacing w:after="200" w:line="240" w:lineRule="auto"/>
    </w:pPr>
    <w:rPr>
      <w:i/>
      <w:iCs/>
      <w:color w:val="44546A" w:themeColor="text2"/>
      <w:sz w:val="18"/>
      <w:szCs w:val="18"/>
    </w:rPr>
  </w:style>
  <w:style w:type="paragraph" w:styleId="Listeavsnitt">
    <w:name w:val="List Paragraph"/>
    <w:basedOn w:val="Normal"/>
    <w:uiPriority w:val="34"/>
    <w:qFormat/>
    <w:rsid w:val="002935F0"/>
    <w:pPr>
      <w:ind w:left="720"/>
      <w:contextualSpacing/>
    </w:pPr>
  </w:style>
  <w:style w:type="paragraph" w:styleId="Tittel">
    <w:name w:val="Title"/>
    <w:basedOn w:val="Normal"/>
    <w:next w:val="Normal"/>
    <w:link w:val="TittelTegn"/>
    <w:uiPriority w:val="10"/>
    <w:qFormat/>
    <w:rsid w:val="001407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07F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1407F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407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a067d0-8ead-4a72-b159-8bf2ac458e88">
      <Terms xmlns="http://schemas.microsoft.com/office/infopath/2007/PartnerControls"/>
    </lcf76f155ced4ddcb4097134ff3c332f>
    <TaxCatchAll xmlns="47363976-f2b0-4a98-83a0-85b941488556" xsi:nil="true"/>
    <Beskrivelse xmlns="a0a067d0-8ead-4a72-b159-8bf2ac458e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B54C0271629EB44939182400ECDC7B5" ma:contentTypeVersion="17" ma:contentTypeDescription="Opprett et nytt dokument." ma:contentTypeScope="" ma:versionID="39a69b4839b0cb58e07c6c88025c8c0c">
  <xsd:schema xmlns:xsd="http://www.w3.org/2001/XMLSchema" xmlns:xs="http://www.w3.org/2001/XMLSchema" xmlns:p="http://schemas.microsoft.com/office/2006/metadata/properties" xmlns:ns2="a0a067d0-8ead-4a72-b159-8bf2ac458e88" xmlns:ns3="47363976-f2b0-4a98-83a0-85b941488556" targetNamespace="http://schemas.microsoft.com/office/2006/metadata/properties" ma:root="true" ma:fieldsID="f79a4752188193d819a385c4035e66e4" ns2:_="" ns3:_="">
    <xsd:import namespace="a0a067d0-8ead-4a72-b159-8bf2ac458e88"/>
    <xsd:import namespace="47363976-f2b0-4a98-83a0-85b9414885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Beskrivels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7d0-8ead-4a72-b159-8bf2ac458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Beskrivelse" ma:index="20" nillable="true" ma:displayName="Beskrivelse" ma:description="Se denne for å få tips til hvordan lage fine bilder" ma:format="Dropdown" ma:internalName="Beskrivels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363976-f2b0-4a98-83a0-85b941488556"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f2642bfd-1556-4953-85ac-80db51c1ac00}" ma:internalName="TaxCatchAll" ma:showField="CatchAllData" ma:web="47363976-f2b0-4a98-83a0-85b941488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746CA-7B91-44A3-88D1-23118F5625BE}">
  <ds:schemaRefs>
    <ds:schemaRef ds:uri="http://schemas.microsoft.com/sharepoint/v3/contenttype/forms"/>
  </ds:schemaRefs>
</ds:datastoreItem>
</file>

<file path=customXml/itemProps2.xml><?xml version="1.0" encoding="utf-8"?>
<ds:datastoreItem xmlns:ds="http://schemas.openxmlformats.org/officeDocument/2006/customXml" ds:itemID="{E5134F6E-E2AA-4018-BEE5-05045EC3EF34}">
  <ds:schemaRefs>
    <ds:schemaRef ds:uri="http://schemas.microsoft.com/office/2006/metadata/properties"/>
    <ds:schemaRef ds:uri="http://schemas.microsoft.com/office/infopath/2007/PartnerControls"/>
    <ds:schemaRef ds:uri="a0a067d0-8ead-4a72-b159-8bf2ac458e88"/>
    <ds:schemaRef ds:uri="47363976-f2b0-4a98-83a0-85b941488556"/>
  </ds:schemaRefs>
</ds:datastoreItem>
</file>

<file path=customXml/itemProps3.xml><?xml version="1.0" encoding="utf-8"?>
<ds:datastoreItem xmlns:ds="http://schemas.openxmlformats.org/officeDocument/2006/customXml" ds:itemID="{74B69836-4B47-4A44-97A5-730C782F5C1D}">
  <ds:schemaRefs>
    <ds:schemaRef ds:uri="http://schemas.openxmlformats.org/officeDocument/2006/bibliography"/>
  </ds:schemaRefs>
</ds:datastoreItem>
</file>

<file path=customXml/itemProps4.xml><?xml version="1.0" encoding="utf-8"?>
<ds:datastoreItem xmlns:ds="http://schemas.openxmlformats.org/officeDocument/2006/customXml" ds:itemID="{4AA1B850-8896-45A0-887A-78FDD3F5C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67d0-8ead-4a72-b159-8bf2ac458e88"/>
    <ds:schemaRef ds:uri="47363976-f2b0-4a98-83a0-85b941488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832</Words>
  <Characters>4412</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Østli</dc:creator>
  <cp:keywords/>
  <dc:description/>
  <cp:lastModifiedBy>Lene Østli</cp:lastModifiedBy>
  <cp:revision>3</cp:revision>
  <dcterms:created xsi:type="dcterms:W3CDTF">2023-01-30T09:44:00Z</dcterms:created>
  <dcterms:modified xsi:type="dcterms:W3CDTF">2023-01-30T09:44:00Z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0x0101006B54C0271629EB44939182400ECDC7B5</vt:lpwstr>
  </property>
</Properties>
</file>