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7DE9" w14:textId="56A3EC7A" w:rsidR="001544F8" w:rsidRPr="00C800D5" w:rsidRDefault="001544F8" w:rsidP="005630AF">
      <w:pPr>
        <w:pStyle w:val="Overskrift1"/>
        <w:jc w:val="both"/>
        <w:rPr>
          <w:rFonts w:asciiTheme="minorHAnsi" w:eastAsiaTheme="minorHAnsi" w:hAnsiTheme="minorHAnsi" w:cstheme="minorBidi"/>
          <w:b/>
          <w:bCs/>
          <w:color w:val="auto"/>
          <w:lang w:val="es-ES"/>
        </w:rPr>
      </w:pPr>
      <w:r w:rsidRPr="00C800D5">
        <w:rPr>
          <w:b/>
          <w:bCs/>
          <w:color w:val="auto"/>
          <w:lang w:val="es-ES"/>
        </w:rPr>
        <w:t>Plat</w:t>
      </w:r>
      <w:r w:rsidR="00D629BE" w:rsidRPr="00C800D5">
        <w:rPr>
          <w:b/>
          <w:bCs/>
          <w:color w:val="auto"/>
          <w:lang w:val="es-ES"/>
        </w:rPr>
        <w:t>ó</w:t>
      </w:r>
      <w:r w:rsidRPr="00C800D5">
        <w:rPr>
          <w:b/>
          <w:bCs/>
          <w:color w:val="auto"/>
          <w:lang w:val="es-ES"/>
        </w:rPr>
        <w:t xml:space="preserve">n (428-348 </w:t>
      </w:r>
      <w:r w:rsidR="005872F8">
        <w:rPr>
          <w:b/>
          <w:bCs/>
          <w:color w:val="auto"/>
          <w:lang w:val="es-ES"/>
        </w:rPr>
        <w:t>a</w:t>
      </w:r>
      <w:r w:rsidRPr="00C800D5">
        <w:rPr>
          <w:b/>
          <w:bCs/>
          <w:color w:val="auto"/>
          <w:lang w:val="es-ES"/>
        </w:rPr>
        <w:t>.</w:t>
      </w:r>
      <w:r w:rsidR="005872F8">
        <w:rPr>
          <w:b/>
          <w:bCs/>
          <w:color w:val="auto"/>
          <w:lang w:val="es-ES"/>
        </w:rPr>
        <w:t>C</w:t>
      </w:r>
      <w:r w:rsidRPr="00C800D5">
        <w:rPr>
          <w:b/>
          <w:bCs/>
          <w:color w:val="auto"/>
          <w:lang w:val="es-ES"/>
        </w:rPr>
        <w:t>.)</w:t>
      </w:r>
      <w:r w:rsidRPr="00C800D5">
        <w:rPr>
          <w:rFonts w:asciiTheme="minorHAnsi" w:eastAsiaTheme="minorHAnsi" w:hAnsiTheme="minorHAnsi" w:cstheme="minorBidi"/>
          <w:b/>
          <w:bCs/>
          <w:color w:val="auto"/>
          <w:lang w:val="es-ES"/>
        </w:rPr>
        <w:t xml:space="preserve"> </w:t>
      </w:r>
    </w:p>
    <w:p w14:paraId="0322101E" w14:textId="0BF1C625" w:rsidR="001544F8" w:rsidRPr="00D629BE" w:rsidRDefault="00D629BE" w:rsidP="005630AF">
      <w:pPr>
        <w:spacing w:line="360" w:lineRule="auto"/>
        <w:jc w:val="both"/>
        <w:rPr>
          <w:sz w:val="24"/>
          <w:szCs w:val="24"/>
          <w:lang w:val="es-ES_tradnl"/>
        </w:rPr>
      </w:pPr>
      <w:r w:rsidRPr="00D629BE">
        <w:rPr>
          <w:sz w:val="24"/>
          <w:szCs w:val="24"/>
          <w:lang w:val="es-ES_tradnl"/>
        </w:rPr>
        <w:t xml:space="preserve">Platón fue un filósofo. En Atenas conoció a otro </w:t>
      </w:r>
      <w:r w:rsidR="00C800D5">
        <w:rPr>
          <w:sz w:val="24"/>
          <w:szCs w:val="24"/>
          <w:lang w:val="es-ES_tradnl"/>
        </w:rPr>
        <w:t>famoso</w:t>
      </w:r>
      <w:r w:rsidRPr="00D629BE">
        <w:rPr>
          <w:sz w:val="24"/>
          <w:szCs w:val="24"/>
          <w:lang w:val="es-ES_tradnl"/>
        </w:rPr>
        <w:t xml:space="preserve"> filósofo, Sócrates</w:t>
      </w:r>
      <w:r w:rsidR="00616623">
        <w:rPr>
          <w:sz w:val="24"/>
          <w:szCs w:val="24"/>
          <w:lang w:val="es-ES_tradnl"/>
        </w:rPr>
        <w:t>,</w:t>
      </w:r>
      <w:r w:rsidRPr="00D629BE">
        <w:rPr>
          <w:sz w:val="24"/>
          <w:szCs w:val="24"/>
          <w:lang w:val="es-ES_tradnl"/>
        </w:rPr>
        <w:t xml:space="preserve"> del que fue alumno. Platón intentó encontrar respuesta a la pregunta qué es el ser humano. Él pensaba que </w:t>
      </w:r>
      <w:r w:rsidR="00186C01">
        <w:rPr>
          <w:sz w:val="24"/>
          <w:szCs w:val="24"/>
          <w:lang w:val="es-ES_tradnl"/>
        </w:rPr>
        <w:t>el</w:t>
      </w:r>
      <w:r w:rsidRPr="00D629BE">
        <w:rPr>
          <w:sz w:val="24"/>
          <w:szCs w:val="24"/>
          <w:lang w:val="es-ES_tradnl"/>
        </w:rPr>
        <w:t xml:space="preserve"> ser humano </w:t>
      </w:r>
      <w:r w:rsidR="000F3DFC">
        <w:rPr>
          <w:sz w:val="24"/>
          <w:szCs w:val="24"/>
          <w:lang w:val="es-ES_tradnl"/>
        </w:rPr>
        <w:t>se divide</w:t>
      </w:r>
      <w:r w:rsidRPr="00D629BE">
        <w:rPr>
          <w:sz w:val="24"/>
          <w:szCs w:val="24"/>
          <w:lang w:val="es-ES_tradnl"/>
        </w:rPr>
        <w:t xml:space="preserve"> </w:t>
      </w:r>
      <w:r w:rsidR="000F3DFC">
        <w:rPr>
          <w:sz w:val="24"/>
          <w:szCs w:val="24"/>
          <w:lang w:val="es-ES_tradnl"/>
        </w:rPr>
        <w:t xml:space="preserve">dos partes: </w:t>
      </w:r>
      <w:r w:rsidRPr="00D629BE">
        <w:rPr>
          <w:sz w:val="24"/>
          <w:szCs w:val="24"/>
          <w:lang w:val="es-ES_tradnl"/>
        </w:rPr>
        <w:t>e</w:t>
      </w:r>
      <w:r w:rsidR="000F3DFC">
        <w:rPr>
          <w:sz w:val="24"/>
          <w:szCs w:val="24"/>
          <w:lang w:val="es-ES_tradnl"/>
        </w:rPr>
        <w:t>l</w:t>
      </w:r>
      <w:r w:rsidRPr="00D629BE">
        <w:rPr>
          <w:sz w:val="24"/>
          <w:szCs w:val="24"/>
          <w:lang w:val="es-ES_tradnl"/>
        </w:rPr>
        <w:t xml:space="preserve"> cuerpo y</w:t>
      </w:r>
      <w:r w:rsidR="000F3DFC">
        <w:rPr>
          <w:sz w:val="24"/>
          <w:szCs w:val="24"/>
          <w:lang w:val="es-ES_tradnl"/>
        </w:rPr>
        <w:t xml:space="preserve"> el</w:t>
      </w:r>
      <w:r w:rsidRPr="00D629BE">
        <w:rPr>
          <w:sz w:val="24"/>
          <w:szCs w:val="24"/>
          <w:lang w:val="es-ES_tradnl"/>
        </w:rPr>
        <w:t xml:space="preserve"> alma. Él decía que el cuerpo y el alma pertenecían a dos mundos diferentes.</w:t>
      </w:r>
      <w:r>
        <w:rPr>
          <w:lang w:val="es-ES_tradnl"/>
        </w:rPr>
        <w:t xml:space="preserve"> </w:t>
      </w:r>
      <w:r w:rsidR="001544F8" w:rsidRPr="00D629BE">
        <w:rPr>
          <w:sz w:val="24"/>
          <w:szCs w:val="24"/>
          <w:lang w:val="es-ES_tradnl"/>
        </w:rPr>
        <w:t xml:space="preserve"> </w:t>
      </w:r>
    </w:p>
    <w:p w14:paraId="1A192DBC" w14:textId="28CE431F" w:rsidR="003070CF" w:rsidRDefault="001544F8" w:rsidP="005630AF">
      <w:pPr>
        <w:keepNext/>
        <w:spacing w:line="360" w:lineRule="auto"/>
        <w:jc w:val="center"/>
      </w:pPr>
      <w:r w:rsidRPr="001544F8">
        <w:rPr>
          <w:noProof/>
          <w:sz w:val="24"/>
          <w:szCs w:val="24"/>
          <w:lang w:val="ti-ER"/>
        </w:rPr>
        <w:drawing>
          <wp:inline distT="0" distB="0" distL="0" distR="0" wp14:anchorId="593D8940" wp14:editId="6A555E53">
            <wp:extent cx="2159000" cy="2918131"/>
            <wp:effectExtent l="0" t="0" r="0" b="0"/>
            <wp:docPr id="4" name="Bilde 4" descr="Dibujo de Plató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Dibujo de Plató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91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E614" w14:textId="68109827" w:rsidR="001544F8" w:rsidRDefault="00D629BE" w:rsidP="005630AF">
      <w:pPr>
        <w:pStyle w:val="Bildetekst"/>
        <w:jc w:val="center"/>
        <w:rPr>
          <w:color w:val="auto"/>
          <w:lang w:val="es-ES"/>
        </w:rPr>
      </w:pPr>
      <w:r w:rsidRPr="00C800D5">
        <w:rPr>
          <w:color w:val="auto"/>
          <w:lang w:val="es-ES"/>
        </w:rPr>
        <w:t>Il</w:t>
      </w:r>
      <w:r w:rsidR="003070CF" w:rsidRPr="00C800D5">
        <w:rPr>
          <w:color w:val="auto"/>
          <w:lang w:val="es-ES"/>
        </w:rPr>
        <w:t>ustra</w:t>
      </w:r>
      <w:r w:rsidRPr="00C800D5">
        <w:rPr>
          <w:color w:val="auto"/>
          <w:lang w:val="es-ES"/>
        </w:rPr>
        <w:t>ción</w:t>
      </w:r>
      <w:r w:rsidR="003070CF" w:rsidRPr="00C800D5">
        <w:rPr>
          <w:color w:val="auto"/>
          <w:lang w:val="es-ES"/>
        </w:rPr>
        <w:t>: Pixabay</w:t>
      </w:r>
    </w:p>
    <w:p w14:paraId="5FA9EFA0" w14:textId="77777777" w:rsidR="005630AF" w:rsidRPr="005630AF" w:rsidRDefault="005630AF" w:rsidP="005630AF">
      <w:pPr>
        <w:rPr>
          <w:lang w:val="es-ES"/>
        </w:rPr>
      </w:pPr>
    </w:p>
    <w:p w14:paraId="0C73D282" w14:textId="02C0BBE6" w:rsidR="00D629BE" w:rsidRDefault="00D629BE" w:rsidP="005630AF">
      <w:pPr>
        <w:spacing w:after="145" w:line="359" w:lineRule="auto"/>
        <w:ind w:left="-5"/>
        <w:jc w:val="both"/>
        <w:rPr>
          <w:lang w:val="es-ES_tradnl"/>
        </w:rPr>
      </w:pPr>
      <w:r w:rsidRPr="00D629BE">
        <w:rPr>
          <w:sz w:val="24"/>
          <w:szCs w:val="24"/>
          <w:lang w:val="es-ES_tradnl"/>
        </w:rPr>
        <w:t xml:space="preserve">El cuerpo pertenece al mundo sensible, refiriéndose al mundo que podemos ver y </w:t>
      </w:r>
      <w:r w:rsidR="002071DF">
        <w:rPr>
          <w:sz w:val="24"/>
          <w:szCs w:val="24"/>
          <w:lang w:val="es-ES_tradnl"/>
        </w:rPr>
        <w:t>oír</w:t>
      </w:r>
      <w:r w:rsidRPr="00D629BE">
        <w:rPr>
          <w:sz w:val="24"/>
          <w:szCs w:val="24"/>
          <w:lang w:val="es-ES_tradnl"/>
        </w:rPr>
        <w:t>. Cuando morimos, el cuerpo desaparece. El alma pertenece a un mundo etern</w:t>
      </w:r>
      <w:r w:rsidR="0058118B">
        <w:rPr>
          <w:sz w:val="24"/>
          <w:szCs w:val="24"/>
          <w:lang w:val="es-ES_tradnl"/>
        </w:rPr>
        <w:t xml:space="preserve">o, que no podemos percibir, tan solo podemos imaginarlo. </w:t>
      </w:r>
      <w:r w:rsidRPr="00D629BE">
        <w:rPr>
          <w:sz w:val="24"/>
          <w:szCs w:val="24"/>
          <w:lang w:val="es-ES_tradnl"/>
        </w:rPr>
        <w:t>Él llamó a este mundo el mundo de las ideas o el mundo inteligible.</w:t>
      </w:r>
      <w:r>
        <w:rPr>
          <w:lang w:val="es-ES_tradnl"/>
        </w:rPr>
        <w:t xml:space="preserve"> </w:t>
      </w:r>
    </w:p>
    <w:p w14:paraId="2EF45D1C" w14:textId="77777777" w:rsidR="00D629BE" w:rsidRPr="00C800D5" w:rsidRDefault="001544F8" w:rsidP="005630AF">
      <w:pPr>
        <w:spacing w:line="360" w:lineRule="auto"/>
        <w:jc w:val="both"/>
        <w:rPr>
          <w:sz w:val="24"/>
          <w:szCs w:val="24"/>
          <w:lang w:val="es-ES"/>
        </w:rPr>
      </w:pPr>
      <w:r w:rsidRPr="00C800D5">
        <w:rPr>
          <w:sz w:val="24"/>
          <w:szCs w:val="24"/>
          <w:lang w:val="es-ES"/>
        </w:rPr>
        <w:t xml:space="preserve"> </w:t>
      </w:r>
    </w:p>
    <w:p w14:paraId="750F4A33" w14:textId="603864A2" w:rsidR="00D629BE" w:rsidRDefault="004700D3" w:rsidP="005630AF">
      <w:pPr>
        <w:spacing w:after="145" w:line="359" w:lineRule="auto"/>
        <w:ind w:left="-5"/>
        <w:jc w:val="both"/>
        <w:rPr>
          <w:lang w:val="es-ES_tradnl"/>
        </w:rPr>
      </w:pPr>
      <w:r w:rsidRPr="004700D3">
        <w:rPr>
          <w:sz w:val="24"/>
          <w:szCs w:val="24"/>
          <w:lang w:val="es-ES_tradnl"/>
        </w:rPr>
        <w:t>P</w:t>
      </w:r>
      <w:r w:rsidR="00D629BE" w:rsidRPr="00D629BE">
        <w:rPr>
          <w:sz w:val="24"/>
          <w:szCs w:val="24"/>
          <w:lang w:val="es-ES_tradnl"/>
        </w:rPr>
        <w:t xml:space="preserve">latón opinaba que nuestra personalidad forma parte del alma, y cuando una persona muere su alma seguía viviendo en el mundo de la ideas o mundo </w:t>
      </w:r>
      <w:r w:rsidR="00D629BE" w:rsidRPr="00712481">
        <w:rPr>
          <w:color w:val="000000" w:themeColor="text1"/>
          <w:sz w:val="24"/>
          <w:szCs w:val="24"/>
          <w:lang w:val="es-ES_tradnl"/>
        </w:rPr>
        <w:t>inteligible. En el mito del carro alado</w:t>
      </w:r>
      <w:r w:rsidR="00310739" w:rsidRPr="00712481">
        <w:rPr>
          <w:color w:val="000000" w:themeColor="text1"/>
          <w:sz w:val="24"/>
          <w:szCs w:val="24"/>
          <w:lang w:val="es-ES_tradnl"/>
        </w:rPr>
        <w:t xml:space="preserve"> </w:t>
      </w:r>
      <w:r w:rsidR="00D629BE" w:rsidRPr="00712481">
        <w:rPr>
          <w:color w:val="000000" w:themeColor="text1"/>
          <w:sz w:val="24"/>
          <w:szCs w:val="24"/>
          <w:lang w:val="es-ES_tradnl"/>
        </w:rPr>
        <w:t>Platón explicó que el alma es</w:t>
      </w:r>
      <w:r w:rsidR="00310739" w:rsidRPr="00712481">
        <w:rPr>
          <w:color w:val="000000" w:themeColor="text1"/>
          <w:sz w:val="24"/>
          <w:szCs w:val="24"/>
          <w:lang w:val="es-ES_tradnl"/>
        </w:rPr>
        <w:t xml:space="preserve"> un auriga, un cochero, </w:t>
      </w:r>
      <w:r w:rsidR="00D629BE" w:rsidRPr="00712481">
        <w:rPr>
          <w:color w:val="000000" w:themeColor="text1"/>
          <w:sz w:val="24"/>
          <w:szCs w:val="24"/>
          <w:lang w:val="es-ES_tradnl"/>
        </w:rPr>
        <w:t xml:space="preserve">de un carro tirado por dos caballos. El </w:t>
      </w:r>
      <w:r w:rsidR="00310739" w:rsidRPr="00712481">
        <w:rPr>
          <w:color w:val="000000" w:themeColor="text1"/>
          <w:sz w:val="24"/>
          <w:szCs w:val="24"/>
          <w:lang w:val="es-ES_tradnl"/>
        </w:rPr>
        <w:t>auriga</w:t>
      </w:r>
      <w:r w:rsidR="00D629BE" w:rsidRPr="00712481">
        <w:rPr>
          <w:color w:val="000000" w:themeColor="text1"/>
          <w:sz w:val="24"/>
          <w:szCs w:val="24"/>
          <w:lang w:val="es-ES_tradnl"/>
        </w:rPr>
        <w:t xml:space="preserve"> que guía a los caballos representa nuestra razón</w:t>
      </w:r>
      <w:r w:rsidR="00310739" w:rsidRPr="00712481">
        <w:rPr>
          <w:color w:val="000000" w:themeColor="text1"/>
          <w:sz w:val="24"/>
          <w:szCs w:val="24"/>
          <w:lang w:val="es-ES_tradnl"/>
        </w:rPr>
        <w:t>,</w:t>
      </w:r>
      <w:r w:rsidR="00D629BE" w:rsidRPr="00712481">
        <w:rPr>
          <w:color w:val="000000" w:themeColor="text1"/>
          <w:sz w:val="24"/>
          <w:szCs w:val="24"/>
          <w:lang w:val="es-ES_tradnl"/>
        </w:rPr>
        <w:t xml:space="preserve"> </w:t>
      </w:r>
      <w:r w:rsidR="00D629BE" w:rsidRPr="00D629BE">
        <w:rPr>
          <w:sz w:val="24"/>
          <w:szCs w:val="24"/>
          <w:lang w:val="es-ES_tradnl"/>
        </w:rPr>
        <w:t>y debe procurar que los caballos vayan en la misma dirección. Uno de los caballos es negro y representa</w:t>
      </w:r>
      <w:r w:rsidR="001F3EDD">
        <w:rPr>
          <w:sz w:val="24"/>
          <w:szCs w:val="24"/>
          <w:lang w:val="es-ES_tradnl"/>
        </w:rPr>
        <w:t xml:space="preserve"> nuestros deseos.</w:t>
      </w:r>
      <w:r w:rsidR="00D629BE" w:rsidRPr="00D629BE">
        <w:rPr>
          <w:sz w:val="24"/>
          <w:szCs w:val="24"/>
          <w:lang w:val="es-ES_tradnl"/>
        </w:rPr>
        <w:t xml:space="preserve"> </w:t>
      </w:r>
      <w:r w:rsidR="00D629BE">
        <w:rPr>
          <w:sz w:val="24"/>
          <w:szCs w:val="24"/>
          <w:lang w:val="es-ES_tradnl"/>
        </w:rPr>
        <w:t>E</w:t>
      </w:r>
      <w:r w:rsidR="00D629BE" w:rsidRPr="00D629BE">
        <w:rPr>
          <w:sz w:val="24"/>
          <w:szCs w:val="24"/>
          <w:lang w:val="es-ES_tradnl"/>
        </w:rPr>
        <w:t>st</w:t>
      </w:r>
      <w:r w:rsidR="001F3EDD">
        <w:rPr>
          <w:sz w:val="24"/>
          <w:szCs w:val="24"/>
          <w:lang w:val="es-ES_tradnl"/>
        </w:rPr>
        <w:t>o</w:t>
      </w:r>
      <w:r w:rsidR="00D629BE" w:rsidRPr="00D629BE">
        <w:rPr>
          <w:sz w:val="24"/>
          <w:szCs w:val="24"/>
          <w:lang w:val="es-ES_tradnl"/>
        </w:rPr>
        <w:t>s pueden ser desde tener mucho dinero</w:t>
      </w:r>
      <w:r w:rsidR="001F3EDD">
        <w:rPr>
          <w:sz w:val="24"/>
          <w:szCs w:val="24"/>
          <w:lang w:val="es-ES_tradnl"/>
        </w:rPr>
        <w:t xml:space="preserve"> y </w:t>
      </w:r>
      <w:r w:rsidR="00D629BE" w:rsidRPr="00D629BE">
        <w:rPr>
          <w:sz w:val="24"/>
          <w:szCs w:val="24"/>
          <w:lang w:val="es-ES_tradnl"/>
        </w:rPr>
        <w:t xml:space="preserve">mucho poder, a tener muchas golosinas. No sería bueno que el caballo negro </w:t>
      </w:r>
      <w:r w:rsidR="00712481">
        <w:rPr>
          <w:sz w:val="24"/>
          <w:szCs w:val="24"/>
          <w:lang w:val="es-ES_tradnl"/>
        </w:rPr>
        <w:t>por sí mismo</w:t>
      </w:r>
      <w:r w:rsidR="00D629BE" w:rsidRPr="00D629BE">
        <w:rPr>
          <w:sz w:val="24"/>
          <w:szCs w:val="24"/>
          <w:lang w:val="es-ES_tradnl"/>
        </w:rPr>
        <w:t xml:space="preserve"> determinase el rumbo del carro. El otro caballo es </w:t>
      </w:r>
      <w:r w:rsidR="00D629BE" w:rsidRPr="00D629BE">
        <w:rPr>
          <w:sz w:val="24"/>
          <w:szCs w:val="24"/>
          <w:lang w:val="es-ES_tradnl"/>
        </w:rPr>
        <w:lastRenderedPageBreak/>
        <w:t xml:space="preserve">blanco y representa nuestra voluntad. Tampoco es bueno que el caballo blanco </w:t>
      </w:r>
      <w:r w:rsidR="00D829C3">
        <w:rPr>
          <w:sz w:val="24"/>
          <w:szCs w:val="24"/>
          <w:lang w:val="es-ES_tradnl"/>
        </w:rPr>
        <w:t xml:space="preserve">por sí mismo </w:t>
      </w:r>
      <w:r w:rsidR="00D629BE" w:rsidRPr="00D629BE">
        <w:rPr>
          <w:sz w:val="24"/>
          <w:szCs w:val="24"/>
          <w:lang w:val="es-ES_tradnl"/>
        </w:rPr>
        <w:t xml:space="preserve">determine el rumbo del carro. El conductor debe </w:t>
      </w:r>
      <w:r w:rsidR="00DF3656" w:rsidRPr="00DF3656">
        <w:rPr>
          <w:sz w:val="24"/>
          <w:szCs w:val="24"/>
          <w:lang w:val="es-ES_tradnl"/>
        </w:rPr>
        <w:t>dirigir</w:t>
      </w:r>
      <w:r w:rsidR="00DF3656">
        <w:rPr>
          <w:sz w:val="24"/>
          <w:szCs w:val="24"/>
          <w:lang w:val="es-ES_tradnl"/>
        </w:rPr>
        <w:t xml:space="preserve"> </w:t>
      </w:r>
      <w:r w:rsidR="00D629BE" w:rsidRPr="00D629BE">
        <w:rPr>
          <w:sz w:val="24"/>
          <w:szCs w:val="24"/>
          <w:lang w:val="es-ES_tradnl"/>
        </w:rPr>
        <w:t>a los dos caballos, es decir</w:t>
      </w:r>
      <w:r w:rsidR="00DF3656">
        <w:rPr>
          <w:sz w:val="24"/>
          <w:szCs w:val="24"/>
          <w:lang w:val="es-ES_tradnl"/>
        </w:rPr>
        <w:t xml:space="preserve">, </w:t>
      </w:r>
      <w:r w:rsidR="00D629BE" w:rsidRPr="00D629BE">
        <w:rPr>
          <w:sz w:val="24"/>
          <w:szCs w:val="24"/>
          <w:lang w:val="es-ES_tradnl"/>
        </w:rPr>
        <w:t>a nuestro deseo y a nuestra voluntad. Según Platón, una persona que vive con moderación, coraje y sabiduría es una buena persona.</w:t>
      </w:r>
      <w:r w:rsidR="00D629BE" w:rsidRPr="00081F67">
        <w:rPr>
          <w:lang w:val="es-ES_tradnl"/>
        </w:rPr>
        <w:t xml:space="preserve"> </w:t>
      </w:r>
    </w:p>
    <w:p w14:paraId="5A310495" w14:textId="669E762B" w:rsidR="001544F8" w:rsidRPr="00D629BE" w:rsidRDefault="001544F8" w:rsidP="005630AF">
      <w:pPr>
        <w:spacing w:line="360" w:lineRule="auto"/>
        <w:jc w:val="both"/>
        <w:rPr>
          <w:sz w:val="24"/>
          <w:szCs w:val="24"/>
          <w:lang w:val="es-ES_tradnl"/>
        </w:rPr>
      </w:pPr>
      <w:r w:rsidRPr="00D629BE">
        <w:rPr>
          <w:sz w:val="24"/>
          <w:szCs w:val="24"/>
          <w:lang w:val="es-ES_tradnl"/>
        </w:rPr>
        <w:t xml:space="preserve"> </w:t>
      </w:r>
    </w:p>
    <w:p w14:paraId="2D482B0F" w14:textId="34B4ABE6" w:rsidR="001544F8" w:rsidRPr="00FF4A49" w:rsidRDefault="004700D3" w:rsidP="005630AF">
      <w:pPr>
        <w:spacing w:line="360" w:lineRule="auto"/>
        <w:jc w:val="both"/>
        <w:rPr>
          <w:sz w:val="24"/>
          <w:szCs w:val="24"/>
          <w:lang w:val="es-ES_tradnl"/>
        </w:rPr>
      </w:pPr>
      <w:r w:rsidRPr="004700D3">
        <w:rPr>
          <w:sz w:val="24"/>
          <w:szCs w:val="24"/>
          <w:lang w:val="es-ES_tradnl"/>
        </w:rPr>
        <w:t>En el tiempo de Platón la mayoría de la gente pensaba que había diferencia entre el alma de un hombre libre y el alma de un esclavo y entre el alma de una mujer y la de un hombre.</w:t>
      </w:r>
      <w:r>
        <w:rPr>
          <w:sz w:val="24"/>
          <w:szCs w:val="24"/>
          <w:lang w:val="es-ES_tradnl"/>
        </w:rPr>
        <w:t xml:space="preserve"> </w:t>
      </w:r>
      <w:r w:rsidRPr="004700D3">
        <w:rPr>
          <w:sz w:val="24"/>
          <w:szCs w:val="24"/>
          <w:lang w:val="es-ES_tradnl"/>
        </w:rPr>
        <w:t xml:space="preserve">Pensaban que el alma de un hombre estaba más desarrollada que el alma de una mujer, y que los esclavos tenían un alma menos </w:t>
      </w:r>
      <w:r w:rsidR="00D03A27">
        <w:rPr>
          <w:sz w:val="24"/>
          <w:szCs w:val="24"/>
          <w:lang w:val="es-ES_tradnl"/>
        </w:rPr>
        <w:t>desarrollada</w:t>
      </w:r>
      <w:r w:rsidRPr="004700D3">
        <w:rPr>
          <w:sz w:val="24"/>
          <w:szCs w:val="24"/>
          <w:lang w:val="es-ES_tradnl"/>
        </w:rPr>
        <w:t xml:space="preserve"> que los hombres libres</w:t>
      </w:r>
      <w:r w:rsidRPr="00844583">
        <w:rPr>
          <w:color w:val="000000" w:themeColor="text1"/>
          <w:sz w:val="24"/>
          <w:szCs w:val="24"/>
          <w:lang w:val="es-ES_tradnl"/>
        </w:rPr>
        <w:t>.</w:t>
      </w:r>
      <w:r w:rsidRPr="00844583">
        <w:rPr>
          <w:color w:val="000000" w:themeColor="text1"/>
          <w:lang w:val="es-ES_tradnl"/>
        </w:rPr>
        <w:t xml:space="preserve"> </w:t>
      </w:r>
      <w:r w:rsidR="00FF4A49" w:rsidRPr="00844583">
        <w:rPr>
          <w:color w:val="000000" w:themeColor="text1"/>
          <w:sz w:val="24"/>
          <w:szCs w:val="24"/>
          <w:lang w:val="es-ES_tradnl"/>
        </w:rPr>
        <w:t>Platón no estaba de acuerdo en que hubiera diferencias entre las almas de diferente</w:t>
      </w:r>
      <w:r w:rsidR="00FF4A49" w:rsidRPr="00FF4A49">
        <w:rPr>
          <w:sz w:val="24"/>
          <w:szCs w:val="24"/>
          <w:lang w:val="es-ES_tradnl"/>
        </w:rPr>
        <w:t>s personas</w:t>
      </w:r>
      <w:r w:rsidR="00844583">
        <w:rPr>
          <w:sz w:val="24"/>
          <w:szCs w:val="24"/>
          <w:lang w:val="es-ES_tradnl"/>
        </w:rPr>
        <w:t>, y creía que todos</w:t>
      </w:r>
      <w:r w:rsidR="00FF4A49" w:rsidRPr="00FF4A49">
        <w:rPr>
          <w:sz w:val="24"/>
          <w:szCs w:val="24"/>
          <w:lang w:val="es-ES_tradnl"/>
        </w:rPr>
        <w:t xml:space="preserve"> deberían ser tratad</w:t>
      </w:r>
      <w:r w:rsidR="00200219">
        <w:rPr>
          <w:sz w:val="24"/>
          <w:szCs w:val="24"/>
          <w:lang w:val="es-ES_tradnl"/>
        </w:rPr>
        <w:t>o</w:t>
      </w:r>
      <w:r w:rsidR="00FF4A49" w:rsidRPr="00FF4A49">
        <w:rPr>
          <w:sz w:val="24"/>
          <w:szCs w:val="24"/>
          <w:lang w:val="es-ES_tradnl"/>
        </w:rPr>
        <w:t xml:space="preserve">s por igual.  </w:t>
      </w:r>
      <w:r w:rsidR="001544F8" w:rsidRPr="00FF4A49">
        <w:rPr>
          <w:sz w:val="24"/>
          <w:szCs w:val="24"/>
          <w:lang w:val="es-ES_tradnl"/>
        </w:rPr>
        <w:t xml:space="preserve"> </w:t>
      </w:r>
    </w:p>
    <w:p w14:paraId="6D131B0D" w14:textId="77777777" w:rsidR="003070CF" w:rsidRDefault="001544F8" w:rsidP="005630AF">
      <w:pPr>
        <w:keepNext/>
        <w:spacing w:line="360" w:lineRule="auto"/>
        <w:jc w:val="center"/>
      </w:pPr>
      <w:r w:rsidRPr="001544F8">
        <w:rPr>
          <w:noProof/>
          <w:sz w:val="24"/>
          <w:szCs w:val="24"/>
          <w:lang w:val="ti-ER"/>
        </w:rPr>
        <w:drawing>
          <wp:inline distT="0" distB="0" distL="0" distR="0" wp14:anchorId="7E029B8F" wp14:editId="365C7296">
            <wp:extent cx="4883150" cy="3473582"/>
            <wp:effectExtent l="0" t="0" r="0" b="0"/>
            <wp:docPr id="2" name="Picture 7" descr="La Escuela de Atenas, de Rafael. Aristóteles aparece en el centro vestido de azu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a Escuela de Atenas, de Rafael. Aristóteles aparece en el centro vestido de azu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00" cy="351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E111" w14:textId="3F0C11CA" w:rsidR="001544F8" w:rsidRPr="00C800D5" w:rsidRDefault="00FF4A49" w:rsidP="005630AF">
      <w:pPr>
        <w:pStyle w:val="Bildetekst"/>
        <w:jc w:val="center"/>
        <w:rPr>
          <w:color w:val="auto"/>
          <w:sz w:val="24"/>
          <w:szCs w:val="24"/>
          <w:lang w:val="es-ES"/>
        </w:rPr>
      </w:pPr>
      <w:r w:rsidRPr="00FF4A49">
        <w:rPr>
          <w:color w:val="auto"/>
          <w:lang w:val="es-ES_tradnl"/>
        </w:rPr>
        <w:t>La Escuela de Atenas, de Rafae</w:t>
      </w:r>
      <w:r>
        <w:rPr>
          <w:color w:val="auto"/>
          <w:lang w:val="es-ES_tradnl"/>
        </w:rPr>
        <w:t>l, año 1510.</w:t>
      </w:r>
      <w:r w:rsidR="00E03B8E">
        <w:rPr>
          <w:color w:val="auto"/>
          <w:lang w:val="es-ES_tradnl"/>
        </w:rPr>
        <w:t xml:space="preserve"> Museo Vaticano</w:t>
      </w:r>
      <w:r w:rsidRPr="00FF4A49">
        <w:rPr>
          <w:color w:val="auto"/>
          <w:lang w:val="es-ES_tradnl"/>
        </w:rPr>
        <w:t>. Aristóteles aparece en el centro vestido de azul.</w:t>
      </w:r>
    </w:p>
    <w:p w14:paraId="6FCC83C7" w14:textId="155AB6B4" w:rsidR="001544F8" w:rsidRDefault="001544F8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541FC83E" w14:textId="6251DCD8" w:rsidR="005630AF" w:rsidRDefault="005630AF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79924101" w14:textId="77777777" w:rsidR="005630AF" w:rsidRPr="00C800D5" w:rsidRDefault="005630AF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5F757F47" w14:textId="46F1423B" w:rsidR="001544F8" w:rsidRPr="005630AF" w:rsidRDefault="00E03B8E" w:rsidP="005630AF">
      <w:pPr>
        <w:pStyle w:val="Overskrift1"/>
        <w:jc w:val="both"/>
        <w:rPr>
          <w:b/>
          <w:bCs/>
          <w:color w:val="auto"/>
          <w:lang w:val="es-ES"/>
        </w:rPr>
      </w:pPr>
      <w:r w:rsidRPr="005630AF">
        <w:rPr>
          <w:b/>
          <w:bCs/>
          <w:color w:val="auto"/>
          <w:lang w:val="es-ES"/>
        </w:rPr>
        <w:lastRenderedPageBreak/>
        <w:t>Preguntas</w:t>
      </w:r>
    </w:p>
    <w:p w14:paraId="569827E8" w14:textId="77777777" w:rsidR="001544F8" w:rsidRPr="005630AF" w:rsidRDefault="001544F8" w:rsidP="005630AF">
      <w:pPr>
        <w:jc w:val="both"/>
        <w:rPr>
          <w:sz w:val="24"/>
          <w:szCs w:val="24"/>
          <w:lang w:val="es-ES"/>
        </w:rPr>
      </w:pPr>
    </w:p>
    <w:p w14:paraId="3A17A616" w14:textId="67F3100C" w:rsidR="00E03B8E" w:rsidRPr="005630AF" w:rsidRDefault="005630AF" w:rsidP="005630AF">
      <w:pPr>
        <w:spacing w:after="141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 </w:t>
      </w:r>
      <w:r w:rsidR="00E03B8E" w:rsidRPr="005630AF">
        <w:rPr>
          <w:sz w:val="24"/>
          <w:szCs w:val="24"/>
          <w:lang w:val="es-ES_tradnl"/>
        </w:rPr>
        <w:t xml:space="preserve">¿Qué dos partes forman el ser humano, según Platón? </w:t>
      </w:r>
    </w:p>
    <w:p w14:paraId="39A0BBAF" w14:textId="7AD4AAD6" w:rsidR="001544F8" w:rsidRPr="00E03B8E" w:rsidRDefault="001544F8" w:rsidP="005630AF">
      <w:pPr>
        <w:spacing w:line="360" w:lineRule="auto"/>
        <w:jc w:val="both"/>
        <w:rPr>
          <w:sz w:val="24"/>
          <w:szCs w:val="24"/>
          <w:lang w:val="es-ES_tradnl"/>
        </w:rPr>
      </w:pPr>
      <w:r w:rsidRPr="00E03B8E">
        <w:rPr>
          <w:sz w:val="24"/>
          <w:szCs w:val="24"/>
          <w:lang w:val="es-ES_tradnl"/>
        </w:rPr>
        <w:t xml:space="preserve"> ………………………………………………………………………………………………....... </w:t>
      </w:r>
    </w:p>
    <w:p w14:paraId="4E6006F3" w14:textId="60B1915D" w:rsidR="00E03B8E" w:rsidRPr="00E03B8E" w:rsidRDefault="001544F8" w:rsidP="005630AF">
      <w:pPr>
        <w:spacing w:after="139"/>
        <w:jc w:val="both"/>
        <w:rPr>
          <w:sz w:val="24"/>
          <w:szCs w:val="24"/>
          <w:lang w:val="es-ES_tradnl"/>
        </w:rPr>
      </w:pPr>
      <w:r w:rsidRPr="00E03B8E">
        <w:rPr>
          <w:sz w:val="24"/>
          <w:szCs w:val="24"/>
          <w:lang w:val="es-ES_tradnl"/>
        </w:rPr>
        <w:t xml:space="preserve">2. </w:t>
      </w:r>
      <w:r w:rsidR="00E03B8E" w:rsidRPr="00E03B8E">
        <w:rPr>
          <w:sz w:val="24"/>
          <w:szCs w:val="24"/>
          <w:lang w:val="es-ES_tradnl"/>
        </w:rPr>
        <w:t xml:space="preserve">¿A qué dos mundos pertenecen el alma y el cuerpo humano, según Platón?  </w:t>
      </w:r>
    </w:p>
    <w:p w14:paraId="664CE9D6" w14:textId="54F783E0" w:rsidR="001544F8" w:rsidRPr="00E03B8E" w:rsidRDefault="001544F8" w:rsidP="005630AF">
      <w:pPr>
        <w:spacing w:line="360" w:lineRule="auto"/>
        <w:jc w:val="both"/>
        <w:rPr>
          <w:sz w:val="24"/>
          <w:szCs w:val="24"/>
          <w:lang w:val="es-ES_tradnl"/>
        </w:rPr>
      </w:pPr>
      <w:r w:rsidRPr="00E03B8E">
        <w:rPr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14:paraId="202DA9CD" w14:textId="43FB7451" w:rsidR="00E03B8E" w:rsidRPr="00E03B8E" w:rsidRDefault="001544F8" w:rsidP="005630AF">
      <w:pPr>
        <w:spacing w:after="141"/>
        <w:jc w:val="both"/>
        <w:rPr>
          <w:sz w:val="24"/>
          <w:szCs w:val="24"/>
          <w:lang w:val="es-ES_tradnl"/>
        </w:rPr>
      </w:pPr>
      <w:r w:rsidRPr="00E03B8E">
        <w:rPr>
          <w:sz w:val="24"/>
          <w:szCs w:val="24"/>
          <w:lang w:val="es-ES_tradnl"/>
        </w:rPr>
        <w:t xml:space="preserve">3. </w:t>
      </w:r>
      <w:bookmarkStart w:id="0" w:name="_Hlk125457158"/>
      <w:r w:rsidR="00E03B8E" w:rsidRPr="00E03B8E">
        <w:rPr>
          <w:sz w:val="24"/>
          <w:szCs w:val="24"/>
          <w:lang w:val="es-ES_tradnl"/>
        </w:rPr>
        <w:t xml:space="preserve">¿Qué caracteriza a una buena persona, según Platón?  </w:t>
      </w:r>
      <w:bookmarkEnd w:id="0"/>
    </w:p>
    <w:p w14:paraId="2FB3989A" w14:textId="12D7D080" w:rsidR="001544F8" w:rsidRPr="00C800D5" w:rsidRDefault="001544F8" w:rsidP="005630AF">
      <w:pPr>
        <w:spacing w:line="360" w:lineRule="auto"/>
        <w:jc w:val="both"/>
        <w:rPr>
          <w:sz w:val="24"/>
          <w:szCs w:val="24"/>
          <w:lang w:val="es-ES"/>
        </w:rPr>
      </w:pPr>
      <w:r w:rsidRPr="00C800D5">
        <w:rPr>
          <w:sz w:val="24"/>
          <w:szCs w:val="24"/>
          <w:lang w:val="es-ES"/>
        </w:rPr>
        <w:t xml:space="preserve">………………………………………………………………………………………………… </w:t>
      </w:r>
    </w:p>
    <w:p w14:paraId="48324E0B" w14:textId="48CB513B" w:rsidR="001544F8" w:rsidRDefault="001544F8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3AF813EF" w14:textId="5A2186F2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5342EAEC" w14:textId="493B46FC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021F16EE" w14:textId="7DBF52B8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2FD547C5" w14:textId="242F22C4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3F5576A5" w14:textId="4CB56FAF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678A5AF2" w14:textId="41CFF5F7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621BEED4" w14:textId="64A61CA5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53A5D9C8" w14:textId="1CA0A074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593850F7" w14:textId="6086F0DD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33D34606" w14:textId="4B3211B2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5ADDB85F" w14:textId="06F70522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4D8C9D0D" w14:textId="2671E24D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7A0370FF" w14:textId="7112DC59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7B9C29F4" w14:textId="31027DF0" w:rsidR="00C34389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47A62340" w14:textId="77777777" w:rsidR="00C34389" w:rsidRPr="00C800D5" w:rsidRDefault="00C34389" w:rsidP="005630AF">
      <w:pPr>
        <w:spacing w:line="360" w:lineRule="auto"/>
        <w:jc w:val="both"/>
        <w:rPr>
          <w:sz w:val="24"/>
          <w:szCs w:val="24"/>
          <w:lang w:val="es-ES"/>
        </w:rPr>
      </w:pPr>
    </w:p>
    <w:p w14:paraId="4546D56A" w14:textId="208117DD" w:rsidR="003070CF" w:rsidRDefault="001544F8" w:rsidP="005630AF">
      <w:pPr>
        <w:pStyle w:val="Overskrift1"/>
        <w:jc w:val="both"/>
        <w:rPr>
          <w:b/>
          <w:bCs/>
          <w:color w:val="auto"/>
          <w:lang w:val="es-ES"/>
        </w:rPr>
      </w:pPr>
      <w:r w:rsidRPr="00C800D5">
        <w:rPr>
          <w:b/>
          <w:bCs/>
          <w:color w:val="auto"/>
          <w:lang w:val="es-ES"/>
        </w:rPr>
        <w:lastRenderedPageBreak/>
        <w:t>Arist</w:t>
      </w:r>
      <w:r w:rsidR="00E03B8E" w:rsidRPr="00C800D5">
        <w:rPr>
          <w:b/>
          <w:bCs/>
          <w:color w:val="auto"/>
          <w:lang w:val="es-ES"/>
        </w:rPr>
        <w:t>ó</w:t>
      </w:r>
      <w:r w:rsidRPr="00C800D5">
        <w:rPr>
          <w:b/>
          <w:bCs/>
          <w:color w:val="auto"/>
          <w:lang w:val="es-ES"/>
        </w:rPr>
        <w:t xml:space="preserve">teles (384-322 </w:t>
      </w:r>
      <w:r w:rsidR="00212713">
        <w:rPr>
          <w:b/>
          <w:bCs/>
          <w:color w:val="auto"/>
          <w:lang w:val="es-ES"/>
        </w:rPr>
        <w:t>a</w:t>
      </w:r>
      <w:r w:rsidRPr="00C800D5">
        <w:rPr>
          <w:b/>
          <w:bCs/>
          <w:color w:val="auto"/>
          <w:lang w:val="es-ES"/>
        </w:rPr>
        <w:t>.</w:t>
      </w:r>
      <w:r w:rsidR="00212713">
        <w:rPr>
          <w:b/>
          <w:bCs/>
          <w:color w:val="auto"/>
          <w:lang w:val="es-ES"/>
        </w:rPr>
        <w:t>C</w:t>
      </w:r>
      <w:r w:rsidRPr="00C800D5">
        <w:rPr>
          <w:b/>
          <w:bCs/>
          <w:color w:val="auto"/>
          <w:lang w:val="es-ES"/>
        </w:rPr>
        <w:t xml:space="preserve">.) </w:t>
      </w:r>
    </w:p>
    <w:p w14:paraId="137D4BA2" w14:textId="77777777" w:rsidR="00C34389" w:rsidRPr="00C34389" w:rsidRDefault="00C34389" w:rsidP="00C34389">
      <w:pPr>
        <w:rPr>
          <w:lang w:val="es-ES"/>
        </w:rPr>
      </w:pPr>
    </w:p>
    <w:p w14:paraId="705348C5" w14:textId="5927624A" w:rsidR="00E03B8E" w:rsidRDefault="00E03B8E" w:rsidP="005630AF">
      <w:pPr>
        <w:spacing w:after="203" w:line="359" w:lineRule="auto"/>
        <w:ind w:left="-5"/>
        <w:jc w:val="both"/>
        <w:rPr>
          <w:lang w:val="es-ES_tradnl"/>
        </w:rPr>
      </w:pPr>
      <w:bookmarkStart w:id="1" w:name="_Hlk125457192"/>
      <w:r w:rsidRPr="00E03B8E">
        <w:rPr>
          <w:sz w:val="24"/>
          <w:szCs w:val="24"/>
          <w:lang w:val="es-ES_tradnl"/>
        </w:rPr>
        <w:t xml:space="preserve">Aristóteles fue alumno de Platón, pero él tenía otra opinión sobre qué es el ser humano. Él estaba interesado en aprender sobre todos los seres vivos en la naturaleza. </w:t>
      </w:r>
      <w:r w:rsidR="00257DB2">
        <w:rPr>
          <w:sz w:val="24"/>
          <w:szCs w:val="24"/>
          <w:lang w:val="es-ES_tradnl"/>
        </w:rPr>
        <w:t>También se interesó</w:t>
      </w:r>
      <w:r w:rsidRPr="00E03B8E">
        <w:rPr>
          <w:sz w:val="24"/>
          <w:szCs w:val="24"/>
          <w:lang w:val="es-ES_tradnl"/>
        </w:rPr>
        <w:t xml:space="preserve"> </w:t>
      </w:r>
      <w:r w:rsidR="00257DB2">
        <w:rPr>
          <w:sz w:val="24"/>
          <w:szCs w:val="24"/>
          <w:lang w:val="es-ES_tradnl"/>
        </w:rPr>
        <w:t>por</w:t>
      </w:r>
      <w:r w:rsidRPr="00E03B8E">
        <w:rPr>
          <w:sz w:val="24"/>
          <w:szCs w:val="24"/>
          <w:lang w:val="es-ES_tradnl"/>
        </w:rPr>
        <w:t xml:space="preserve"> los animales y las plantas. Su interés por los seres vivos en la naturaleza influyó</w:t>
      </w:r>
      <w:r w:rsidR="0062010C">
        <w:rPr>
          <w:sz w:val="24"/>
          <w:szCs w:val="24"/>
          <w:lang w:val="es-ES_tradnl"/>
        </w:rPr>
        <w:t xml:space="preserve"> en</w:t>
      </w:r>
      <w:r w:rsidRPr="00E03B8E">
        <w:rPr>
          <w:sz w:val="24"/>
          <w:szCs w:val="24"/>
          <w:lang w:val="es-ES_tradnl"/>
        </w:rPr>
        <w:t xml:space="preserve"> su concepto del ser humano.</w:t>
      </w:r>
    </w:p>
    <w:bookmarkEnd w:id="1"/>
    <w:p w14:paraId="1557FC36" w14:textId="461B9C4F" w:rsidR="001544F8" w:rsidRPr="00E03B8E" w:rsidRDefault="001544F8" w:rsidP="005630AF">
      <w:pPr>
        <w:spacing w:line="360" w:lineRule="auto"/>
        <w:jc w:val="both"/>
        <w:rPr>
          <w:sz w:val="24"/>
          <w:szCs w:val="24"/>
          <w:lang w:val="es-ES_tradnl"/>
        </w:rPr>
      </w:pPr>
      <w:r w:rsidRPr="00E03B8E">
        <w:rPr>
          <w:sz w:val="24"/>
          <w:szCs w:val="24"/>
          <w:lang w:val="es-ES_tradnl"/>
        </w:rPr>
        <w:t xml:space="preserve"> </w:t>
      </w:r>
    </w:p>
    <w:p w14:paraId="78F023AE" w14:textId="77777777" w:rsidR="003070CF" w:rsidRDefault="003070CF" w:rsidP="00C34389">
      <w:pPr>
        <w:keepNext/>
        <w:spacing w:line="360" w:lineRule="auto"/>
        <w:jc w:val="center"/>
      </w:pPr>
      <w:r w:rsidRPr="001544F8">
        <w:rPr>
          <w:b/>
          <w:bCs/>
          <w:noProof/>
          <w:sz w:val="24"/>
          <w:szCs w:val="24"/>
          <w:lang w:val="pl-PL"/>
        </w:rPr>
        <w:drawing>
          <wp:inline distT="0" distB="0" distL="0" distR="0" wp14:anchorId="62A2CE10" wp14:editId="0383D377">
            <wp:extent cx="2336800" cy="3461928"/>
            <wp:effectExtent l="0" t="0" r="6350" b="5715"/>
            <wp:docPr id="1" name="Bilde 1" descr="Dibujo de Aristótel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Dibujo de Aristótel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8575" cy="350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8CC5" w14:textId="6DBA82A4" w:rsidR="003070CF" w:rsidRPr="00C800D5" w:rsidRDefault="003070CF" w:rsidP="00C34389">
      <w:pPr>
        <w:pStyle w:val="Bildetekst"/>
        <w:jc w:val="center"/>
        <w:rPr>
          <w:color w:val="auto"/>
          <w:sz w:val="24"/>
          <w:szCs w:val="24"/>
          <w:lang w:val="es-ES"/>
        </w:rPr>
      </w:pPr>
      <w:r w:rsidRPr="00C800D5">
        <w:rPr>
          <w:color w:val="auto"/>
          <w:lang w:val="es-ES"/>
        </w:rPr>
        <w:t>I</w:t>
      </w:r>
      <w:r w:rsidR="0057487F" w:rsidRPr="00C800D5">
        <w:rPr>
          <w:color w:val="auto"/>
          <w:lang w:val="es-ES"/>
        </w:rPr>
        <w:t>l</w:t>
      </w:r>
      <w:r w:rsidRPr="00C800D5">
        <w:rPr>
          <w:color w:val="auto"/>
          <w:lang w:val="es-ES"/>
        </w:rPr>
        <w:t>ustra</w:t>
      </w:r>
      <w:r w:rsidR="0057487F" w:rsidRPr="00C800D5">
        <w:rPr>
          <w:color w:val="auto"/>
          <w:lang w:val="es-ES"/>
        </w:rPr>
        <w:t>ción</w:t>
      </w:r>
      <w:r w:rsidRPr="00C800D5">
        <w:rPr>
          <w:color w:val="auto"/>
          <w:lang w:val="es-ES"/>
        </w:rPr>
        <w:t>: Pixabay</w:t>
      </w:r>
    </w:p>
    <w:p w14:paraId="01C7ECA2" w14:textId="4B57EC48" w:rsidR="00E03B8E" w:rsidRPr="00600E44" w:rsidRDefault="00E03B8E" w:rsidP="005630AF">
      <w:pPr>
        <w:spacing w:after="203" w:line="359" w:lineRule="auto"/>
        <w:ind w:left="-5"/>
        <w:jc w:val="both"/>
        <w:rPr>
          <w:lang w:val="es-ES_tradnl"/>
        </w:rPr>
      </w:pPr>
      <w:bookmarkStart w:id="2" w:name="_Hlk125457285"/>
      <w:r w:rsidRPr="00E03B8E">
        <w:rPr>
          <w:sz w:val="24"/>
          <w:szCs w:val="24"/>
          <w:lang w:val="es-ES_tradnl"/>
        </w:rPr>
        <w:t xml:space="preserve">Aristóteles estaba en desacuerdo con Platón. Él opinaba que el mundo de las ideas no existía, </w:t>
      </w:r>
      <w:r w:rsidR="00323748">
        <w:rPr>
          <w:sz w:val="24"/>
          <w:szCs w:val="24"/>
          <w:lang w:val="es-ES_tradnl"/>
        </w:rPr>
        <w:t>solo</w:t>
      </w:r>
      <w:r w:rsidRPr="00E03B8E">
        <w:rPr>
          <w:sz w:val="24"/>
          <w:szCs w:val="24"/>
          <w:lang w:val="es-ES_tradnl"/>
        </w:rPr>
        <w:t xml:space="preserve"> existía </w:t>
      </w:r>
      <w:r w:rsidR="00323748">
        <w:rPr>
          <w:sz w:val="24"/>
          <w:szCs w:val="24"/>
          <w:lang w:val="es-ES_tradnl"/>
        </w:rPr>
        <w:t xml:space="preserve">muchas </w:t>
      </w:r>
      <w:r w:rsidRPr="00E03B8E">
        <w:rPr>
          <w:sz w:val="24"/>
          <w:szCs w:val="24"/>
          <w:lang w:val="es-ES_tradnl"/>
        </w:rPr>
        <w:t>formas de vida</w:t>
      </w:r>
      <w:r w:rsidR="00323748">
        <w:rPr>
          <w:sz w:val="24"/>
          <w:szCs w:val="24"/>
          <w:lang w:val="es-ES_tradnl"/>
        </w:rPr>
        <w:t xml:space="preserve"> diferentes</w:t>
      </w:r>
      <w:r w:rsidRPr="00E03B8E">
        <w:rPr>
          <w:sz w:val="24"/>
          <w:szCs w:val="24"/>
          <w:lang w:val="es-ES_tradnl"/>
        </w:rPr>
        <w:t>. Aristóteles vio que en la naturaleza todo cambia</w:t>
      </w:r>
      <w:r w:rsidR="00D62DE8">
        <w:rPr>
          <w:sz w:val="24"/>
          <w:szCs w:val="24"/>
          <w:lang w:val="es-ES_tradnl"/>
        </w:rPr>
        <w:t>ba</w:t>
      </w:r>
      <w:r w:rsidRPr="00E03B8E">
        <w:rPr>
          <w:sz w:val="24"/>
          <w:szCs w:val="24"/>
          <w:lang w:val="es-ES_tradnl"/>
        </w:rPr>
        <w:t xml:space="preserve"> constantemente. Él opinaba que el cambio era bueno, porque la naturaleza funciona bien. Una bellota que está en el suelo se </w:t>
      </w:r>
      <w:r w:rsidR="00B52181">
        <w:rPr>
          <w:sz w:val="24"/>
          <w:szCs w:val="24"/>
          <w:lang w:val="es-ES_tradnl"/>
        </w:rPr>
        <w:t>transforma</w:t>
      </w:r>
      <w:r w:rsidRPr="00E03B8E">
        <w:rPr>
          <w:sz w:val="24"/>
          <w:szCs w:val="24"/>
          <w:lang w:val="es-ES_tradnl"/>
        </w:rPr>
        <w:t xml:space="preserve"> en un gran roble, y un renacuajo se </w:t>
      </w:r>
      <w:r w:rsidR="00B52181">
        <w:rPr>
          <w:sz w:val="24"/>
          <w:szCs w:val="24"/>
          <w:lang w:val="es-ES_tradnl"/>
        </w:rPr>
        <w:t>transforma</w:t>
      </w:r>
      <w:r w:rsidRPr="00E03B8E">
        <w:rPr>
          <w:sz w:val="24"/>
          <w:szCs w:val="24"/>
          <w:lang w:val="es-ES_tradnl"/>
        </w:rPr>
        <w:t xml:space="preserve"> en una rana. Todo en la naturaleza cambia para conseguir sus objetivos. </w:t>
      </w:r>
      <w:r w:rsidRPr="00D02DB5">
        <w:rPr>
          <w:sz w:val="24"/>
          <w:szCs w:val="24"/>
          <w:lang w:val="es-ES_tradnl"/>
        </w:rPr>
        <w:t>Para Aristóteles</w:t>
      </w:r>
      <w:r w:rsidR="00695340" w:rsidRPr="00D02DB5">
        <w:rPr>
          <w:sz w:val="24"/>
          <w:szCs w:val="24"/>
          <w:lang w:val="es-ES_tradnl"/>
        </w:rPr>
        <w:t>,</w:t>
      </w:r>
      <w:r w:rsidRPr="00E03B8E">
        <w:rPr>
          <w:sz w:val="24"/>
          <w:szCs w:val="24"/>
          <w:lang w:val="es-ES_tradnl"/>
        </w:rPr>
        <w:t xml:space="preserve"> el alma era la forma en la que diferentes vidas viven y </w:t>
      </w:r>
      <w:r w:rsidR="00695340">
        <w:rPr>
          <w:sz w:val="24"/>
          <w:szCs w:val="24"/>
          <w:lang w:val="es-ES_tradnl"/>
        </w:rPr>
        <w:t>se desarrollan</w:t>
      </w:r>
      <w:r w:rsidRPr="00E03B8E">
        <w:rPr>
          <w:sz w:val="24"/>
          <w:szCs w:val="24"/>
          <w:lang w:val="es-ES_tradnl"/>
        </w:rPr>
        <w:t xml:space="preserve">, por ejemplo: una rana saltará y croará porque así es el alma de la rana. Si una rana es atropellada por un coche, el cuerpo y el alma de la rana </w:t>
      </w:r>
      <w:r w:rsidR="0057487F" w:rsidRPr="00001265">
        <w:rPr>
          <w:color w:val="000000" w:themeColor="text1"/>
          <w:sz w:val="24"/>
          <w:szCs w:val="24"/>
          <w:lang w:val="es-ES_tradnl"/>
        </w:rPr>
        <w:t>desaparecerá</w:t>
      </w:r>
      <w:r w:rsidR="00001265" w:rsidRPr="00001265">
        <w:rPr>
          <w:color w:val="000000" w:themeColor="text1"/>
          <w:sz w:val="24"/>
          <w:szCs w:val="24"/>
          <w:lang w:val="es-ES_tradnl"/>
        </w:rPr>
        <w:t>n</w:t>
      </w:r>
      <w:r w:rsidRPr="00001265">
        <w:rPr>
          <w:color w:val="000000" w:themeColor="text1"/>
          <w:sz w:val="24"/>
          <w:szCs w:val="24"/>
          <w:lang w:val="es-ES_tradnl"/>
        </w:rPr>
        <w:t xml:space="preserve">, </w:t>
      </w:r>
      <w:r w:rsidRPr="00E03B8E">
        <w:rPr>
          <w:sz w:val="24"/>
          <w:szCs w:val="24"/>
          <w:lang w:val="es-ES_tradnl"/>
        </w:rPr>
        <w:t>porque la rana ya no podrá ni saltar ni croar.</w:t>
      </w:r>
      <w:r>
        <w:rPr>
          <w:lang w:val="es-ES_tradnl"/>
        </w:rPr>
        <w:t xml:space="preserve"> </w:t>
      </w:r>
      <w:r w:rsidRPr="00FE2EC9">
        <w:rPr>
          <w:lang w:val="es-ES_tradnl"/>
        </w:rPr>
        <w:t xml:space="preserve"> </w:t>
      </w:r>
    </w:p>
    <w:bookmarkEnd w:id="2"/>
    <w:p w14:paraId="41CA31EF" w14:textId="6DCDBF04" w:rsidR="001544F8" w:rsidRPr="00E03B8E" w:rsidRDefault="001544F8" w:rsidP="005630AF">
      <w:pPr>
        <w:spacing w:line="360" w:lineRule="auto"/>
        <w:jc w:val="both"/>
        <w:rPr>
          <w:sz w:val="24"/>
          <w:szCs w:val="24"/>
          <w:lang w:val="es-ES_tradnl"/>
        </w:rPr>
      </w:pPr>
    </w:p>
    <w:p w14:paraId="34592B46" w14:textId="4ACA889C" w:rsidR="001544F8" w:rsidRPr="0057487F" w:rsidRDefault="0057487F" w:rsidP="005630AF">
      <w:pPr>
        <w:spacing w:line="360" w:lineRule="auto"/>
        <w:jc w:val="both"/>
        <w:rPr>
          <w:sz w:val="24"/>
          <w:szCs w:val="24"/>
          <w:lang w:val="es-ES_tradnl"/>
        </w:rPr>
      </w:pPr>
      <w:bookmarkStart w:id="3" w:name="_Hlk125457331"/>
      <w:r w:rsidRPr="0057487F">
        <w:rPr>
          <w:sz w:val="24"/>
          <w:szCs w:val="24"/>
          <w:lang w:val="es-ES_tradnl"/>
        </w:rPr>
        <w:t xml:space="preserve">Aristóteles pensaba que </w:t>
      </w:r>
      <w:r w:rsidR="00001265">
        <w:rPr>
          <w:sz w:val="24"/>
          <w:szCs w:val="24"/>
          <w:lang w:val="es-ES_tradnl"/>
        </w:rPr>
        <w:t>el ser humano</w:t>
      </w:r>
      <w:r w:rsidRPr="0057487F">
        <w:rPr>
          <w:sz w:val="24"/>
          <w:szCs w:val="24"/>
          <w:lang w:val="es-ES_tradnl"/>
        </w:rPr>
        <w:t xml:space="preserve"> evoluciona cuando utiliza la razón y su capacidad para pensar. En ese caso, uno tiene una buena vida. Sin embargo, el filósofo opinaba que había diferencias entre los seres humanos. Él no </w:t>
      </w:r>
      <w:r w:rsidR="00291F7A">
        <w:rPr>
          <w:sz w:val="24"/>
          <w:szCs w:val="24"/>
          <w:lang w:val="es-ES_tradnl"/>
        </w:rPr>
        <w:t>estaba de acuerdo en</w:t>
      </w:r>
      <w:r w:rsidRPr="0057487F">
        <w:rPr>
          <w:sz w:val="24"/>
          <w:szCs w:val="24"/>
          <w:lang w:val="es-ES_tradnl"/>
        </w:rPr>
        <w:t xml:space="preserve"> que los esclavos </w:t>
      </w:r>
      <w:r w:rsidR="00291F7A">
        <w:rPr>
          <w:sz w:val="24"/>
          <w:szCs w:val="24"/>
          <w:lang w:val="es-ES_tradnl"/>
        </w:rPr>
        <w:t>ni</w:t>
      </w:r>
      <w:r w:rsidRPr="0057487F">
        <w:rPr>
          <w:sz w:val="24"/>
          <w:szCs w:val="24"/>
          <w:lang w:val="es-ES_tradnl"/>
        </w:rPr>
        <w:t xml:space="preserve"> las mujeres tuvieran las mismas oportunidades que los hombres libres. Aristóteles dijo que un ser humano que quiera ser </w:t>
      </w:r>
      <w:r w:rsidR="00C34389" w:rsidRPr="0057487F">
        <w:rPr>
          <w:sz w:val="24"/>
          <w:szCs w:val="24"/>
          <w:lang w:val="es-ES_tradnl"/>
        </w:rPr>
        <w:t>feliz</w:t>
      </w:r>
      <w:r w:rsidRPr="0057487F">
        <w:rPr>
          <w:sz w:val="24"/>
          <w:szCs w:val="24"/>
          <w:lang w:val="es-ES_tradnl"/>
        </w:rPr>
        <w:t xml:space="preserve"> tiene que ser capaz de pensar.  Él opinaba que los seres humanos razonables e inteligentes siempre harán lo correcto. Hacemos lo correcto cuando </w:t>
      </w:r>
      <w:r w:rsidR="00ED11D5" w:rsidRPr="00D02DB5">
        <w:rPr>
          <w:sz w:val="24"/>
          <w:szCs w:val="24"/>
          <w:lang w:val="es-ES_tradnl"/>
        </w:rPr>
        <w:t>elegimos</w:t>
      </w:r>
      <w:r w:rsidR="00ED11D5">
        <w:rPr>
          <w:sz w:val="24"/>
          <w:szCs w:val="24"/>
          <w:lang w:val="es-ES_tradnl"/>
        </w:rPr>
        <w:t xml:space="preserve"> el</w:t>
      </w:r>
      <w:r w:rsidRPr="0057487F">
        <w:rPr>
          <w:sz w:val="24"/>
          <w:szCs w:val="24"/>
          <w:lang w:val="es-ES_tradnl"/>
        </w:rPr>
        <w:t xml:space="preserve"> término medio. Esto significa que es correcto mostrar valentía, pero está mal ser cobarde o temerario. Es correcto ser generoso, peor está mal ser tacaño o derrochador.</w:t>
      </w:r>
      <w:r w:rsidRPr="00CD1D0A">
        <w:rPr>
          <w:lang w:val="es-ES_tradnl"/>
        </w:rPr>
        <w:t xml:space="preserve">  </w:t>
      </w:r>
    </w:p>
    <w:bookmarkEnd w:id="3"/>
    <w:p w14:paraId="241611FA" w14:textId="32CAC36A" w:rsidR="001544F8" w:rsidRPr="003B1E83" w:rsidRDefault="001544F8" w:rsidP="003B1E83">
      <w:pPr>
        <w:pStyle w:val="Overskrift1"/>
        <w:rPr>
          <w:b/>
          <w:color w:val="000000" w:themeColor="text1"/>
          <w:lang w:val="es-ES_tradnl"/>
        </w:rPr>
      </w:pPr>
    </w:p>
    <w:p w14:paraId="39D7D0B3" w14:textId="010244FF" w:rsidR="00EC3BF4" w:rsidRDefault="00EC3BF4" w:rsidP="003B1E83">
      <w:pPr>
        <w:pStyle w:val="Overskrift1"/>
        <w:rPr>
          <w:b/>
          <w:color w:val="000000" w:themeColor="text1"/>
        </w:rPr>
      </w:pPr>
      <w:bookmarkStart w:id="4" w:name="_Hlk125457373"/>
      <w:r w:rsidRPr="003B1E83">
        <w:rPr>
          <w:b/>
          <w:color w:val="000000" w:themeColor="text1"/>
        </w:rPr>
        <w:t>¿Verdadero o falso?</w:t>
      </w:r>
    </w:p>
    <w:bookmarkEnd w:id="4"/>
    <w:p w14:paraId="4F1D9B0A" w14:textId="77777777" w:rsidR="00B71ACB" w:rsidRPr="00B71ACB" w:rsidRDefault="00B71ACB" w:rsidP="00B71ACB"/>
    <w:p w14:paraId="6986A052" w14:textId="77777777" w:rsidR="00614962" w:rsidRDefault="00205286" w:rsidP="0061496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es-ES_tradnl"/>
        </w:rPr>
      </w:pPr>
      <w:bookmarkStart w:id="5" w:name="_Hlk125457397"/>
      <w:r w:rsidRPr="00205286">
        <w:rPr>
          <w:sz w:val="24"/>
          <w:szCs w:val="24"/>
          <w:lang w:val="es-ES_tradnl"/>
        </w:rPr>
        <w:t xml:space="preserve">Aristóteles fue alumno de Platón.   </w:t>
      </w:r>
    </w:p>
    <w:p w14:paraId="7081FD72" w14:textId="77777777" w:rsidR="00614962" w:rsidRDefault="00205286" w:rsidP="0061496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es-ES_tradnl"/>
        </w:rPr>
      </w:pPr>
      <w:bookmarkStart w:id="6" w:name="_Hlk125457437"/>
      <w:bookmarkEnd w:id="5"/>
      <w:r w:rsidRPr="00614962">
        <w:rPr>
          <w:sz w:val="24"/>
          <w:szCs w:val="24"/>
          <w:lang w:val="es-ES_tradnl"/>
        </w:rPr>
        <w:t xml:space="preserve">Aristóteles estaba interesado en la naturaleza.   </w:t>
      </w:r>
    </w:p>
    <w:p w14:paraId="367A4A8B" w14:textId="77777777" w:rsidR="00614962" w:rsidRDefault="00205286" w:rsidP="0061496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es-ES_tradnl"/>
        </w:rPr>
      </w:pPr>
      <w:bookmarkStart w:id="7" w:name="_Hlk125457467"/>
      <w:bookmarkEnd w:id="6"/>
      <w:r w:rsidRPr="00614962">
        <w:rPr>
          <w:sz w:val="24"/>
          <w:szCs w:val="24"/>
          <w:lang w:val="es-ES_tradnl"/>
        </w:rPr>
        <w:t xml:space="preserve">Aristóteles creía en el mundo de las ideas.  </w:t>
      </w:r>
    </w:p>
    <w:p w14:paraId="3141845F" w14:textId="77777777" w:rsidR="00614962" w:rsidRDefault="00205286" w:rsidP="0061496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es-ES_tradnl"/>
        </w:rPr>
      </w:pPr>
      <w:bookmarkStart w:id="8" w:name="_Hlk125457487"/>
      <w:bookmarkEnd w:id="7"/>
      <w:r w:rsidRPr="00614962">
        <w:rPr>
          <w:sz w:val="24"/>
          <w:szCs w:val="24"/>
          <w:lang w:val="es-ES_tradnl"/>
        </w:rPr>
        <w:t>Una persona feliz es una persona razonable, según</w:t>
      </w:r>
      <w:r w:rsidRPr="00614962">
        <w:rPr>
          <w:lang w:val="es-ES_tradnl"/>
        </w:rPr>
        <w:t xml:space="preserve"> Aristóteles.</w:t>
      </w:r>
    </w:p>
    <w:p w14:paraId="0A5A06C8" w14:textId="77777777" w:rsidR="00614962" w:rsidRDefault="00205286" w:rsidP="0061496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es-ES_tradnl"/>
        </w:rPr>
      </w:pPr>
      <w:bookmarkStart w:id="9" w:name="_Hlk125457510"/>
      <w:bookmarkEnd w:id="8"/>
      <w:r w:rsidRPr="00614962">
        <w:rPr>
          <w:sz w:val="24"/>
          <w:szCs w:val="24"/>
          <w:lang w:val="es-ES_tradnl"/>
        </w:rPr>
        <w:t xml:space="preserve">Las mujeres, los hombres libres y los esclavos eran iguales, según Aristóteles. </w:t>
      </w:r>
    </w:p>
    <w:p w14:paraId="065AD0AA" w14:textId="50272F9A" w:rsidR="00205286" w:rsidRPr="00614962" w:rsidRDefault="00205286" w:rsidP="0061496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es-ES_tradnl"/>
        </w:rPr>
      </w:pPr>
      <w:bookmarkStart w:id="10" w:name="_Hlk125457530"/>
      <w:bookmarkEnd w:id="9"/>
      <w:r w:rsidRPr="00614962">
        <w:rPr>
          <w:sz w:val="24"/>
          <w:szCs w:val="24"/>
          <w:lang w:val="es-ES_tradnl"/>
        </w:rPr>
        <w:t xml:space="preserve">Una persona debe </w:t>
      </w:r>
      <w:r w:rsidR="00E94F40" w:rsidRPr="00614962">
        <w:rPr>
          <w:sz w:val="24"/>
          <w:szCs w:val="24"/>
          <w:lang w:val="es-ES_tradnl"/>
        </w:rPr>
        <w:t xml:space="preserve">elegir </w:t>
      </w:r>
      <w:r w:rsidRPr="00614962">
        <w:rPr>
          <w:sz w:val="24"/>
          <w:szCs w:val="24"/>
          <w:lang w:val="es-ES_tradnl"/>
        </w:rPr>
        <w:t xml:space="preserve">el término medio, según Aristóteles. </w:t>
      </w:r>
    </w:p>
    <w:bookmarkEnd w:id="10"/>
    <w:p w14:paraId="195B28EB" w14:textId="100577B3" w:rsidR="001544F8" w:rsidRPr="00205286" w:rsidRDefault="001544F8" w:rsidP="005630AF">
      <w:pPr>
        <w:spacing w:line="360" w:lineRule="auto"/>
        <w:ind w:left="720"/>
        <w:jc w:val="both"/>
        <w:rPr>
          <w:sz w:val="24"/>
          <w:szCs w:val="24"/>
          <w:lang w:val="es-ES_tradnl"/>
        </w:rPr>
      </w:pPr>
    </w:p>
    <w:p w14:paraId="51B783D8" w14:textId="77777777" w:rsidR="00161DD4" w:rsidRPr="00205286" w:rsidRDefault="00161DD4" w:rsidP="005630AF">
      <w:pPr>
        <w:spacing w:line="360" w:lineRule="auto"/>
        <w:jc w:val="both"/>
        <w:rPr>
          <w:sz w:val="24"/>
          <w:szCs w:val="24"/>
          <w:lang w:val="es-ES_tradnl"/>
        </w:rPr>
      </w:pPr>
    </w:p>
    <w:sectPr w:rsidR="00161DD4" w:rsidRPr="00205286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D4C6" w14:textId="77777777" w:rsidR="003070CF" w:rsidRDefault="003070CF" w:rsidP="003070CF">
      <w:pPr>
        <w:spacing w:after="0" w:line="240" w:lineRule="auto"/>
      </w:pPr>
      <w:r>
        <w:separator/>
      </w:r>
    </w:p>
  </w:endnote>
  <w:endnote w:type="continuationSeparator" w:id="0">
    <w:p w14:paraId="7379A95E" w14:textId="77777777" w:rsidR="003070CF" w:rsidRDefault="003070CF" w:rsidP="0030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55C3" w14:textId="77777777" w:rsidR="00296ACE" w:rsidRDefault="003070CF" w:rsidP="00A4566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EC3F5B3" w14:textId="77777777" w:rsidR="00296ACE" w:rsidRDefault="00167122" w:rsidP="00A4566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818A" w14:textId="77777777" w:rsidR="00296ACE" w:rsidRDefault="003070CF" w:rsidP="00A4566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5</w:t>
    </w:r>
    <w:r>
      <w:rPr>
        <w:rStyle w:val="Sidetall"/>
      </w:rPr>
      <w:fldChar w:fldCharType="end"/>
    </w:r>
  </w:p>
  <w:p w14:paraId="1FD7637A" w14:textId="77777777" w:rsidR="00A808B3" w:rsidRPr="002D0D92" w:rsidRDefault="003070CF" w:rsidP="000656DB">
    <w:pPr>
      <w:jc w:val="center"/>
      <w:rPr>
        <w:rFonts w:cstheme="minorHAnsi"/>
      </w:rPr>
    </w:pPr>
    <w:r w:rsidRPr="002D0D92">
      <w:rPr>
        <w:rFonts w:cstheme="minorHAnsi"/>
      </w:rPr>
      <w:t xml:space="preserve">Nasjonalt senter for flerkulturell </w:t>
    </w:r>
    <w:r>
      <w:rPr>
        <w:rFonts w:cstheme="minorHAnsi"/>
      </w:rPr>
      <w:t>opplæring</w:t>
    </w:r>
  </w:p>
  <w:p w14:paraId="70C56390" w14:textId="2B29BFE7" w:rsidR="00296ACE" w:rsidRDefault="003070CF" w:rsidP="003070CF">
    <w:pPr>
      <w:pStyle w:val="Bunntekst"/>
      <w:ind w:right="360"/>
      <w:jc w:val="center"/>
    </w:pPr>
    <w:r>
      <w:rPr>
        <w:rFonts w:cstheme="minorHAnsi"/>
      </w:rP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2174" w14:textId="77777777" w:rsidR="003070CF" w:rsidRDefault="003070CF" w:rsidP="003070CF">
      <w:pPr>
        <w:spacing w:after="0" w:line="240" w:lineRule="auto"/>
      </w:pPr>
      <w:r>
        <w:separator/>
      </w:r>
    </w:p>
  </w:footnote>
  <w:footnote w:type="continuationSeparator" w:id="0">
    <w:p w14:paraId="6E3AFFC8" w14:textId="77777777" w:rsidR="003070CF" w:rsidRDefault="003070CF" w:rsidP="0030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783" w14:textId="73E8102F" w:rsidR="002B0B65" w:rsidRPr="002B0B65" w:rsidRDefault="00D629BE" w:rsidP="002B0B65">
    <w:pPr>
      <w:pStyle w:val="Topptekst"/>
      <w:rPr>
        <w:sz w:val="16"/>
        <w:szCs w:val="16"/>
      </w:rPr>
    </w:pPr>
    <w:r>
      <w:rPr>
        <w:sz w:val="16"/>
        <w:szCs w:val="16"/>
      </w:rPr>
      <w:t xml:space="preserve">Spansk </w:t>
    </w:r>
    <w:r w:rsidR="003070CF" w:rsidRPr="002B0B65">
      <w:rPr>
        <w:sz w:val="16"/>
        <w:szCs w:val="16"/>
      </w:rPr>
      <w:t xml:space="preserve">tekst om Platon og Aristoteles </w:t>
    </w:r>
  </w:p>
  <w:p w14:paraId="7E86D86A" w14:textId="77777777" w:rsidR="00A808B3" w:rsidRPr="00A808B3" w:rsidRDefault="00167122" w:rsidP="00A808B3">
    <w:pPr>
      <w:pStyle w:val="Toppteks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C8D"/>
    <w:multiLevelType w:val="hybridMultilevel"/>
    <w:tmpl w:val="C38422BA"/>
    <w:lvl w:ilvl="0" w:tplc="ACAE1390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29AD4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6EFEE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85DF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66A4A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AD774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48E94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C80294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EEFA4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54A03"/>
    <w:multiLevelType w:val="hybridMultilevel"/>
    <w:tmpl w:val="7E7CD4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C3A6C"/>
    <w:multiLevelType w:val="hybridMultilevel"/>
    <w:tmpl w:val="1624E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12621">
    <w:abstractNumId w:val="2"/>
  </w:num>
  <w:num w:numId="2" w16cid:durableId="1222249896">
    <w:abstractNumId w:val="0"/>
  </w:num>
  <w:num w:numId="3" w16cid:durableId="62812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F8"/>
    <w:rsid w:val="00001265"/>
    <w:rsid w:val="000017BC"/>
    <w:rsid w:val="00005567"/>
    <w:rsid w:val="00045777"/>
    <w:rsid w:val="00095D06"/>
    <w:rsid w:val="000F3DFC"/>
    <w:rsid w:val="001278CF"/>
    <w:rsid w:val="001544F8"/>
    <w:rsid w:val="00161DD4"/>
    <w:rsid w:val="00165A79"/>
    <w:rsid w:val="00167122"/>
    <w:rsid w:val="00186C01"/>
    <w:rsid w:val="001C1C70"/>
    <w:rsid w:val="001E6913"/>
    <w:rsid w:val="001F3EDD"/>
    <w:rsid w:val="00200152"/>
    <w:rsid w:val="00200219"/>
    <w:rsid w:val="00205286"/>
    <w:rsid w:val="002071DF"/>
    <w:rsid w:val="00212713"/>
    <w:rsid w:val="00230496"/>
    <w:rsid w:val="00257DB2"/>
    <w:rsid w:val="00291F7A"/>
    <w:rsid w:val="002B13C2"/>
    <w:rsid w:val="002B63BB"/>
    <w:rsid w:val="002D175A"/>
    <w:rsid w:val="003070CF"/>
    <w:rsid w:val="00310739"/>
    <w:rsid w:val="00323748"/>
    <w:rsid w:val="003B1E83"/>
    <w:rsid w:val="00432F69"/>
    <w:rsid w:val="004700D3"/>
    <w:rsid w:val="005630AF"/>
    <w:rsid w:val="0057487F"/>
    <w:rsid w:val="0058118B"/>
    <w:rsid w:val="005872F8"/>
    <w:rsid w:val="00614962"/>
    <w:rsid w:val="00616623"/>
    <w:rsid w:val="0062010C"/>
    <w:rsid w:val="00695340"/>
    <w:rsid w:val="006D139B"/>
    <w:rsid w:val="006E3310"/>
    <w:rsid w:val="00712481"/>
    <w:rsid w:val="007A7A88"/>
    <w:rsid w:val="007E6007"/>
    <w:rsid w:val="00844583"/>
    <w:rsid w:val="00882263"/>
    <w:rsid w:val="008C6033"/>
    <w:rsid w:val="0095774D"/>
    <w:rsid w:val="009C7BC2"/>
    <w:rsid w:val="009E5164"/>
    <w:rsid w:val="00A32751"/>
    <w:rsid w:val="00A5769D"/>
    <w:rsid w:val="00A75FC7"/>
    <w:rsid w:val="00A95553"/>
    <w:rsid w:val="00AD08E7"/>
    <w:rsid w:val="00AD320C"/>
    <w:rsid w:val="00AE77CA"/>
    <w:rsid w:val="00AF5BCF"/>
    <w:rsid w:val="00B52181"/>
    <w:rsid w:val="00B71ACB"/>
    <w:rsid w:val="00BA4DA0"/>
    <w:rsid w:val="00C34389"/>
    <w:rsid w:val="00C800D5"/>
    <w:rsid w:val="00C8348D"/>
    <w:rsid w:val="00CC3A65"/>
    <w:rsid w:val="00CF0443"/>
    <w:rsid w:val="00D02DB5"/>
    <w:rsid w:val="00D03A27"/>
    <w:rsid w:val="00D111C5"/>
    <w:rsid w:val="00D13AE5"/>
    <w:rsid w:val="00D45A2B"/>
    <w:rsid w:val="00D5770D"/>
    <w:rsid w:val="00D61EB0"/>
    <w:rsid w:val="00D629BE"/>
    <w:rsid w:val="00D62DE8"/>
    <w:rsid w:val="00D66E93"/>
    <w:rsid w:val="00D7444F"/>
    <w:rsid w:val="00D829C3"/>
    <w:rsid w:val="00DF3656"/>
    <w:rsid w:val="00E03B8E"/>
    <w:rsid w:val="00E94F40"/>
    <w:rsid w:val="00EC3BF4"/>
    <w:rsid w:val="00ED11D5"/>
    <w:rsid w:val="00FB0F23"/>
    <w:rsid w:val="00FB46EC"/>
    <w:rsid w:val="00FC41F0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828EC2"/>
  <w15:chartTrackingRefBased/>
  <w15:docId w15:val="{43D3113C-0A20-46B4-8604-5ADECCD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4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4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4F8"/>
  </w:style>
  <w:style w:type="character" w:styleId="Sidetall">
    <w:name w:val="page number"/>
    <w:basedOn w:val="Standardskriftforavsnitt"/>
    <w:uiPriority w:val="99"/>
    <w:semiHidden/>
    <w:unhideWhenUsed/>
    <w:rsid w:val="001544F8"/>
  </w:style>
  <w:style w:type="paragraph" w:styleId="Topptekst">
    <w:name w:val="header"/>
    <w:basedOn w:val="Normal"/>
    <w:link w:val="Topp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4F8"/>
  </w:style>
  <w:style w:type="character" w:styleId="Hyperkobling">
    <w:name w:val="Hyperlink"/>
    <w:basedOn w:val="Standardskriftforavsnitt"/>
    <w:uiPriority w:val="99"/>
    <w:unhideWhenUsed/>
    <w:rsid w:val="001544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44F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154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07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lcf76f155ced4ddcb4097134ff3c332f xmlns="a0a067d0-8ead-4a72-b159-8bf2ac458e88">
      <Terms xmlns="http://schemas.microsoft.com/office/infopath/2007/PartnerControls"/>
    </lcf76f155ced4ddcb4097134ff3c332f>
    <Beskrivelse xmlns="a0a067d0-8ead-4a72-b159-8bf2ac458e88" xsi:nil="true"/>
  </documentManagement>
</p:properties>
</file>

<file path=customXml/itemProps1.xml><?xml version="1.0" encoding="utf-8"?>
<ds:datastoreItem xmlns:ds="http://schemas.openxmlformats.org/officeDocument/2006/customXml" ds:itemID="{88892C79-6E23-40EB-8931-E4FAB29BD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662C8-691C-4F40-8BDB-208E5B382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D14CC-2FFE-4BEF-A12D-13CBE9535A7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47363976-f2b0-4a98-83a0-85b941488556"/>
    <ds:schemaRef ds:uri="http://purl.org/dc/elements/1.1/"/>
    <ds:schemaRef ds:uri="http://schemas.microsoft.com/office/infopath/2007/PartnerControls"/>
    <ds:schemaRef ds:uri="a0a067d0-8ead-4a72-b159-8bf2ac458e8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3976</Characters>
  <Application>Microsoft Office Word</Application>
  <DocSecurity>4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Lene Østli</cp:lastModifiedBy>
  <cp:revision>2</cp:revision>
  <dcterms:created xsi:type="dcterms:W3CDTF">2023-01-27T08:02:00Z</dcterms:created>
  <dcterms:modified xsi:type="dcterms:W3CDTF">2023-01-27T08:02:00Z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0x0101006B54C0271629EB44939182400ECDC7B5</vt:lpwstr>
  </property>
</Properties>
</file>