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8D52" w14:textId="77777777" w:rsidR="00BA5CD2" w:rsidRDefault="00BA5CD2" w:rsidP="00920904">
      <w:pPr>
        <w:pStyle w:val="Title"/>
        <w:jc w:val="center"/>
        <w:rPr>
          <w:lang w:val="pl-PL"/>
        </w:rPr>
      </w:pPr>
      <w:r w:rsidRPr="00D952E8">
        <w:rPr>
          <w:lang w:val="pl-PL"/>
        </w:rPr>
        <w:t>DLACZEGO ODDYCHAMY?</w:t>
      </w:r>
    </w:p>
    <w:p w14:paraId="2DD9FBFC" w14:textId="5FD52385" w:rsidR="00BA5CD2" w:rsidRPr="00D952E8" w:rsidRDefault="00BA5CD2" w:rsidP="00920904">
      <w:pPr>
        <w:pStyle w:val="Subtitle"/>
        <w:jc w:val="center"/>
        <w:rPr>
          <w:sz w:val="18"/>
          <w:lang w:val="pl-PL"/>
        </w:rPr>
      </w:pPr>
      <w:r w:rsidRPr="00D952E8">
        <w:rPr>
          <w:lang w:val="pl-PL"/>
        </w:rPr>
        <w:t>HVORFOR PUSTER VI?</w:t>
      </w:r>
    </w:p>
    <w:p w14:paraId="1EA4B6BC" w14:textId="77777777" w:rsidR="00BA5CD2" w:rsidRPr="004744D9" w:rsidRDefault="00BA5CD2" w:rsidP="00BA5CD2">
      <w:pPr>
        <w:spacing w:line="360" w:lineRule="auto"/>
        <w:contextualSpacing/>
        <w:rPr>
          <w:rFonts w:ascii="Verdana" w:hAnsi="Verdana"/>
          <w:sz w:val="24"/>
          <w:szCs w:val="24"/>
          <w:u w:val="single"/>
          <w:lang w:val="pl-PL"/>
        </w:rPr>
      </w:pPr>
    </w:p>
    <w:p w14:paraId="30030903" w14:textId="39F88FD1" w:rsidR="00BA5CD2" w:rsidRDefault="00BA5CD2" w:rsidP="00BA5CD2">
      <w:pPr>
        <w:spacing w:line="360" w:lineRule="auto"/>
        <w:contextualSpacing/>
        <w:jc w:val="both"/>
        <w:rPr>
          <w:rFonts w:ascii="Verdana" w:hAnsi="Verdana"/>
          <w:sz w:val="24"/>
          <w:lang w:val="pl-PL"/>
        </w:rPr>
      </w:pPr>
      <w:r w:rsidRPr="00BA5CD2">
        <w:rPr>
          <w:rFonts w:ascii="Verdana" w:hAnsi="Verdana"/>
          <w:sz w:val="24"/>
          <w:lang w:val="pl-PL"/>
        </w:rPr>
        <w:t xml:space="preserve">Ludzie i zwierzęta potrzebują tlenu, aby żyć. </w:t>
      </w:r>
      <w:r w:rsidRPr="00BA5CD2">
        <w:rPr>
          <w:rFonts w:ascii="Verdana" w:hAnsi="Verdana"/>
          <w:sz w:val="24"/>
          <w:u w:val="single"/>
          <w:lang w:val="pl-PL"/>
        </w:rPr>
        <w:t>Tlen</w:t>
      </w:r>
      <w:r w:rsidRPr="00BA5CD2">
        <w:rPr>
          <w:rFonts w:ascii="Verdana" w:hAnsi="Verdana"/>
          <w:sz w:val="24"/>
          <w:lang w:val="pl-PL"/>
        </w:rPr>
        <w:t xml:space="preserve"> (</w:t>
      </w:r>
      <w:r w:rsidRPr="00BA5CD2">
        <w:rPr>
          <w:rFonts w:ascii="Verdana" w:hAnsi="Verdana"/>
          <w:b/>
          <w:sz w:val="24"/>
          <w:lang w:val="pl-PL"/>
        </w:rPr>
        <w:t>oksygen</w:t>
      </w:r>
      <w:r w:rsidRPr="00BA5CD2">
        <w:rPr>
          <w:rFonts w:ascii="Verdana" w:hAnsi="Verdana"/>
          <w:sz w:val="24"/>
          <w:lang w:val="pl-PL"/>
        </w:rPr>
        <w:t xml:space="preserve">) to </w:t>
      </w:r>
      <w:r w:rsidRPr="00BA5CD2">
        <w:rPr>
          <w:rFonts w:ascii="Verdana" w:hAnsi="Verdana"/>
          <w:sz w:val="24"/>
          <w:lang w:val="pl-PL"/>
        </w:rPr>
        <w:br/>
        <w:t xml:space="preserve">gaz znajdujący się w powietrzu. Podczas oddychania tlen dostaje </w:t>
      </w:r>
      <w:r w:rsidRPr="00BA5CD2">
        <w:rPr>
          <w:rFonts w:ascii="Verdana" w:hAnsi="Verdana"/>
          <w:sz w:val="24"/>
          <w:lang w:val="pl-PL"/>
        </w:rPr>
        <w:br/>
        <w:t xml:space="preserve">się do </w:t>
      </w:r>
      <w:r w:rsidRPr="00BA5CD2">
        <w:rPr>
          <w:rFonts w:ascii="Verdana" w:hAnsi="Verdana"/>
          <w:sz w:val="24"/>
          <w:u w:val="single"/>
          <w:lang w:val="pl-PL"/>
        </w:rPr>
        <w:t>płuc</w:t>
      </w:r>
      <w:r w:rsidRPr="00BA5CD2">
        <w:rPr>
          <w:rFonts w:ascii="Verdana" w:hAnsi="Verdana"/>
          <w:sz w:val="24"/>
          <w:lang w:val="pl-PL"/>
        </w:rPr>
        <w:t xml:space="preserve"> (</w:t>
      </w:r>
      <w:r w:rsidRPr="00BA5CD2">
        <w:rPr>
          <w:rFonts w:ascii="Verdana" w:hAnsi="Verdana"/>
          <w:b/>
          <w:sz w:val="24"/>
          <w:lang w:val="pl-PL"/>
        </w:rPr>
        <w:t>lunger</w:t>
      </w:r>
      <w:r w:rsidRPr="00BA5CD2">
        <w:rPr>
          <w:rFonts w:ascii="Verdana" w:hAnsi="Verdana"/>
          <w:sz w:val="24"/>
          <w:lang w:val="pl-PL"/>
        </w:rPr>
        <w:t xml:space="preserve">), a stamtąd dostaje się do </w:t>
      </w:r>
      <w:r w:rsidRPr="00BA5CD2">
        <w:rPr>
          <w:rFonts w:ascii="Verdana" w:hAnsi="Verdana"/>
          <w:sz w:val="24"/>
          <w:u w:val="single"/>
          <w:lang w:val="pl-PL"/>
        </w:rPr>
        <w:t>krwi</w:t>
      </w:r>
      <w:r w:rsidRPr="00BA5CD2">
        <w:rPr>
          <w:rFonts w:ascii="Verdana" w:hAnsi="Verdana"/>
          <w:sz w:val="24"/>
          <w:lang w:val="pl-PL"/>
        </w:rPr>
        <w:t xml:space="preserve"> (</w:t>
      </w:r>
      <w:r w:rsidRPr="00BA5CD2">
        <w:rPr>
          <w:rFonts w:ascii="Verdana" w:hAnsi="Verdana"/>
          <w:b/>
          <w:sz w:val="24"/>
          <w:lang w:val="pl-PL"/>
        </w:rPr>
        <w:t>blod</w:t>
      </w:r>
      <w:r w:rsidRPr="00BA5CD2">
        <w:rPr>
          <w:rFonts w:ascii="Verdana" w:hAnsi="Verdana"/>
          <w:sz w:val="24"/>
          <w:lang w:val="pl-PL"/>
        </w:rPr>
        <w:t xml:space="preserve">). Wraz </w:t>
      </w:r>
      <w:r w:rsidRPr="00BA5CD2">
        <w:rPr>
          <w:rFonts w:ascii="Verdana" w:hAnsi="Verdana"/>
          <w:sz w:val="24"/>
          <w:lang w:val="pl-PL"/>
        </w:rPr>
        <w:br/>
        <w:t xml:space="preserve">z krwią jest on transportowany po całym ciele. Tlen potrzebny jest wszystkim </w:t>
      </w:r>
      <w:r w:rsidRPr="00BA5CD2">
        <w:rPr>
          <w:rFonts w:ascii="Verdana" w:hAnsi="Verdana"/>
          <w:sz w:val="24"/>
          <w:u w:val="single"/>
          <w:lang w:val="pl-PL"/>
        </w:rPr>
        <w:t>komórkom</w:t>
      </w:r>
      <w:r w:rsidRPr="00BA5CD2">
        <w:rPr>
          <w:rFonts w:ascii="Verdana" w:hAnsi="Verdana"/>
          <w:sz w:val="24"/>
          <w:lang w:val="pl-PL"/>
        </w:rPr>
        <w:t xml:space="preserve"> (</w:t>
      </w:r>
      <w:r w:rsidRPr="00BA5CD2">
        <w:rPr>
          <w:rFonts w:ascii="Verdana" w:hAnsi="Verdana"/>
          <w:b/>
          <w:sz w:val="24"/>
          <w:lang w:val="pl-PL"/>
        </w:rPr>
        <w:t>celler</w:t>
      </w:r>
      <w:r w:rsidRPr="00BA5CD2">
        <w:rPr>
          <w:rFonts w:ascii="Verdana" w:hAnsi="Verdana"/>
          <w:sz w:val="24"/>
          <w:lang w:val="pl-PL"/>
        </w:rPr>
        <w:t xml:space="preserve">) ciała,  żeby zamieniać </w:t>
      </w:r>
      <w:r w:rsidRPr="00BA5CD2">
        <w:rPr>
          <w:rFonts w:ascii="Verdana" w:hAnsi="Verdana"/>
          <w:sz w:val="24"/>
          <w:u w:val="single"/>
          <w:lang w:val="pl-PL"/>
        </w:rPr>
        <w:t>składniki odżywcze</w:t>
      </w:r>
      <w:r w:rsidRPr="00BA5CD2">
        <w:rPr>
          <w:rFonts w:ascii="Verdana" w:hAnsi="Verdana"/>
          <w:sz w:val="24"/>
          <w:lang w:val="pl-PL"/>
        </w:rPr>
        <w:t xml:space="preserve"> (</w:t>
      </w:r>
      <w:r w:rsidRPr="00BA5CD2">
        <w:rPr>
          <w:rFonts w:ascii="Verdana" w:hAnsi="Verdana"/>
          <w:b/>
          <w:sz w:val="24"/>
          <w:lang w:val="pl-PL"/>
        </w:rPr>
        <w:t>næringsstoffer</w:t>
      </w:r>
      <w:r w:rsidRPr="00BA5CD2">
        <w:rPr>
          <w:rFonts w:ascii="Verdana" w:hAnsi="Verdana"/>
          <w:sz w:val="24"/>
          <w:lang w:val="pl-PL"/>
        </w:rPr>
        <w:t>) z pokarmu na energię potrzebną do życia.</w:t>
      </w:r>
    </w:p>
    <w:p w14:paraId="0FB21EEB" w14:textId="77777777" w:rsidR="00153DD8" w:rsidRPr="00BA5CD2" w:rsidRDefault="00153DD8" w:rsidP="00BA5CD2">
      <w:pPr>
        <w:spacing w:line="360" w:lineRule="auto"/>
        <w:contextualSpacing/>
        <w:jc w:val="both"/>
        <w:rPr>
          <w:rFonts w:ascii="Verdana" w:hAnsi="Verdana"/>
          <w:sz w:val="24"/>
          <w:lang w:val="pl-PL"/>
        </w:rPr>
      </w:pPr>
    </w:p>
    <w:p w14:paraId="72AF43CB" w14:textId="77777777" w:rsidR="00153DD8" w:rsidRDefault="006B5B52" w:rsidP="00153DD8">
      <w:pPr>
        <w:keepNext/>
        <w:jc w:val="center"/>
      </w:pPr>
      <w:r>
        <w:rPr>
          <w:noProof/>
          <w:lang w:val="pl-PL"/>
        </w:rPr>
        <w:drawing>
          <wp:inline distT="0" distB="0" distL="0" distR="0" wp14:anchorId="5F2721FF" wp14:editId="064910F2">
            <wp:extent cx="3232553" cy="4612944"/>
            <wp:effectExtent l="0" t="0" r="6350" b="0"/>
            <wp:docPr id="1" name="Bilde 1" descr="Illustrasjon av menneskekropp og dets pusteorg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Illustrasjon av menneskekropp og dets pusteorgan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18" cy="46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F21C" w14:textId="3B4F75C8" w:rsidR="00396502" w:rsidRPr="006074A8" w:rsidRDefault="00153DD8" w:rsidP="00153DD8">
      <w:pPr>
        <w:pStyle w:val="Caption"/>
        <w:jc w:val="center"/>
        <w:rPr>
          <w:lang w:val="en-US"/>
        </w:rPr>
      </w:pPr>
      <w:r>
        <w:rPr>
          <w:lang w:val="pl-PL"/>
        </w:rPr>
        <w:fldChar w:fldCharType="begin"/>
      </w:r>
      <w:r w:rsidRPr="006074A8">
        <w:rPr>
          <w:lang w:val="en-US"/>
        </w:rPr>
        <w:instrText xml:space="preserve"> SEQ Bilde \* ARABIC </w:instrText>
      </w:r>
      <w:r>
        <w:rPr>
          <w:lang w:val="pl-PL"/>
        </w:rPr>
        <w:fldChar w:fldCharType="separate"/>
      </w:r>
      <w:r w:rsidR="006074A8" w:rsidRPr="006074A8">
        <w:rPr>
          <w:noProof/>
          <w:lang w:val="en-US"/>
        </w:rPr>
        <w:t>1</w:t>
      </w:r>
      <w:r>
        <w:rPr>
          <w:lang w:val="pl-PL"/>
        </w:rPr>
        <w:fldChar w:fldCharType="end"/>
      </w:r>
      <w:r w:rsidRPr="006074A8">
        <w:rPr>
          <w:lang w:val="en-US"/>
        </w:rPr>
        <w:t xml:space="preserve">Illustrasjon: </w:t>
      </w:r>
      <w:r w:rsidR="00F01FAC" w:rsidRPr="006074A8">
        <w:rPr>
          <w:lang w:val="en-US"/>
        </w:rPr>
        <w:t>LadyofHats, Public domain, via Wikimedia Commons</w:t>
      </w:r>
      <w:r w:rsidRPr="006074A8">
        <w:rPr>
          <w:lang w:val="en-US"/>
        </w:rPr>
        <w:t>/ redigering: Rêzan</w:t>
      </w:r>
      <w:r w:rsidR="00F01FAC" w:rsidRPr="006074A8">
        <w:rPr>
          <w:lang w:val="en-US"/>
        </w:rPr>
        <w:t>/ NAFO</w:t>
      </w:r>
    </w:p>
    <w:p w14:paraId="24E57D6A" w14:textId="59548B63" w:rsidR="000F305A" w:rsidRPr="006074A8" w:rsidRDefault="000F305A">
      <w:pPr>
        <w:spacing w:after="160" w:line="259" w:lineRule="auto"/>
        <w:rPr>
          <w:lang w:val="en-US"/>
        </w:rPr>
      </w:pPr>
      <w:r w:rsidRPr="006074A8">
        <w:rPr>
          <w:lang w:val="en-US"/>
        </w:rPr>
        <w:br w:type="page"/>
      </w:r>
    </w:p>
    <w:p w14:paraId="53F7DDB6" w14:textId="77777777" w:rsidR="000F305A" w:rsidRPr="000F305A" w:rsidRDefault="000F305A" w:rsidP="000F305A">
      <w:pPr>
        <w:spacing w:line="360" w:lineRule="auto"/>
        <w:contextualSpacing/>
        <w:jc w:val="both"/>
        <w:rPr>
          <w:rFonts w:ascii="Verdana" w:hAnsi="Verdana"/>
          <w:sz w:val="24"/>
          <w:lang w:val="pl-PL"/>
        </w:rPr>
      </w:pPr>
      <w:r w:rsidRPr="006074A8">
        <w:rPr>
          <w:rFonts w:ascii="Verdana" w:hAnsi="Verdana"/>
          <w:sz w:val="24"/>
          <w:lang w:val="en-US"/>
        </w:rPr>
        <w:lastRenderedPageBreak/>
        <w:t xml:space="preserve">W dolnej części płuc znajduje się mięsień zwany </w:t>
      </w:r>
      <w:r w:rsidRPr="006074A8">
        <w:rPr>
          <w:rFonts w:ascii="Verdana" w:hAnsi="Verdana"/>
          <w:sz w:val="24"/>
          <w:u w:val="single"/>
          <w:lang w:val="en-US"/>
        </w:rPr>
        <w:t>przeponą</w:t>
      </w:r>
      <w:r w:rsidRPr="006074A8">
        <w:rPr>
          <w:rFonts w:ascii="Verdana" w:hAnsi="Verdana"/>
          <w:sz w:val="24"/>
          <w:lang w:val="en-US"/>
        </w:rPr>
        <w:t xml:space="preserve"> (</w:t>
      </w:r>
      <w:r w:rsidRPr="006074A8">
        <w:rPr>
          <w:rFonts w:ascii="Verdana" w:hAnsi="Verdana"/>
          <w:b/>
          <w:sz w:val="24"/>
          <w:lang w:val="en-US"/>
        </w:rPr>
        <w:t>mellomgulv</w:t>
      </w:r>
      <w:r w:rsidRPr="006074A8">
        <w:rPr>
          <w:rFonts w:ascii="Verdana" w:hAnsi="Verdana"/>
          <w:sz w:val="24"/>
          <w:lang w:val="en-US"/>
        </w:rPr>
        <w:t xml:space="preserve">). </w:t>
      </w:r>
      <w:r w:rsidRPr="000F305A">
        <w:rPr>
          <w:rFonts w:ascii="Verdana" w:hAnsi="Verdana"/>
          <w:sz w:val="24"/>
          <w:lang w:val="pl-PL"/>
        </w:rPr>
        <w:t xml:space="preserve">Podczas wdechu przepona się kurczy, w przy wydychaniu – rozluźnia. Kiedy wdychasz </w:t>
      </w:r>
      <w:r w:rsidRPr="000F305A">
        <w:rPr>
          <w:rFonts w:ascii="Verdana" w:hAnsi="Verdana"/>
          <w:sz w:val="24"/>
          <w:u w:val="single"/>
          <w:lang w:val="pl-PL"/>
        </w:rPr>
        <w:t>powietrze</w:t>
      </w:r>
      <w:r w:rsidRPr="000F305A">
        <w:rPr>
          <w:rFonts w:ascii="Verdana" w:hAnsi="Verdana"/>
          <w:sz w:val="24"/>
          <w:lang w:val="pl-PL"/>
        </w:rPr>
        <w:t xml:space="preserve"> (</w:t>
      </w:r>
      <w:r w:rsidRPr="000F305A">
        <w:rPr>
          <w:rFonts w:ascii="Verdana" w:hAnsi="Verdana"/>
          <w:b/>
          <w:sz w:val="24"/>
          <w:lang w:val="pl-PL"/>
        </w:rPr>
        <w:t>luft</w:t>
      </w:r>
      <w:r w:rsidRPr="000F305A">
        <w:rPr>
          <w:rFonts w:ascii="Verdana" w:hAnsi="Verdana"/>
          <w:sz w:val="24"/>
          <w:lang w:val="pl-PL"/>
        </w:rPr>
        <w:t xml:space="preserve">), jest </w:t>
      </w:r>
      <w:r w:rsidRPr="000F305A">
        <w:rPr>
          <w:rFonts w:ascii="Verdana" w:hAnsi="Verdana"/>
          <w:sz w:val="24"/>
          <w:lang w:val="pl-PL"/>
        </w:rPr>
        <w:br/>
        <w:t xml:space="preserve">ono wciągane przez nos lub usta do </w:t>
      </w:r>
      <w:r w:rsidRPr="000F305A">
        <w:rPr>
          <w:rFonts w:ascii="Verdana" w:hAnsi="Verdana"/>
          <w:sz w:val="24"/>
          <w:u w:val="single"/>
          <w:lang w:val="pl-PL"/>
        </w:rPr>
        <w:t>tchawicy</w:t>
      </w:r>
      <w:r w:rsidRPr="000F305A">
        <w:rPr>
          <w:rFonts w:ascii="Verdana" w:hAnsi="Verdana"/>
          <w:sz w:val="24"/>
          <w:lang w:val="pl-PL"/>
        </w:rPr>
        <w:t xml:space="preserve"> (</w:t>
      </w:r>
      <w:r w:rsidRPr="000F305A">
        <w:rPr>
          <w:rFonts w:ascii="Verdana" w:hAnsi="Verdana"/>
          <w:b/>
          <w:sz w:val="24"/>
          <w:lang w:val="pl-PL"/>
        </w:rPr>
        <w:t>luftrør</w:t>
      </w:r>
      <w:r w:rsidRPr="000F305A">
        <w:rPr>
          <w:rFonts w:ascii="Verdana" w:hAnsi="Verdana"/>
          <w:sz w:val="24"/>
          <w:lang w:val="pl-PL"/>
        </w:rPr>
        <w:t xml:space="preserve">)  i dalej </w:t>
      </w:r>
      <w:r w:rsidRPr="000F305A">
        <w:rPr>
          <w:rFonts w:ascii="Verdana" w:hAnsi="Verdana"/>
          <w:sz w:val="24"/>
          <w:lang w:val="pl-PL"/>
        </w:rPr>
        <w:br/>
        <w:t>do płuc. Powietrze po drodze jest ogrzewane.</w:t>
      </w:r>
    </w:p>
    <w:p w14:paraId="6701832E" w14:textId="6ED18659" w:rsidR="000F305A" w:rsidRPr="000F305A" w:rsidRDefault="000F305A" w:rsidP="000F305A">
      <w:pPr>
        <w:spacing w:line="360" w:lineRule="auto"/>
        <w:contextualSpacing/>
        <w:jc w:val="both"/>
        <w:rPr>
          <w:rFonts w:ascii="Verdana" w:hAnsi="Verdana"/>
          <w:sz w:val="24"/>
          <w:lang w:val="pl-PL"/>
        </w:rPr>
      </w:pPr>
      <w:r w:rsidRPr="000F305A">
        <w:rPr>
          <w:rFonts w:ascii="Verdana" w:hAnsi="Verdana"/>
          <w:sz w:val="24"/>
          <w:lang w:val="pl-PL"/>
        </w:rPr>
        <w:t xml:space="preserve">  </w:t>
      </w:r>
      <w:r w:rsidRPr="000F305A">
        <w:rPr>
          <w:rFonts w:ascii="Verdana" w:hAnsi="Verdana"/>
          <w:sz w:val="24"/>
          <w:lang w:val="pl-PL"/>
        </w:rPr>
        <w:br/>
      </w:r>
      <w:r w:rsidRPr="000F305A">
        <w:rPr>
          <w:rFonts w:ascii="Verdana" w:hAnsi="Verdana"/>
          <w:sz w:val="24"/>
          <w:u w:val="single"/>
          <w:lang w:val="pl-PL"/>
        </w:rPr>
        <w:t>Tchawica</w:t>
      </w:r>
      <w:r w:rsidRPr="000F305A">
        <w:rPr>
          <w:rFonts w:ascii="Verdana" w:hAnsi="Verdana"/>
          <w:sz w:val="24"/>
          <w:lang w:val="pl-PL"/>
        </w:rPr>
        <w:t xml:space="preserve"> (</w:t>
      </w:r>
      <w:r w:rsidRPr="000F305A">
        <w:rPr>
          <w:rFonts w:ascii="Verdana" w:hAnsi="Verdana"/>
          <w:b/>
          <w:sz w:val="24"/>
          <w:lang w:val="pl-PL"/>
        </w:rPr>
        <w:t>luftrør</w:t>
      </w:r>
      <w:r w:rsidRPr="000F305A">
        <w:rPr>
          <w:rFonts w:ascii="Verdana" w:hAnsi="Verdana"/>
          <w:sz w:val="24"/>
          <w:lang w:val="pl-PL"/>
        </w:rPr>
        <w:t xml:space="preserve">) rozdziela się na dwa </w:t>
      </w:r>
      <w:r w:rsidRPr="000F305A">
        <w:rPr>
          <w:rFonts w:ascii="Verdana" w:hAnsi="Verdana"/>
          <w:sz w:val="24"/>
          <w:u w:val="single"/>
          <w:lang w:val="pl-PL"/>
        </w:rPr>
        <w:t>oskrzela</w:t>
      </w:r>
      <w:r w:rsidRPr="000F305A">
        <w:rPr>
          <w:rFonts w:ascii="Verdana" w:hAnsi="Verdana"/>
          <w:sz w:val="24"/>
          <w:lang w:val="pl-PL"/>
        </w:rPr>
        <w:t xml:space="preserve"> (</w:t>
      </w:r>
      <w:r w:rsidRPr="000F305A">
        <w:rPr>
          <w:rFonts w:ascii="Verdana" w:hAnsi="Verdana"/>
          <w:b/>
          <w:sz w:val="24"/>
          <w:lang w:val="pl-PL"/>
        </w:rPr>
        <w:t>bronkier</w:t>
      </w:r>
      <w:r w:rsidRPr="000F305A">
        <w:rPr>
          <w:rFonts w:ascii="Verdana" w:hAnsi="Verdana"/>
          <w:sz w:val="24"/>
          <w:lang w:val="pl-PL"/>
        </w:rPr>
        <w:t xml:space="preserve">) – po jednym do każdego płuca. W płucach oskrzela dzielą się wiele razy na coraz mniejsze gałązki. </w:t>
      </w:r>
    </w:p>
    <w:p w14:paraId="40126369" w14:textId="4A959D54" w:rsidR="000F305A" w:rsidRPr="000F305A" w:rsidRDefault="000F305A" w:rsidP="000F305A">
      <w:pPr>
        <w:spacing w:line="360" w:lineRule="auto"/>
        <w:contextualSpacing/>
        <w:jc w:val="both"/>
        <w:rPr>
          <w:rFonts w:ascii="Verdana" w:hAnsi="Verdana"/>
          <w:sz w:val="24"/>
          <w:lang w:val="pl-PL"/>
        </w:rPr>
      </w:pPr>
    </w:p>
    <w:p w14:paraId="1C7C9BF9" w14:textId="69850773" w:rsidR="000F305A" w:rsidRPr="000F305A" w:rsidRDefault="000F305A" w:rsidP="000F305A">
      <w:pPr>
        <w:spacing w:line="360" w:lineRule="auto"/>
        <w:contextualSpacing/>
        <w:jc w:val="both"/>
        <w:rPr>
          <w:rFonts w:ascii="Verdana" w:hAnsi="Verdana"/>
          <w:sz w:val="24"/>
          <w:lang w:val="pl-PL"/>
        </w:rPr>
      </w:pPr>
      <w:r w:rsidRPr="000F305A">
        <w:rPr>
          <w:rFonts w:ascii="Verdana" w:hAnsi="Verdana"/>
          <w:sz w:val="24"/>
          <w:lang w:val="pl-PL"/>
        </w:rPr>
        <w:t xml:space="preserve">Płuca przypominają trochę gąbkę, ponieważ składają się z wielu milionów takich kanalików, zakończonych </w:t>
      </w:r>
      <w:r w:rsidRPr="000F305A">
        <w:rPr>
          <w:rFonts w:ascii="Verdana" w:hAnsi="Verdana"/>
          <w:sz w:val="24"/>
          <w:u w:val="single"/>
          <w:lang w:val="pl-PL"/>
        </w:rPr>
        <w:t>pęcherzykami płucnymi</w:t>
      </w:r>
      <w:r w:rsidRPr="000F305A">
        <w:rPr>
          <w:rFonts w:ascii="Verdana" w:hAnsi="Verdana"/>
          <w:sz w:val="24"/>
          <w:lang w:val="pl-PL"/>
        </w:rPr>
        <w:t xml:space="preserve"> (</w:t>
      </w:r>
      <w:r w:rsidRPr="000F305A">
        <w:rPr>
          <w:rFonts w:ascii="Verdana" w:hAnsi="Verdana"/>
          <w:b/>
          <w:sz w:val="24"/>
          <w:lang w:val="pl-PL"/>
        </w:rPr>
        <w:t>lungeblærer</w:t>
      </w:r>
      <w:r w:rsidRPr="000F305A">
        <w:rPr>
          <w:rFonts w:ascii="Verdana" w:hAnsi="Verdana"/>
          <w:sz w:val="24"/>
          <w:lang w:val="pl-PL"/>
        </w:rPr>
        <w:t>). Pęcherzyki mają bardzo cieniutkie ścianki i są oplecione naczyniami krwionośnymi. Przez te cienkie ścianki tlen przenika do krwi.</w:t>
      </w:r>
    </w:p>
    <w:p w14:paraId="7378575A" w14:textId="77777777" w:rsidR="000F305A" w:rsidRPr="000F305A" w:rsidRDefault="000F305A" w:rsidP="000F305A">
      <w:pPr>
        <w:spacing w:line="360" w:lineRule="auto"/>
        <w:contextualSpacing/>
        <w:jc w:val="both"/>
        <w:rPr>
          <w:rFonts w:ascii="Verdana" w:hAnsi="Verdana"/>
          <w:sz w:val="24"/>
          <w:u w:val="single"/>
          <w:lang w:val="pl-PL"/>
        </w:rPr>
      </w:pPr>
    </w:p>
    <w:p w14:paraId="6ABC04DD" w14:textId="10CF914D" w:rsidR="000F305A" w:rsidRPr="000F305A" w:rsidRDefault="000F305A" w:rsidP="000F305A">
      <w:pPr>
        <w:spacing w:line="360" w:lineRule="auto"/>
        <w:contextualSpacing/>
        <w:rPr>
          <w:rFonts w:ascii="Verdana" w:hAnsi="Verdana"/>
          <w:sz w:val="24"/>
          <w:lang w:val="pl-PL"/>
        </w:rPr>
      </w:pPr>
      <w:r w:rsidRPr="000F305A">
        <w:rPr>
          <w:rFonts w:ascii="Verdana" w:hAnsi="Verdana"/>
          <w:sz w:val="24"/>
          <w:lang w:val="pl-PL"/>
        </w:rPr>
        <w:t xml:space="preserve">Produktem ubocznym przy produkcji energii jest </w:t>
      </w:r>
      <w:r w:rsidRPr="000F305A">
        <w:rPr>
          <w:rFonts w:ascii="Verdana" w:hAnsi="Verdana"/>
          <w:sz w:val="24"/>
          <w:u w:val="single"/>
          <w:lang w:val="pl-PL"/>
        </w:rPr>
        <w:t>dwutlenek węgla</w:t>
      </w:r>
      <w:r w:rsidRPr="000F305A">
        <w:rPr>
          <w:rFonts w:ascii="Verdana" w:hAnsi="Verdana"/>
          <w:sz w:val="24"/>
          <w:lang w:val="pl-PL"/>
        </w:rPr>
        <w:t xml:space="preserve"> (</w:t>
      </w:r>
      <w:r w:rsidRPr="000F305A">
        <w:rPr>
          <w:rFonts w:ascii="Verdana" w:hAnsi="Verdana"/>
          <w:b/>
          <w:sz w:val="24"/>
          <w:lang w:val="pl-PL"/>
        </w:rPr>
        <w:t>karbondioksid</w:t>
      </w:r>
      <w:r w:rsidRPr="000F305A">
        <w:rPr>
          <w:rFonts w:ascii="Verdana" w:hAnsi="Verdana"/>
          <w:sz w:val="24"/>
          <w:lang w:val="pl-PL"/>
        </w:rPr>
        <w:t xml:space="preserve">). Transportowany jest on razem z krwią, z komórek do płuc. Następnie, wraz z oddechem, dwutlenek węgla jest wydychany z płuc. </w:t>
      </w:r>
    </w:p>
    <w:p w14:paraId="1B7433E7" w14:textId="05408974" w:rsidR="006B5B52" w:rsidRDefault="006B5B52">
      <w:pPr>
        <w:rPr>
          <w:lang w:val="pl-PL"/>
        </w:rPr>
      </w:pPr>
    </w:p>
    <w:p w14:paraId="523C5AE4" w14:textId="22A6193E" w:rsidR="00862952" w:rsidRDefault="00862952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inline distT="0" distB="0" distL="0" distR="0" wp14:anchorId="50A88CD4" wp14:editId="235C2FE5">
                <wp:extent cx="5841242" cy="2552132"/>
                <wp:effectExtent l="0" t="0" r="26670" b="19685"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242" cy="255213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8A55" w14:textId="77777777" w:rsidR="00862952" w:rsidRPr="00DF09C8" w:rsidRDefault="00862952" w:rsidP="00862952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sz w:val="32"/>
                                <w:szCs w:val="24"/>
                                <w:lang w:val="pl-PL"/>
                              </w:rPr>
                            </w:pPr>
                            <w:r w:rsidRPr="00DF09C8">
                              <w:rPr>
                                <w:rFonts w:ascii="Verdana" w:hAnsi="Verdana"/>
                                <w:b/>
                                <w:sz w:val="32"/>
                                <w:szCs w:val="24"/>
                                <w:lang w:val="pl-PL"/>
                              </w:rPr>
                              <w:t>Warto wiedzieć</w:t>
                            </w:r>
                            <w:r w:rsidRPr="00DF09C8">
                              <w:rPr>
                                <w:rFonts w:ascii="Verdana" w:hAnsi="Verdana"/>
                                <w:sz w:val="32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DF09C8">
                              <w:rPr>
                                <w:rFonts w:ascii="Verdana" w:hAnsi="Verdana"/>
                                <w:sz w:val="32"/>
                                <w:szCs w:val="24"/>
                                <w:lang w:val="pl-PL"/>
                              </w:rPr>
                              <w:sym w:font="Wingdings" w:char="F04A"/>
                            </w:r>
                          </w:p>
                          <w:p w14:paraId="772F9F9D" w14:textId="77777777" w:rsidR="00862952" w:rsidRPr="00DF09C8" w:rsidRDefault="00862952" w:rsidP="00862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</w:pPr>
                            <w:r w:rsidRPr="00DF09C8"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  <w:t xml:space="preserve">Ryby też porzebują tlenu żeby żyć! Tlen znajduje się zarówno w wodzie słonej, jak i słodkiej. Jednak płuca nie sprawdzają się pod wodą. Dlatego ryby mają specjalne </w:t>
                            </w:r>
                            <w:r w:rsidRPr="00DF09C8">
                              <w:rPr>
                                <w:rFonts w:ascii="Verdana" w:hAnsi="Verdana"/>
                                <w:sz w:val="28"/>
                                <w:szCs w:val="24"/>
                                <w:u w:val="single"/>
                                <w:lang w:val="pl-PL"/>
                              </w:rPr>
                              <w:t>skrzela</w:t>
                            </w:r>
                            <w:r w:rsidRPr="00DF09C8"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  <w:t xml:space="preserve"> (</w:t>
                            </w:r>
                            <w:r w:rsidRPr="00DF09C8">
                              <w:rPr>
                                <w:rFonts w:ascii="Verdana" w:hAnsi="Verdana"/>
                                <w:b/>
                                <w:sz w:val="28"/>
                                <w:szCs w:val="24"/>
                                <w:lang w:val="pl-PL"/>
                              </w:rPr>
                              <w:t>gjeller</w:t>
                            </w:r>
                            <w:r w:rsidRPr="00DF09C8"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  <w:t>) do pobierania tlenu.</w:t>
                            </w:r>
                          </w:p>
                          <w:p w14:paraId="790B47D6" w14:textId="77777777" w:rsidR="00862952" w:rsidRPr="00DF09C8" w:rsidRDefault="00862952" w:rsidP="00862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</w:pPr>
                            <w:r w:rsidRPr="00DF09C8"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  <w:t>Codziennie wykonujemy 23 000 oddechów!</w:t>
                            </w:r>
                          </w:p>
                          <w:p w14:paraId="40CFDC0C" w14:textId="77777777" w:rsidR="00862952" w:rsidRPr="00DF09C8" w:rsidRDefault="00862952" w:rsidP="00862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lang w:val="pl-PL"/>
                              </w:rPr>
                            </w:pPr>
                            <w:r w:rsidRPr="00DF09C8">
                              <w:rPr>
                                <w:rFonts w:ascii="Verdana" w:hAnsi="Verdana"/>
                                <w:sz w:val="28"/>
                                <w:szCs w:val="24"/>
                                <w:lang w:val="pl-PL"/>
                              </w:rPr>
                              <w:t>Pojemność płuc u dorosłego człowieka wynosi 5 litrów!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88CD4"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width:459.95pt;height:20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" fillcolor="#dce6f2">
                <v:textbox>
                  <w:txbxContent>
                    <w:p w14:paraId="1E888A55" w14:textId="77777777" w:rsidR="00862952" w:rsidRPr="00DF09C8" w:rsidRDefault="00862952" w:rsidP="00862952">
                      <w:pPr>
                        <w:spacing w:line="360" w:lineRule="auto"/>
                        <w:contextualSpacing/>
                        <w:jc w:val="center"/>
                        <w:rPr>
                          <w:rFonts w:ascii="Verdana" w:hAnsi="Verdana"/>
                          <w:sz w:val="32"/>
                          <w:szCs w:val="24"/>
                          <w:lang w:val="pl-PL"/>
                        </w:rPr>
                      </w:pPr>
                      <w:r w:rsidRPr="00DF09C8">
                        <w:rPr>
                          <w:rFonts w:ascii="Verdana" w:hAnsi="Verdana"/>
                          <w:b/>
                          <w:sz w:val="32"/>
                          <w:szCs w:val="24"/>
                          <w:lang w:val="pl-PL"/>
                        </w:rPr>
                        <w:t>Warto wiedzieć</w:t>
                      </w:r>
                      <w:r w:rsidRPr="00DF09C8">
                        <w:rPr>
                          <w:rFonts w:ascii="Verdana" w:hAnsi="Verdana"/>
                          <w:sz w:val="32"/>
                          <w:szCs w:val="24"/>
                          <w:lang w:val="pl-PL"/>
                        </w:rPr>
                        <w:t xml:space="preserve"> </w:t>
                      </w:r>
                      <w:r w:rsidRPr="00DF09C8">
                        <w:rPr>
                          <w:rFonts w:ascii="Verdana" w:hAnsi="Verdana"/>
                          <w:sz w:val="32"/>
                          <w:szCs w:val="24"/>
                          <w:lang w:val="pl-PL"/>
                        </w:rPr>
                        <w:sym w:font="Wingdings" w:char="F04A"/>
                      </w:r>
                    </w:p>
                    <w:p w14:paraId="772F9F9D" w14:textId="77777777" w:rsidR="00862952" w:rsidRPr="00DF09C8" w:rsidRDefault="00862952" w:rsidP="00862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</w:pPr>
                      <w:r w:rsidRPr="00DF09C8"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  <w:t xml:space="preserve">Ryby też porzebują tlenu żeby żyć! Tlen znajduje się zarówno w wodzie słonej, jak i słodkiej. Jednak płuca nie sprawdzają się pod wodą. Dlatego ryby mają specjalne </w:t>
                      </w:r>
                      <w:r w:rsidRPr="00DF09C8">
                        <w:rPr>
                          <w:rFonts w:ascii="Verdana" w:hAnsi="Verdana"/>
                          <w:sz w:val="28"/>
                          <w:szCs w:val="24"/>
                          <w:u w:val="single"/>
                          <w:lang w:val="pl-PL"/>
                        </w:rPr>
                        <w:t>skrzela</w:t>
                      </w:r>
                      <w:r w:rsidRPr="00DF09C8"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  <w:t xml:space="preserve"> (</w:t>
                      </w:r>
                      <w:r w:rsidRPr="00DF09C8">
                        <w:rPr>
                          <w:rFonts w:ascii="Verdana" w:hAnsi="Verdana"/>
                          <w:b/>
                          <w:sz w:val="28"/>
                          <w:szCs w:val="24"/>
                          <w:lang w:val="pl-PL"/>
                        </w:rPr>
                        <w:t>gjeller</w:t>
                      </w:r>
                      <w:r w:rsidRPr="00DF09C8"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  <w:t>) do pobierania tlenu.</w:t>
                      </w:r>
                    </w:p>
                    <w:p w14:paraId="790B47D6" w14:textId="77777777" w:rsidR="00862952" w:rsidRPr="00DF09C8" w:rsidRDefault="00862952" w:rsidP="00862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</w:pPr>
                      <w:r w:rsidRPr="00DF09C8"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  <w:t>Codziennie wykonujemy 23 000 oddechów!</w:t>
                      </w:r>
                    </w:p>
                    <w:p w14:paraId="40CFDC0C" w14:textId="77777777" w:rsidR="00862952" w:rsidRPr="00DF09C8" w:rsidRDefault="00862952" w:rsidP="00862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lang w:val="pl-PL"/>
                        </w:rPr>
                      </w:pPr>
                      <w:r w:rsidRPr="00DF09C8">
                        <w:rPr>
                          <w:rFonts w:ascii="Verdana" w:hAnsi="Verdana"/>
                          <w:sz w:val="28"/>
                          <w:szCs w:val="24"/>
                          <w:lang w:val="pl-PL"/>
                        </w:rPr>
                        <w:t>Pojemność płuc u dorosłego człowieka wynosi 5 litrów!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232A13" w14:textId="69C935B7" w:rsidR="00C86473" w:rsidRDefault="00C86473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72B3BC57" w14:textId="77777777" w:rsidR="00AC6301" w:rsidRPr="0008384F" w:rsidRDefault="00AC6301" w:rsidP="00EF6FE6">
      <w:pPr>
        <w:pStyle w:val="Heading1"/>
        <w:spacing w:line="360" w:lineRule="auto"/>
        <w:rPr>
          <w:lang w:val="pl-PL"/>
        </w:rPr>
      </w:pPr>
      <w:r w:rsidRPr="0008384F">
        <w:rPr>
          <w:lang w:val="pl-PL"/>
        </w:rPr>
        <w:t>ZAPAMIĘTAJ TRUDNE SŁOWA!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77"/>
        <w:gridCol w:w="4328"/>
      </w:tblGrid>
      <w:tr w:rsidR="00C87980" w14:paraId="3EF17C83" w14:textId="77777777" w:rsidTr="00C87980">
        <w:tc>
          <w:tcPr>
            <w:tcW w:w="4531" w:type="dxa"/>
          </w:tcPr>
          <w:p w14:paraId="68CF9308" w14:textId="67DA4959" w:rsidR="00C87980" w:rsidRPr="000C60CA" w:rsidRDefault="00A66997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blod </w:t>
            </w:r>
          </w:p>
        </w:tc>
        <w:tc>
          <w:tcPr>
            <w:tcW w:w="4531" w:type="dxa"/>
          </w:tcPr>
          <w:p w14:paraId="7E4883B4" w14:textId="135E07CA" w:rsidR="00C87980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krew</w:t>
            </w:r>
          </w:p>
        </w:tc>
      </w:tr>
      <w:tr w:rsidR="00C87980" w14:paraId="1186421F" w14:textId="77777777" w:rsidTr="00C87980">
        <w:tc>
          <w:tcPr>
            <w:tcW w:w="4531" w:type="dxa"/>
          </w:tcPr>
          <w:p w14:paraId="51428BA0" w14:textId="03DC0933" w:rsidR="00C87980" w:rsidRPr="000C60CA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bronkier </w:t>
            </w:r>
          </w:p>
        </w:tc>
        <w:tc>
          <w:tcPr>
            <w:tcW w:w="4531" w:type="dxa"/>
          </w:tcPr>
          <w:p w14:paraId="00F35165" w14:textId="34ABCF86" w:rsidR="00C87980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oskrzela</w:t>
            </w:r>
          </w:p>
        </w:tc>
      </w:tr>
      <w:tr w:rsidR="00C87980" w14:paraId="4643FCCA" w14:textId="77777777" w:rsidTr="00C87980">
        <w:tc>
          <w:tcPr>
            <w:tcW w:w="4531" w:type="dxa"/>
          </w:tcPr>
          <w:p w14:paraId="66A35C1A" w14:textId="5B01FD51" w:rsidR="00C87980" w:rsidRPr="000C60CA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celle </w:t>
            </w:r>
          </w:p>
        </w:tc>
        <w:tc>
          <w:tcPr>
            <w:tcW w:w="4531" w:type="dxa"/>
          </w:tcPr>
          <w:p w14:paraId="241149AB" w14:textId="11D4DE39" w:rsidR="00C87980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komórka</w:t>
            </w:r>
          </w:p>
        </w:tc>
      </w:tr>
      <w:tr w:rsidR="00C87980" w14:paraId="21CE5087" w14:textId="77777777" w:rsidTr="00C87980">
        <w:tc>
          <w:tcPr>
            <w:tcW w:w="4531" w:type="dxa"/>
          </w:tcPr>
          <w:p w14:paraId="394598CA" w14:textId="2C45BDD0" w:rsidR="00C87980" w:rsidRPr="000C60CA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gjeller </w:t>
            </w:r>
          </w:p>
        </w:tc>
        <w:tc>
          <w:tcPr>
            <w:tcW w:w="4531" w:type="dxa"/>
          </w:tcPr>
          <w:p w14:paraId="3E035B32" w14:textId="28C13A0B" w:rsidR="00C87980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skrzela</w:t>
            </w:r>
          </w:p>
        </w:tc>
      </w:tr>
      <w:tr w:rsidR="00C87980" w14:paraId="541309CB" w14:textId="77777777" w:rsidTr="00C87980">
        <w:tc>
          <w:tcPr>
            <w:tcW w:w="4531" w:type="dxa"/>
          </w:tcPr>
          <w:p w14:paraId="02F409D6" w14:textId="4DC9A4AB" w:rsidR="00C87980" w:rsidRPr="000C60CA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karbondioksid </w:t>
            </w:r>
          </w:p>
        </w:tc>
        <w:tc>
          <w:tcPr>
            <w:tcW w:w="4531" w:type="dxa"/>
          </w:tcPr>
          <w:p w14:paraId="672A1275" w14:textId="491DFF0D" w:rsidR="00C87980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dwutlenek węgla</w:t>
            </w:r>
          </w:p>
        </w:tc>
      </w:tr>
      <w:tr w:rsidR="00C87980" w14:paraId="7E50B583" w14:textId="77777777" w:rsidTr="00C87980">
        <w:tc>
          <w:tcPr>
            <w:tcW w:w="4531" w:type="dxa"/>
          </w:tcPr>
          <w:p w14:paraId="796B81D1" w14:textId="272BB097" w:rsidR="00C87980" w:rsidRPr="000C60CA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luft </w:t>
            </w:r>
          </w:p>
        </w:tc>
        <w:tc>
          <w:tcPr>
            <w:tcW w:w="4531" w:type="dxa"/>
          </w:tcPr>
          <w:p w14:paraId="2C601D4C" w14:textId="522265E6" w:rsidR="00C87980" w:rsidRDefault="00A75DD7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powietrze</w:t>
            </w:r>
          </w:p>
        </w:tc>
      </w:tr>
      <w:tr w:rsidR="00C87980" w14:paraId="74352618" w14:textId="77777777" w:rsidTr="00C87980">
        <w:tc>
          <w:tcPr>
            <w:tcW w:w="4531" w:type="dxa"/>
          </w:tcPr>
          <w:p w14:paraId="795058AC" w14:textId="2A1400D9" w:rsidR="00C87980" w:rsidRPr="000C60CA" w:rsidRDefault="0052299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luftrør </w:t>
            </w:r>
          </w:p>
        </w:tc>
        <w:tc>
          <w:tcPr>
            <w:tcW w:w="4531" w:type="dxa"/>
          </w:tcPr>
          <w:p w14:paraId="1A66C8E1" w14:textId="5C715827" w:rsidR="00C87980" w:rsidRDefault="00A75DD7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tchawica</w:t>
            </w:r>
          </w:p>
        </w:tc>
      </w:tr>
      <w:tr w:rsidR="00C87980" w14:paraId="3BB34683" w14:textId="77777777" w:rsidTr="00C87980">
        <w:tc>
          <w:tcPr>
            <w:tcW w:w="4531" w:type="dxa"/>
          </w:tcPr>
          <w:p w14:paraId="36035610" w14:textId="509C2599" w:rsidR="00C87980" w:rsidRPr="000C60CA" w:rsidRDefault="00A75DD7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lungeblærer </w:t>
            </w:r>
          </w:p>
        </w:tc>
        <w:tc>
          <w:tcPr>
            <w:tcW w:w="4531" w:type="dxa"/>
          </w:tcPr>
          <w:p w14:paraId="39097AA8" w14:textId="1F1E8644" w:rsidR="00C87980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pęcherzyki płucne</w:t>
            </w:r>
          </w:p>
        </w:tc>
      </w:tr>
      <w:tr w:rsidR="00C87980" w14:paraId="4B4D7758" w14:textId="77777777" w:rsidTr="00C87980">
        <w:tc>
          <w:tcPr>
            <w:tcW w:w="4531" w:type="dxa"/>
          </w:tcPr>
          <w:p w14:paraId="10C46B6E" w14:textId="22C95A29" w:rsidR="00C87980" w:rsidRPr="000C60CA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lunger </w:t>
            </w:r>
          </w:p>
        </w:tc>
        <w:tc>
          <w:tcPr>
            <w:tcW w:w="4531" w:type="dxa"/>
          </w:tcPr>
          <w:p w14:paraId="5A5A0A64" w14:textId="75249A3F" w:rsidR="00C87980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płuca</w:t>
            </w:r>
          </w:p>
        </w:tc>
      </w:tr>
      <w:tr w:rsidR="00C87980" w14:paraId="6BBD1D89" w14:textId="77777777" w:rsidTr="00C87980">
        <w:tc>
          <w:tcPr>
            <w:tcW w:w="4531" w:type="dxa"/>
          </w:tcPr>
          <w:p w14:paraId="65334CE0" w14:textId="64638846" w:rsidR="00C87980" w:rsidRPr="000C60CA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mellomgulv </w:t>
            </w:r>
          </w:p>
        </w:tc>
        <w:tc>
          <w:tcPr>
            <w:tcW w:w="4531" w:type="dxa"/>
          </w:tcPr>
          <w:p w14:paraId="7C192569" w14:textId="3E1AC357" w:rsidR="00C87980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przepona</w:t>
            </w:r>
          </w:p>
        </w:tc>
      </w:tr>
      <w:tr w:rsidR="00C87980" w14:paraId="3FD23CCC" w14:textId="77777777" w:rsidTr="00C87980">
        <w:tc>
          <w:tcPr>
            <w:tcW w:w="4531" w:type="dxa"/>
          </w:tcPr>
          <w:p w14:paraId="6270E433" w14:textId="3B57ED12" w:rsidR="00C87980" w:rsidRPr="000C60CA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munn </w:t>
            </w:r>
          </w:p>
        </w:tc>
        <w:tc>
          <w:tcPr>
            <w:tcW w:w="4531" w:type="dxa"/>
          </w:tcPr>
          <w:p w14:paraId="1FEF7117" w14:textId="5370DCE7" w:rsidR="00C87980" w:rsidRDefault="0086770D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jama ustna</w:t>
            </w:r>
          </w:p>
        </w:tc>
      </w:tr>
      <w:tr w:rsidR="00C87980" w14:paraId="145CF761" w14:textId="77777777" w:rsidTr="00C87980">
        <w:tc>
          <w:tcPr>
            <w:tcW w:w="4531" w:type="dxa"/>
          </w:tcPr>
          <w:p w14:paraId="29E06E48" w14:textId="2DCBA752" w:rsidR="00C87980" w:rsidRPr="000C60CA" w:rsidRDefault="00D7014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næringsstoffer </w:t>
            </w:r>
          </w:p>
        </w:tc>
        <w:tc>
          <w:tcPr>
            <w:tcW w:w="4531" w:type="dxa"/>
          </w:tcPr>
          <w:p w14:paraId="21F3785B" w14:textId="2805F579" w:rsidR="00C87980" w:rsidRDefault="00D7014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składniki odżywcze</w:t>
            </w:r>
          </w:p>
        </w:tc>
      </w:tr>
      <w:tr w:rsidR="00D70148" w14:paraId="7CAE99D0" w14:textId="77777777" w:rsidTr="00C87980">
        <w:tc>
          <w:tcPr>
            <w:tcW w:w="4531" w:type="dxa"/>
          </w:tcPr>
          <w:p w14:paraId="22061244" w14:textId="18904826" w:rsidR="00D70148" w:rsidRPr="000C60CA" w:rsidRDefault="00D70148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nesehule </w:t>
            </w:r>
          </w:p>
        </w:tc>
        <w:tc>
          <w:tcPr>
            <w:tcW w:w="4531" w:type="dxa"/>
          </w:tcPr>
          <w:p w14:paraId="5DF78B79" w14:textId="1CA00664" w:rsidR="00D70148" w:rsidRPr="00522998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jama nosowa</w:t>
            </w:r>
          </w:p>
        </w:tc>
      </w:tr>
      <w:tr w:rsidR="00D70148" w14:paraId="4F7AA962" w14:textId="77777777" w:rsidTr="00C87980">
        <w:tc>
          <w:tcPr>
            <w:tcW w:w="4531" w:type="dxa"/>
          </w:tcPr>
          <w:p w14:paraId="43617B0F" w14:textId="045FCDB2" w:rsidR="00D70148" w:rsidRPr="000C60CA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oksygen </w:t>
            </w:r>
          </w:p>
        </w:tc>
        <w:tc>
          <w:tcPr>
            <w:tcW w:w="4531" w:type="dxa"/>
          </w:tcPr>
          <w:p w14:paraId="0DBAB9E8" w14:textId="344D4E3B" w:rsidR="00D70148" w:rsidRPr="00522998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tlen</w:t>
            </w:r>
          </w:p>
        </w:tc>
      </w:tr>
      <w:tr w:rsidR="00D70148" w14:paraId="267AC045" w14:textId="77777777" w:rsidTr="00C87980">
        <w:tc>
          <w:tcPr>
            <w:tcW w:w="4531" w:type="dxa"/>
          </w:tcPr>
          <w:p w14:paraId="5AB14485" w14:textId="34D46164" w:rsidR="00D70148" w:rsidRPr="000C60CA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puste </w:t>
            </w:r>
          </w:p>
        </w:tc>
        <w:tc>
          <w:tcPr>
            <w:tcW w:w="4531" w:type="dxa"/>
          </w:tcPr>
          <w:p w14:paraId="5D9E8C57" w14:textId="5FFF2AB8" w:rsidR="00D70148" w:rsidRPr="00522998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oddychać</w:t>
            </w:r>
          </w:p>
        </w:tc>
      </w:tr>
      <w:tr w:rsidR="008076CB" w14:paraId="797DA291" w14:textId="77777777" w:rsidTr="00C87980">
        <w:tc>
          <w:tcPr>
            <w:tcW w:w="4531" w:type="dxa"/>
          </w:tcPr>
          <w:p w14:paraId="2D38B963" w14:textId="11E5CA8F" w:rsidR="008076CB" w:rsidRPr="000C60CA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color w:val="C00000"/>
                <w:sz w:val="32"/>
                <w:szCs w:val="24"/>
              </w:rPr>
            </w:pPr>
            <w:r w:rsidRPr="000C60CA">
              <w:rPr>
                <w:rFonts w:ascii="Verdana" w:hAnsi="Verdana"/>
                <w:bCs/>
                <w:color w:val="C00000"/>
                <w:sz w:val="32"/>
                <w:szCs w:val="24"/>
              </w:rPr>
              <w:t xml:space="preserve">strupehode </w:t>
            </w:r>
          </w:p>
        </w:tc>
        <w:tc>
          <w:tcPr>
            <w:tcW w:w="4531" w:type="dxa"/>
          </w:tcPr>
          <w:p w14:paraId="742CE5ED" w14:textId="37988A3F" w:rsidR="008076CB" w:rsidRPr="00522998" w:rsidRDefault="008076CB" w:rsidP="00C12397">
            <w:pPr>
              <w:pStyle w:val="ListParagraph"/>
              <w:spacing w:line="240" w:lineRule="auto"/>
              <w:ind w:left="0"/>
              <w:rPr>
                <w:rFonts w:ascii="Verdana" w:hAnsi="Verdana"/>
                <w:bCs/>
                <w:sz w:val="32"/>
                <w:szCs w:val="24"/>
                <w:lang w:val="pl-PL"/>
              </w:rPr>
            </w:pPr>
            <w:r w:rsidRPr="00522998">
              <w:rPr>
                <w:rFonts w:ascii="Verdana" w:hAnsi="Verdana"/>
                <w:bCs/>
                <w:sz w:val="32"/>
                <w:szCs w:val="24"/>
                <w:lang w:val="pl-PL"/>
              </w:rPr>
              <w:t>krtań</w:t>
            </w:r>
          </w:p>
        </w:tc>
      </w:tr>
    </w:tbl>
    <w:p w14:paraId="3CBDA401" w14:textId="5760608D" w:rsidR="008076CB" w:rsidRDefault="008076CB" w:rsidP="00C12397">
      <w:pPr>
        <w:pStyle w:val="ListParagraph"/>
        <w:spacing w:line="240" w:lineRule="auto"/>
        <w:ind w:left="357"/>
        <w:rPr>
          <w:rFonts w:ascii="Verdana" w:hAnsi="Verdana"/>
          <w:b/>
          <w:sz w:val="32"/>
          <w:szCs w:val="24"/>
          <w:lang w:val="pl-PL"/>
        </w:rPr>
      </w:pPr>
    </w:p>
    <w:p w14:paraId="2764EAF3" w14:textId="77777777" w:rsidR="008076CB" w:rsidRDefault="008076CB">
      <w:pPr>
        <w:spacing w:after="160" w:line="259" w:lineRule="auto"/>
        <w:rPr>
          <w:rFonts w:ascii="Verdana" w:hAnsi="Verdana"/>
          <w:b/>
          <w:sz w:val="32"/>
          <w:szCs w:val="24"/>
          <w:lang w:val="pl-PL"/>
        </w:rPr>
      </w:pPr>
      <w:r>
        <w:rPr>
          <w:rFonts w:ascii="Verdana" w:hAnsi="Verdana"/>
          <w:b/>
          <w:sz w:val="32"/>
          <w:szCs w:val="24"/>
          <w:lang w:val="pl-PL"/>
        </w:rPr>
        <w:br w:type="page"/>
      </w:r>
    </w:p>
    <w:p w14:paraId="56C825D6" w14:textId="77777777" w:rsidR="00C12397" w:rsidRDefault="00C12397" w:rsidP="00C12397">
      <w:pPr>
        <w:pStyle w:val="ListParagraph"/>
        <w:spacing w:line="240" w:lineRule="auto"/>
        <w:ind w:left="357"/>
        <w:rPr>
          <w:rFonts w:ascii="Verdana" w:hAnsi="Verdana"/>
          <w:b/>
          <w:sz w:val="32"/>
          <w:szCs w:val="24"/>
          <w:lang w:val="pl-PL"/>
        </w:rPr>
      </w:pPr>
    </w:p>
    <w:p w14:paraId="38C299CF" w14:textId="1D51C30B" w:rsidR="00C12397" w:rsidRPr="00497912" w:rsidRDefault="00C12397" w:rsidP="00497912">
      <w:pPr>
        <w:spacing w:line="240" w:lineRule="auto"/>
        <w:rPr>
          <w:rFonts w:ascii="Verdana" w:hAnsi="Verdana"/>
          <w:b/>
          <w:sz w:val="28"/>
          <w:szCs w:val="20"/>
          <w:lang w:val="pl-PL"/>
        </w:rPr>
      </w:pPr>
      <w:r w:rsidRPr="00497912">
        <w:rPr>
          <w:rStyle w:val="Heading1Char"/>
        </w:rPr>
        <w:t>ZADANIA</w:t>
      </w:r>
      <w:r w:rsidRPr="00497912">
        <w:rPr>
          <w:rFonts w:ascii="Verdana" w:hAnsi="Verdana"/>
          <w:b/>
          <w:sz w:val="32"/>
          <w:szCs w:val="24"/>
          <w:lang w:val="pl-PL"/>
        </w:rPr>
        <w:t>:</w:t>
      </w:r>
      <w:r w:rsidRPr="00497912">
        <w:rPr>
          <w:rFonts w:ascii="Verdana" w:hAnsi="Verdana"/>
          <w:b/>
          <w:sz w:val="28"/>
          <w:szCs w:val="20"/>
          <w:lang w:val="pl-PL"/>
        </w:rPr>
        <w:tab/>
        <w:t xml:space="preserve"> </w:t>
      </w:r>
    </w:p>
    <w:p w14:paraId="1C9376E3" w14:textId="75B0C74C" w:rsidR="00C12397" w:rsidRPr="00121726" w:rsidRDefault="00497912" w:rsidP="00497912">
      <w:pPr>
        <w:pStyle w:val="Heading2"/>
        <w:rPr>
          <w:lang w:val="pl-PL"/>
        </w:rPr>
      </w:pPr>
      <w:r>
        <w:rPr>
          <w:lang w:val="pl-PL"/>
        </w:rPr>
        <w:t xml:space="preserve">1. </w:t>
      </w:r>
      <w:r w:rsidR="00C12397" w:rsidRPr="00121726">
        <w:rPr>
          <w:lang w:val="pl-PL"/>
        </w:rPr>
        <w:t>Prawda czy fałsz?</w:t>
      </w: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7371"/>
        <w:gridCol w:w="709"/>
        <w:gridCol w:w="708"/>
      </w:tblGrid>
      <w:tr w:rsidR="00C12397" w:rsidRPr="00C12397" w14:paraId="3A8608E2" w14:textId="77777777" w:rsidTr="000C60CA">
        <w:trPr>
          <w:trHeight w:val="459"/>
        </w:trPr>
        <w:tc>
          <w:tcPr>
            <w:tcW w:w="7371" w:type="dxa"/>
          </w:tcPr>
          <w:p w14:paraId="6044B063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9" w:type="dxa"/>
          </w:tcPr>
          <w:p w14:paraId="462FC292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P</w:t>
            </w:r>
          </w:p>
        </w:tc>
        <w:tc>
          <w:tcPr>
            <w:tcW w:w="708" w:type="dxa"/>
          </w:tcPr>
          <w:p w14:paraId="31483780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F</w:t>
            </w:r>
          </w:p>
        </w:tc>
      </w:tr>
      <w:tr w:rsidR="00C12397" w:rsidRPr="006074A8" w14:paraId="7BF34B07" w14:textId="77777777" w:rsidTr="000C60CA">
        <w:trPr>
          <w:trHeight w:val="448"/>
        </w:trPr>
        <w:tc>
          <w:tcPr>
            <w:tcW w:w="7371" w:type="dxa"/>
          </w:tcPr>
          <w:p w14:paraId="430FA8B5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Człowiek ma 1 płuco i 2 tchawice.</w:t>
            </w:r>
          </w:p>
        </w:tc>
        <w:tc>
          <w:tcPr>
            <w:tcW w:w="709" w:type="dxa"/>
          </w:tcPr>
          <w:p w14:paraId="4AC80317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762B734D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  <w:tr w:rsidR="00C12397" w:rsidRPr="006074A8" w14:paraId="7DD06D45" w14:textId="77777777" w:rsidTr="000C60CA">
        <w:trPr>
          <w:trHeight w:val="459"/>
        </w:trPr>
        <w:tc>
          <w:tcPr>
            <w:tcW w:w="7371" w:type="dxa"/>
          </w:tcPr>
          <w:p w14:paraId="3F9247B3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Człowiek oddycha, by zmienić składniki odżywcze w energię.</w:t>
            </w:r>
          </w:p>
        </w:tc>
        <w:tc>
          <w:tcPr>
            <w:tcW w:w="709" w:type="dxa"/>
          </w:tcPr>
          <w:p w14:paraId="69D5771D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3D47929D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  <w:tr w:rsidR="00C12397" w:rsidRPr="006074A8" w14:paraId="2F236F2A" w14:textId="77777777" w:rsidTr="000C60CA">
        <w:trPr>
          <w:trHeight w:val="459"/>
        </w:trPr>
        <w:tc>
          <w:tcPr>
            <w:tcW w:w="7371" w:type="dxa"/>
          </w:tcPr>
          <w:p w14:paraId="3FFCE0E9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Wdychane powietrze dostaje się do przepony.</w:t>
            </w:r>
          </w:p>
        </w:tc>
        <w:tc>
          <w:tcPr>
            <w:tcW w:w="709" w:type="dxa"/>
          </w:tcPr>
          <w:p w14:paraId="634D1366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1EEE1835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  <w:tr w:rsidR="00C12397" w:rsidRPr="006074A8" w14:paraId="31F41503" w14:textId="77777777" w:rsidTr="000C60CA">
        <w:trPr>
          <w:trHeight w:val="448"/>
        </w:trPr>
        <w:tc>
          <w:tcPr>
            <w:tcW w:w="7371" w:type="dxa"/>
          </w:tcPr>
          <w:p w14:paraId="7D6C63CA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Krew rozprowadza tlen po całym ciele.</w:t>
            </w:r>
          </w:p>
        </w:tc>
        <w:tc>
          <w:tcPr>
            <w:tcW w:w="709" w:type="dxa"/>
          </w:tcPr>
          <w:p w14:paraId="423D2BCD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3FC63535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  <w:tr w:rsidR="00C12397" w:rsidRPr="006074A8" w14:paraId="7D33F346" w14:textId="77777777" w:rsidTr="000C60CA">
        <w:trPr>
          <w:trHeight w:val="459"/>
        </w:trPr>
        <w:tc>
          <w:tcPr>
            <w:tcW w:w="7371" w:type="dxa"/>
          </w:tcPr>
          <w:p w14:paraId="7BD6D6FF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Pęcherzyki płucne mają bardzo cienkie ścianki.</w:t>
            </w:r>
          </w:p>
        </w:tc>
        <w:tc>
          <w:tcPr>
            <w:tcW w:w="709" w:type="dxa"/>
          </w:tcPr>
          <w:p w14:paraId="7C02FCB4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19A58033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  <w:tr w:rsidR="00C12397" w:rsidRPr="006074A8" w14:paraId="156F1C9D" w14:textId="77777777" w:rsidTr="000C60CA">
        <w:trPr>
          <w:trHeight w:val="459"/>
        </w:trPr>
        <w:tc>
          <w:tcPr>
            <w:tcW w:w="7371" w:type="dxa"/>
          </w:tcPr>
          <w:p w14:paraId="4D08C0F6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Dwutlenek węgla znajduje się w wydychanym powietrzu.</w:t>
            </w:r>
          </w:p>
        </w:tc>
        <w:tc>
          <w:tcPr>
            <w:tcW w:w="709" w:type="dxa"/>
          </w:tcPr>
          <w:p w14:paraId="63DF7302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0E4C052C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  <w:tr w:rsidR="00C12397" w:rsidRPr="006074A8" w14:paraId="3B7FB3C6" w14:textId="77777777" w:rsidTr="000C60CA">
        <w:trPr>
          <w:trHeight w:val="448"/>
        </w:trPr>
        <w:tc>
          <w:tcPr>
            <w:tcW w:w="7371" w:type="dxa"/>
          </w:tcPr>
          <w:p w14:paraId="62A96C47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  <w:r w:rsidRPr="00C12397">
              <w:rPr>
                <w:rFonts w:ascii="Verdana" w:hAnsi="Verdana"/>
                <w:sz w:val="24"/>
                <w:lang w:val="pl-PL"/>
              </w:rPr>
              <w:t>Ryby mają płuca, które dobrze działają pod wodą.</w:t>
            </w:r>
          </w:p>
        </w:tc>
        <w:tc>
          <w:tcPr>
            <w:tcW w:w="709" w:type="dxa"/>
          </w:tcPr>
          <w:p w14:paraId="18ABD74E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708" w:type="dxa"/>
          </w:tcPr>
          <w:p w14:paraId="136F9A50" w14:textId="77777777" w:rsidR="00C12397" w:rsidRPr="00C12397" w:rsidRDefault="00C12397" w:rsidP="00145680">
            <w:pPr>
              <w:spacing w:after="0" w:line="360" w:lineRule="auto"/>
              <w:rPr>
                <w:rFonts w:ascii="Verdana" w:hAnsi="Verdana"/>
                <w:sz w:val="24"/>
                <w:lang w:val="pl-PL"/>
              </w:rPr>
            </w:pPr>
          </w:p>
        </w:tc>
      </w:tr>
    </w:tbl>
    <w:p w14:paraId="671EA25E" w14:textId="6FAC6DE6" w:rsidR="008076CB" w:rsidRDefault="008076CB">
      <w:pPr>
        <w:rPr>
          <w:lang w:val="pl-PL"/>
        </w:rPr>
      </w:pPr>
    </w:p>
    <w:p w14:paraId="4CFF0D42" w14:textId="1618A6E8" w:rsidR="00C12397" w:rsidRDefault="008076CB" w:rsidP="008076CB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19924674" w14:textId="768526E4" w:rsidR="0018313B" w:rsidRDefault="00E14750" w:rsidP="00497912">
      <w:pPr>
        <w:pStyle w:val="Heading2"/>
        <w:rPr>
          <w:lang w:val="pl-PL"/>
        </w:rPr>
      </w:pPr>
      <w:r>
        <w:rPr>
          <w:lang w:val="pl-PL"/>
        </w:rPr>
        <w:t>2.</w:t>
      </w:r>
      <w:r w:rsidR="00497912">
        <w:rPr>
          <w:lang w:val="pl-PL"/>
        </w:rPr>
        <w:t xml:space="preserve"> </w:t>
      </w:r>
      <w:r w:rsidR="0018313B">
        <w:rPr>
          <w:lang w:val="pl-PL"/>
        </w:rPr>
        <w:t>Dopasuj słó</w:t>
      </w:r>
      <w:r w:rsidR="0018313B" w:rsidRPr="009B65B0">
        <w:rPr>
          <w:lang w:val="pl-PL"/>
        </w:rPr>
        <w:t>wka polskie i norweskie: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790"/>
        <w:gridCol w:w="2901"/>
      </w:tblGrid>
      <w:tr w:rsidR="00E14750" w14:paraId="66217160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F92" w14:textId="317C6B99" w:rsidR="00E14750" w:rsidRPr="000C60CA" w:rsidRDefault="00B152B9" w:rsidP="00B152B9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PUSTE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747DC86F" w14:textId="77777777" w:rsidR="00E14750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908" w14:textId="0E11BBD1" w:rsidR="00E14750" w:rsidRDefault="00B152B9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B152B9">
              <w:rPr>
                <w:rFonts w:ascii="Verdana" w:hAnsi="Verdana"/>
                <w:sz w:val="28"/>
                <w:szCs w:val="24"/>
                <w:lang w:val="pl-PL"/>
              </w:rPr>
              <w:t>składniki odżywcze</w:t>
            </w:r>
          </w:p>
        </w:tc>
      </w:tr>
      <w:tr w:rsidR="00E14750" w:rsidRPr="00B152B9" w14:paraId="5354B539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5EE" w14:textId="7F8BC63A" w:rsidR="00E14750" w:rsidRPr="000C60CA" w:rsidRDefault="00B152B9" w:rsidP="00F41D11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OKSYGEN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30784E13" w14:textId="77777777" w:rsidR="00E14750" w:rsidRPr="00B152B9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4BD" w14:textId="4A1C9561" w:rsidR="00E14750" w:rsidRPr="00B152B9" w:rsidRDefault="00F41D11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  <w:r w:rsidRPr="00B152B9">
              <w:rPr>
                <w:rFonts w:ascii="Verdana" w:hAnsi="Verdana"/>
                <w:sz w:val="28"/>
                <w:szCs w:val="24"/>
                <w:lang w:val="pl-PL"/>
              </w:rPr>
              <w:t>krew</w:t>
            </w:r>
          </w:p>
        </w:tc>
      </w:tr>
      <w:tr w:rsidR="00E14750" w:rsidRPr="00B152B9" w14:paraId="2BC6ACC1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F3E" w14:textId="757B2D8F" w:rsidR="00E14750" w:rsidRPr="000C60CA" w:rsidRDefault="00F41D11" w:rsidP="00F41D11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LUNGER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24BC312D" w14:textId="77777777" w:rsidR="00E14750" w:rsidRPr="00B152B9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5E" w14:textId="562628C6" w:rsidR="00E14750" w:rsidRPr="00B152B9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  <w:r w:rsidRPr="00B152B9">
              <w:rPr>
                <w:rFonts w:ascii="Verdana" w:hAnsi="Verdana"/>
                <w:sz w:val="28"/>
                <w:szCs w:val="24"/>
                <w:lang w:val="pl-PL"/>
              </w:rPr>
              <w:t>oddychać</w:t>
            </w:r>
          </w:p>
        </w:tc>
      </w:tr>
      <w:tr w:rsidR="00E14750" w:rsidRPr="00B152B9" w14:paraId="0723292B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373" w14:textId="7EC350D5" w:rsidR="00E14750" w:rsidRPr="000C60CA" w:rsidRDefault="00F41D11" w:rsidP="008065A3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BLOD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0CCE7CBB" w14:textId="77777777" w:rsidR="00E14750" w:rsidRPr="00B152B9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F6A" w14:textId="79B879CC" w:rsidR="00E14750" w:rsidRPr="00B152B9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  <w:r w:rsidRPr="008065A3">
              <w:rPr>
                <w:rFonts w:ascii="Verdana" w:hAnsi="Verdana"/>
                <w:sz w:val="28"/>
                <w:szCs w:val="24"/>
                <w:lang w:val="nn-NO"/>
              </w:rPr>
              <w:t>komórka</w:t>
            </w:r>
          </w:p>
        </w:tc>
      </w:tr>
      <w:tr w:rsidR="00E14750" w:rsidRPr="008065A3" w14:paraId="698BEAC5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A0F" w14:textId="0E05D2A8" w:rsidR="00E14750" w:rsidRPr="000C60CA" w:rsidRDefault="008065A3" w:rsidP="008065A3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CELLE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6CFC0E6D" w14:textId="77777777" w:rsidR="00E14750" w:rsidRPr="008065A3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AE7" w14:textId="0B1E754B" w:rsidR="00E14750" w:rsidRPr="008065A3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8065A3">
              <w:rPr>
                <w:rFonts w:ascii="Verdana" w:hAnsi="Verdana"/>
                <w:sz w:val="28"/>
                <w:szCs w:val="24"/>
                <w:lang w:val="nn-NO"/>
              </w:rPr>
              <w:t>jama ustna</w:t>
            </w:r>
          </w:p>
        </w:tc>
      </w:tr>
      <w:tr w:rsidR="00E14750" w:rsidRPr="008065A3" w14:paraId="38B00248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304" w14:textId="34EC38A1" w:rsidR="00E14750" w:rsidRPr="000C60CA" w:rsidRDefault="008065A3" w:rsidP="00E1475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NÆRINGSSTOFFER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06DB2611" w14:textId="77777777" w:rsidR="00E14750" w:rsidRPr="008065A3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3D7" w14:textId="6007E789" w:rsidR="00E14750" w:rsidRPr="008065A3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B152B9">
              <w:rPr>
                <w:rFonts w:ascii="Verdana" w:hAnsi="Verdana"/>
                <w:sz w:val="28"/>
                <w:szCs w:val="24"/>
                <w:lang w:val="nn-NO"/>
              </w:rPr>
              <w:t>tlen</w:t>
            </w:r>
          </w:p>
        </w:tc>
      </w:tr>
      <w:tr w:rsidR="00E14750" w:rsidRPr="008065A3" w14:paraId="33ACFFDE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051" w14:textId="5E474771" w:rsidR="00E14750" w:rsidRPr="000C60CA" w:rsidRDefault="008065A3" w:rsidP="00E1475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NESEHULE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66FFED4C" w14:textId="77777777" w:rsidR="00E14750" w:rsidRPr="008065A3" w:rsidRDefault="00E14750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FB4" w14:textId="740C163C" w:rsidR="00E14750" w:rsidRPr="008065A3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8065A3">
              <w:rPr>
                <w:rFonts w:ascii="Verdana" w:hAnsi="Verdana"/>
                <w:sz w:val="28"/>
                <w:szCs w:val="24"/>
                <w:lang w:val="pl-PL"/>
              </w:rPr>
              <w:t>płuca</w:t>
            </w:r>
          </w:p>
        </w:tc>
      </w:tr>
      <w:tr w:rsidR="008065A3" w:rsidRPr="008065A3" w14:paraId="0E40F620" w14:textId="77777777" w:rsidTr="008A26D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162" w14:textId="18C17839" w:rsidR="008065A3" w:rsidRPr="000C60CA" w:rsidRDefault="008065A3" w:rsidP="00E1475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4"/>
              </w:rPr>
              <w:t>MUNN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2E9B1AE9" w14:textId="77777777" w:rsidR="008065A3" w:rsidRPr="008065A3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9DD" w14:textId="0E067EDF" w:rsidR="008065A3" w:rsidRPr="008065A3" w:rsidRDefault="008065A3" w:rsidP="00E1475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8065A3">
              <w:rPr>
                <w:rFonts w:ascii="Verdana" w:hAnsi="Verdana"/>
                <w:sz w:val="28"/>
                <w:szCs w:val="24"/>
                <w:lang w:val="pl-PL"/>
              </w:rPr>
              <w:t>jama nosowa</w:t>
            </w:r>
          </w:p>
        </w:tc>
      </w:tr>
    </w:tbl>
    <w:p w14:paraId="4411B6C0" w14:textId="2600F058" w:rsidR="00E14750" w:rsidRDefault="00E14750" w:rsidP="00E14750">
      <w:pPr>
        <w:spacing w:line="360" w:lineRule="auto"/>
        <w:ind w:left="360"/>
        <w:rPr>
          <w:rFonts w:ascii="Verdana" w:hAnsi="Verdana"/>
          <w:sz w:val="28"/>
          <w:szCs w:val="24"/>
          <w:lang w:val="pl-P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851"/>
        <w:gridCol w:w="2851"/>
      </w:tblGrid>
      <w:tr w:rsidR="008A26D1" w14:paraId="28A437D0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6B9" w14:textId="5C5662AF" w:rsidR="00742D70" w:rsidRPr="000C60CA" w:rsidRDefault="006912A5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STRUPEHODE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0D647F53" w14:textId="77777777" w:rsidR="00742D70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E01" w14:textId="66DC7639" w:rsidR="00742D70" w:rsidRDefault="006754E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9B65B0">
              <w:rPr>
                <w:rFonts w:ascii="Verdana" w:hAnsi="Verdana"/>
                <w:sz w:val="28"/>
                <w:szCs w:val="20"/>
                <w:lang w:val="pl-PL"/>
              </w:rPr>
              <w:t>przepona</w:t>
            </w:r>
          </w:p>
        </w:tc>
      </w:tr>
      <w:tr w:rsidR="008A26D1" w:rsidRPr="00B152B9" w14:paraId="2FDC1EDE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C2C" w14:textId="27A96D9B" w:rsidR="00742D70" w:rsidRPr="000C60CA" w:rsidRDefault="00103CA8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LUFTRØR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2E5A2402" w14:textId="77777777" w:rsidR="00742D70" w:rsidRPr="00B152B9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A44" w14:textId="4E54B860" w:rsidR="00742D70" w:rsidRPr="00B152B9" w:rsidRDefault="00D72B3C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  <w:r w:rsidRPr="009B65B0">
              <w:rPr>
                <w:rFonts w:ascii="Verdana" w:hAnsi="Verdana"/>
                <w:sz w:val="28"/>
                <w:szCs w:val="20"/>
                <w:lang w:val="pl-PL"/>
              </w:rPr>
              <w:t>skrzela</w:t>
            </w:r>
          </w:p>
        </w:tc>
      </w:tr>
      <w:tr w:rsidR="008A26D1" w:rsidRPr="00B152B9" w14:paraId="6EDD9D9D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E29" w14:textId="620B8824" w:rsidR="00742D70" w:rsidRPr="000C60CA" w:rsidRDefault="00777939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BRONKIER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47F5679F" w14:textId="77777777" w:rsidR="00742D70" w:rsidRPr="00B152B9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89A" w14:textId="1ABB4DEF" w:rsidR="00742D70" w:rsidRPr="00B152B9" w:rsidRDefault="00D87FE4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  <w:r w:rsidRPr="009B65B0">
              <w:rPr>
                <w:rFonts w:ascii="Verdana" w:hAnsi="Verdana"/>
                <w:sz w:val="28"/>
                <w:szCs w:val="20"/>
                <w:lang w:val="pl-PL"/>
              </w:rPr>
              <w:t>krtań</w:t>
            </w:r>
          </w:p>
        </w:tc>
      </w:tr>
      <w:tr w:rsidR="008A26D1" w:rsidRPr="00B152B9" w14:paraId="62673D77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FCA" w14:textId="449F4A5A" w:rsidR="00742D70" w:rsidRPr="000C60CA" w:rsidRDefault="00D46FC6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LUNGEBLÆRER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2F3D06AF" w14:textId="77777777" w:rsidR="00742D70" w:rsidRPr="00B152B9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A4B" w14:textId="43D73B1E" w:rsidR="00742D70" w:rsidRPr="00B152B9" w:rsidRDefault="00933A06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nn-NO"/>
              </w:rPr>
            </w:pPr>
            <w:r w:rsidRPr="00127AD0">
              <w:rPr>
                <w:rFonts w:ascii="Verdana" w:hAnsi="Verdana"/>
                <w:sz w:val="28"/>
                <w:szCs w:val="20"/>
                <w:lang w:val="pl-PL"/>
              </w:rPr>
              <w:t>powietrze</w:t>
            </w:r>
          </w:p>
        </w:tc>
      </w:tr>
      <w:tr w:rsidR="008A26D1" w:rsidRPr="008065A3" w14:paraId="40B98807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F7D" w14:textId="3EF19897" w:rsidR="00742D70" w:rsidRPr="000C60CA" w:rsidRDefault="008D6346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MELLOMGULV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02638F69" w14:textId="77777777" w:rsidR="00742D70" w:rsidRPr="008065A3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02F" w14:textId="3C4BE79A" w:rsidR="00742D70" w:rsidRPr="008065A3" w:rsidRDefault="007019D5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9E6FE6">
              <w:rPr>
                <w:rFonts w:ascii="Verdana" w:hAnsi="Verdana"/>
                <w:sz w:val="28"/>
                <w:szCs w:val="20"/>
                <w:lang w:val="pl-PL"/>
              </w:rPr>
              <w:t>dwutlenek węgla</w:t>
            </w:r>
          </w:p>
        </w:tc>
      </w:tr>
      <w:tr w:rsidR="008A26D1" w:rsidRPr="008065A3" w14:paraId="25748285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3EE" w14:textId="025DEC53" w:rsidR="00742D70" w:rsidRPr="000C60CA" w:rsidRDefault="00383668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LUFT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43348DB4" w14:textId="77777777" w:rsidR="00742D70" w:rsidRPr="008065A3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DBA" w14:textId="2B33F76C" w:rsidR="00742D70" w:rsidRPr="008065A3" w:rsidRDefault="00C20D44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9B65B0">
              <w:rPr>
                <w:rFonts w:ascii="Verdana" w:hAnsi="Verdana"/>
                <w:sz w:val="28"/>
                <w:szCs w:val="20"/>
                <w:lang w:val="pl-PL"/>
              </w:rPr>
              <w:t>tchawica</w:t>
            </w:r>
          </w:p>
        </w:tc>
      </w:tr>
      <w:tr w:rsidR="008A26D1" w:rsidRPr="008065A3" w14:paraId="7922ECC1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C04" w14:textId="66B4DF27" w:rsidR="00742D70" w:rsidRPr="000C60CA" w:rsidRDefault="000B7986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4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KARBONDIOKSID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3D33D4CF" w14:textId="77777777" w:rsidR="00742D70" w:rsidRPr="008065A3" w:rsidRDefault="00742D70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B40" w14:textId="78D13885" w:rsidR="00742D70" w:rsidRPr="008065A3" w:rsidRDefault="0094080A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  <w:r w:rsidRPr="009B65B0">
              <w:rPr>
                <w:rFonts w:ascii="Verdana" w:hAnsi="Verdana"/>
                <w:sz w:val="28"/>
                <w:szCs w:val="20"/>
                <w:lang w:val="pl-PL"/>
              </w:rPr>
              <w:t>pęcherzyki płucne</w:t>
            </w:r>
          </w:p>
        </w:tc>
      </w:tr>
      <w:tr w:rsidR="0094080A" w:rsidRPr="008065A3" w14:paraId="3AE5026D" w14:textId="77777777" w:rsidTr="008A26D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E69" w14:textId="41463054" w:rsidR="0094080A" w:rsidRPr="000C60CA" w:rsidRDefault="00025CF4" w:rsidP="00145680">
            <w:pPr>
              <w:spacing w:line="360" w:lineRule="auto"/>
              <w:rPr>
                <w:rFonts w:ascii="Verdana" w:hAnsi="Verdana"/>
                <w:color w:val="C00000"/>
                <w:sz w:val="28"/>
                <w:szCs w:val="20"/>
              </w:rPr>
            </w:pPr>
            <w:r w:rsidRPr="000C60CA">
              <w:rPr>
                <w:rFonts w:ascii="Verdana" w:hAnsi="Verdana"/>
                <w:color w:val="C00000"/>
                <w:sz w:val="28"/>
                <w:szCs w:val="20"/>
              </w:rPr>
              <w:t>GJELLER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2D140BDF" w14:textId="77777777" w:rsidR="0094080A" w:rsidRPr="008065A3" w:rsidRDefault="0094080A" w:rsidP="00145680">
            <w:pPr>
              <w:spacing w:line="360" w:lineRule="auto"/>
              <w:rPr>
                <w:rFonts w:ascii="Verdana" w:hAnsi="Verdana"/>
                <w:sz w:val="28"/>
                <w:szCs w:val="24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8E0" w14:textId="24EF9E0A" w:rsidR="0094080A" w:rsidRPr="009B65B0" w:rsidRDefault="00A85251" w:rsidP="00145680">
            <w:pPr>
              <w:spacing w:line="360" w:lineRule="auto"/>
              <w:rPr>
                <w:rFonts w:ascii="Verdana" w:hAnsi="Verdana"/>
                <w:sz w:val="28"/>
                <w:szCs w:val="20"/>
                <w:lang w:val="pl-PL"/>
              </w:rPr>
            </w:pPr>
            <w:r w:rsidRPr="009B65B0">
              <w:rPr>
                <w:rFonts w:ascii="Verdana" w:hAnsi="Verdana"/>
                <w:sz w:val="28"/>
                <w:szCs w:val="20"/>
                <w:lang w:val="pl-PL"/>
              </w:rPr>
              <w:t>oskrzela</w:t>
            </w:r>
          </w:p>
        </w:tc>
      </w:tr>
    </w:tbl>
    <w:p w14:paraId="5E19A6A9" w14:textId="5029EB0F" w:rsidR="00C12397" w:rsidRPr="008065A3" w:rsidRDefault="00C12397">
      <w:pPr>
        <w:spacing w:after="160" w:line="259" w:lineRule="auto"/>
        <w:rPr>
          <w:lang w:val="pl-PL"/>
        </w:rPr>
      </w:pPr>
    </w:p>
    <w:p w14:paraId="6FA3B67F" w14:textId="77777777" w:rsidR="008076CB" w:rsidRDefault="008076CB">
      <w:pPr>
        <w:spacing w:after="160" w:line="259" w:lineRule="auto"/>
        <w:rPr>
          <w:rFonts w:ascii="Verdana" w:hAnsi="Verdana"/>
          <w:b/>
          <w:sz w:val="20"/>
          <w:szCs w:val="24"/>
          <w:lang w:val="pl-PL"/>
        </w:rPr>
      </w:pPr>
      <w:r>
        <w:rPr>
          <w:rFonts w:ascii="Verdana" w:hAnsi="Verdana"/>
          <w:b/>
          <w:sz w:val="20"/>
          <w:szCs w:val="24"/>
          <w:lang w:val="pl-PL"/>
        </w:rPr>
        <w:br w:type="page"/>
      </w:r>
    </w:p>
    <w:p w14:paraId="62239BB7" w14:textId="4AC7D784" w:rsidR="008A26D1" w:rsidRPr="009B65B0" w:rsidRDefault="008A26D1" w:rsidP="008A26D1">
      <w:pPr>
        <w:pStyle w:val="ListParagraph"/>
        <w:spacing w:line="360" w:lineRule="auto"/>
        <w:ind w:left="0"/>
        <w:rPr>
          <w:rFonts w:ascii="Verdana" w:hAnsi="Verdana"/>
          <w:b/>
          <w:sz w:val="20"/>
          <w:szCs w:val="24"/>
          <w:lang w:val="pl-PL"/>
        </w:rPr>
      </w:pPr>
      <w:r w:rsidRPr="009B65B0">
        <w:rPr>
          <w:rFonts w:ascii="Verdana" w:hAnsi="Verdana"/>
          <w:b/>
          <w:sz w:val="20"/>
          <w:szCs w:val="24"/>
          <w:lang w:val="pl-PL"/>
        </w:rPr>
        <w:t>Źródła:</w:t>
      </w:r>
    </w:p>
    <w:p w14:paraId="0B19B5C4" w14:textId="77777777" w:rsidR="008A26D1" w:rsidRPr="009B65B0" w:rsidRDefault="008A26D1" w:rsidP="008A26D1">
      <w:pPr>
        <w:pStyle w:val="ListParagraph"/>
        <w:spacing w:line="360" w:lineRule="auto"/>
        <w:ind w:left="0"/>
        <w:rPr>
          <w:rFonts w:ascii="Verdana" w:hAnsi="Verdana"/>
          <w:sz w:val="20"/>
          <w:szCs w:val="24"/>
          <w:lang w:val="pl-PL"/>
        </w:rPr>
      </w:pPr>
      <w:r w:rsidRPr="009B65B0">
        <w:rPr>
          <w:rFonts w:ascii="Verdana" w:hAnsi="Verdana"/>
          <w:sz w:val="20"/>
          <w:szCs w:val="24"/>
          <w:lang w:val="pl-PL"/>
        </w:rPr>
        <w:t>Biologia.opracowania.pl</w:t>
      </w:r>
    </w:p>
    <w:p w14:paraId="745EE476" w14:textId="77777777" w:rsidR="008A26D1" w:rsidRPr="00B450A5" w:rsidRDefault="008A26D1" w:rsidP="008A26D1">
      <w:pPr>
        <w:pStyle w:val="ListParagraph"/>
        <w:spacing w:line="360" w:lineRule="auto"/>
        <w:ind w:left="0"/>
        <w:rPr>
          <w:rFonts w:ascii="Verdana" w:hAnsi="Verdana"/>
          <w:sz w:val="20"/>
          <w:szCs w:val="24"/>
          <w:lang w:val="pl-PL"/>
        </w:rPr>
      </w:pPr>
      <w:r w:rsidRPr="009B65B0">
        <w:rPr>
          <w:rFonts w:ascii="Verdana" w:hAnsi="Verdana"/>
          <w:sz w:val="20"/>
          <w:szCs w:val="24"/>
          <w:lang w:val="pl-PL"/>
        </w:rPr>
        <w:t>Jackie</w:t>
      </w:r>
      <w:r w:rsidRPr="009B65B0">
        <w:rPr>
          <w:lang w:val="pl-PL"/>
        </w:rPr>
        <w:t xml:space="preserve"> </w:t>
      </w:r>
      <w:r w:rsidRPr="009B65B0">
        <w:rPr>
          <w:rFonts w:ascii="Verdana" w:hAnsi="Verdana"/>
          <w:sz w:val="20"/>
          <w:szCs w:val="24"/>
          <w:lang w:val="pl-PL"/>
        </w:rPr>
        <w:t xml:space="preserve">Gaff, </w:t>
      </w:r>
      <w:r w:rsidRPr="009B65B0">
        <w:rPr>
          <w:rFonts w:ascii="Verdana" w:hAnsi="Verdana"/>
          <w:i/>
          <w:sz w:val="20"/>
          <w:szCs w:val="24"/>
          <w:lang w:val="pl-PL"/>
        </w:rPr>
        <w:t xml:space="preserve">Świat </w:t>
      </w:r>
      <w:r w:rsidRPr="00B450A5">
        <w:rPr>
          <w:rFonts w:ascii="Verdana" w:hAnsi="Verdana"/>
          <w:i/>
          <w:sz w:val="20"/>
          <w:szCs w:val="24"/>
          <w:lang w:val="pl-PL"/>
        </w:rPr>
        <w:t>bez tajemnic. Ciało człowieka</w:t>
      </w:r>
      <w:r w:rsidRPr="00B450A5">
        <w:rPr>
          <w:rFonts w:ascii="Verdana" w:hAnsi="Verdana"/>
          <w:sz w:val="20"/>
          <w:szCs w:val="24"/>
          <w:lang w:val="pl-PL"/>
        </w:rPr>
        <w:t>. Warszawa: BGW, 1990.</w:t>
      </w:r>
    </w:p>
    <w:p w14:paraId="776F6EE9" w14:textId="77777777" w:rsidR="008A26D1" w:rsidRPr="00B450A5" w:rsidRDefault="008A26D1" w:rsidP="008A26D1">
      <w:pPr>
        <w:pStyle w:val="ListParagraph"/>
        <w:spacing w:line="360" w:lineRule="auto"/>
        <w:ind w:left="0"/>
        <w:rPr>
          <w:rFonts w:ascii="Verdana" w:hAnsi="Verdana"/>
          <w:sz w:val="20"/>
          <w:szCs w:val="24"/>
          <w:lang w:val="pl-PL"/>
        </w:rPr>
      </w:pPr>
      <w:r w:rsidRPr="00B450A5">
        <w:rPr>
          <w:rFonts w:ascii="Verdana" w:hAnsi="Verdana"/>
          <w:sz w:val="20"/>
          <w:szCs w:val="24"/>
          <w:lang w:val="pl-PL"/>
        </w:rPr>
        <w:t>Wikipedia</w:t>
      </w:r>
    </w:p>
    <w:p w14:paraId="08FEDE27" w14:textId="77777777" w:rsidR="008A26D1" w:rsidRPr="00EF6FE6" w:rsidRDefault="008A26D1" w:rsidP="008A26D1">
      <w:pPr>
        <w:pStyle w:val="ListParagraph"/>
        <w:spacing w:line="360" w:lineRule="auto"/>
        <w:ind w:left="0"/>
        <w:rPr>
          <w:rFonts w:ascii="Verdana" w:hAnsi="Verdana"/>
          <w:sz w:val="20"/>
          <w:szCs w:val="24"/>
          <w:lang w:val="nn-NO"/>
        </w:rPr>
      </w:pPr>
      <w:r w:rsidRPr="00DF09C8">
        <w:rPr>
          <w:rFonts w:ascii="Verdana" w:hAnsi="Verdana"/>
          <w:sz w:val="20"/>
          <w:szCs w:val="24"/>
          <w:lang w:val="pl-PL"/>
        </w:rPr>
        <w:t>Ingrid</w:t>
      </w:r>
      <w:r w:rsidRPr="00DF09C8">
        <w:rPr>
          <w:lang w:val="pl-PL"/>
        </w:rPr>
        <w:t xml:space="preserve"> </w:t>
      </w:r>
      <w:r w:rsidRPr="00DF09C8">
        <w:rPr>
          <w:rFonts w:ascii="Verdana" w:hAnsi="Verdana"/>
          <w:sz w:val="20"/>
          <w:szCs w:val="24"/>
          <w:lang w:val="pl-PL"/>
        </w:rPr>
        <w:t xml:space="preserve">Spilde, </w:t>
      </w:r>
      <w:r w:rsidRPr="00DF09C8">
        <w:rPr>
          <w:rFonts w:ascii="Verdana" w:hAnsi="Verdana"/>
          <w:i/>
          <w:sz w:val="20"/>
          <w:szCs w:val="24"/>
          <w:lang w:val="pl-PL"/>
        </w:rPr>
        <w:t>Gaia 5 – Naturfag</w:t>
      </w:r>
      <w:r w:rsidRPr="00DF09C8">
        <w:rPr>
          <w:rFonts w:ascii="Verdana" w:hAnsi="Verdana"/>
          <w:sz w:val="20"/>
          <w:szCs w:val="24"/>
          <w:lang w:val="pl-PL"/>
        </w:rPr>
        <w:t xml:space="preserve">. </w:t>
      </w:r>
      <w:r w:rsidRPr="00EF6FE6">
        <w:rPr>
          <w:rFonts w:ascii="Verdana" w:hAnsi="Verdana"/>
          <w:sz w:val="20"/>
          <w:szCs w:val="24"/>
          <w:lang w:val="nn-NO"/>
        </w:rPr>
        <w:t>Elevbok. Gyldendal 2006</w:t>
      </w:r>
    </w:p>
    <w:p w14:paraId="349D3B3C" w14:textId="77777777" w:rsidR="008A26D1" w:rsidRDefault="008A26D1" w:rsidP="008A26D1">
      <w:pPr>
        <w:pStyle w:val="ListParagraph"/>
        <w:spacing w:line="360" w:lineRule="auto"/>
        <w:ind w:left="0"/>
        <w:rPr>
          <w:rFonts w:ascii="Verdana" w:hAnsi="Verdana"/>
          <w:sz w:val="20"/>
          <w:szCs w:val="24"/>
        </w:rPr>
      </w:pPr>
      <w:r w:rsidRPr="00EF6FE6">
        <w:rPr>
          <w:rFonts w:ascii="Verdana" w:hAnsi="Verdana"/>
          <w:sz w:val="20"/>
          <w:szCs w:val="24"/>
          <w:lang w:val="nn-NO"/>
        </w:rPr>
        <w:t xml:space="preserve">Kari Gran, Roy Nordbakke, </w:t>
      </w:r>
      <w:r w:rsidRPr="00EF6FE6">
        <w:rPr>
          <w:rFonts w:ascii="Verdana" w:hAnsi="Verdana"/>
          <w:i/>
          <w:sz w:val="20"/>
          <w:szCs w:val="24"/>
          <w:lang w:val="nn-NO"/>
        </w:rPr>
        <w:t>Yggdrasil 5 – Naturfag</w:t>
      </w:r>
      <w:r w:rsidRPr="00EF6FE6">
        <w:rPr>
          <w:rFonts w:ascii="Verdana" w:hAnsi="Verdana"/>
          <w:sz w:val="20"/>
          <w:szCs w:val="24"/>
          <w:lang w:val="nn-NO"/>
        </w:rPr>
        <w:t xml:space="preserve">. </w:t>
      </w:r>
      <w:r>
        <w:rPr>
          <w:rFonts w:ascii="Verdana" w:hAnsi="Verdana"/>
          <w:sz w:val="20"/>
          <w:szCs w:val="24"/>
        </w:rPr>
        <w:t>Elevbok. Aschehoug 2006</w:t>
      </w:r>
    </w:p>
    <w:p w14:paraId="577D6118" w14:textId="77777777" w:rsidR="000C60CA" w:rsidRDefault="000C60CA" w:rsidP="000C60CA">
      <w:pPr>
        <w:keepNext/>
      </w:pPr>
      <w:r>
        <w:rPr>
          <w:noProof/>
        </w:rPr>
        <w:drawing>
          <wp:inline distT="0" distB="0" distL="0" distR="0" wp14:anchorId="5E32FDF7" wp14:editId="05935A7B">
            <wp:extent cx="5760720" cy="6019800"/>
            <wp:effectExtent l="0" t="0" r="0" b="0"/>
            <wp:docPr id="2" name="Bilde 2" descr="Illustrasjon av pusteorg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lustrasjon av pusteorga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711D" w14:textId="5956EB2D" w:rsidR="00862952" w:rsidRPr="000C60CA" w:rsidRDefault="000C60CA" w:rsidP="000C60CA">
      <w:pPr>
        <w:pStyle w:val="Caption"/>
        <w:rPr>
          <w:lang w:val="pl-PL"/>
        </w:rPr>
      </w:pPr>
      <w:r w:rsidRPr="000C60CA">
        <w:rPr>
          <w:lang w:val="pl-PL"/>
        </w:rPr>
        <w:t xml:space="preserve">Układ oddechowy człowieka kilde: </w:t>
      </w:r>
      <w:r w:rsidR="00736329" w:rsidRPr="00736329">
        <w:rPr>
          <w:lang w:val="pl-PL"/>
        </w:rPr>
        <w:t>LadyofHats, Public domain, via Wikimedia Commons</w:t>
      </w:r>
    </w:p>
    <w:sectPr w:rsidR="00862952" w:rsidRPr="000C60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B587" w14:textId="77777777" w:rsidR="007077B6" w:rsidRDefault="007077B6" w:rsidP="00EE3808">
      <w:pPr>
        <w:spacing w:after="0" w:line="240" w:lineRule="auto"/>
      </w:pPr>
      <w:r>
        <w:separator/>
      </w:r>
    </w:p>
  </w:endnote>
  <w:endnote w:type="continuationSeparator" w:id="0">
    <w:p w14:paraId="5C5E1B1E" w14:textId="77777777" w:rsidR="007077B6" w:rsidRDefault="007077B6" w:rsidP="00E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A9E" w14:textId="706158B6" w:rsidR="00D4396D" w:rsidRPr="00DD0597" w:rsidRDefault="00D4396D" w:rsidP="00D4396D">
    <w:pPr>
      <w:pStyle w:val="Footer"/>
      <w:jc w:val="center"/>
      <w:rPr>
        <w:sz w:val="20"/>
        <w:szCs w:val="20"/>
        <w:lang w:val="nn-NO"/>
      </w:rPr>
    </w:pPr>
    <w:r w:rsidRPr="00DD0597">
      <w:rPr>
        <w:sz w:val="20"/>
        <w:szCs w:val="20"/>
        <w:lang w:val="nn-NO"/>
      </w:rPr>
      <w:t>Nasjonalt senter for flerkulturell opplæring</w:t>
    </w:r>
  </w:p>
  <w:p w14:paraId="07E7AD26" w14:textId="4BFCEDB5" w:rsidR="00EE3808" w:rsidRPr="00DD0597" w:rsidRDefault="00D4396D" w:rsidP="00DD0597">
    <w:pPr>
      <w:pStyle w:val="Footer"/>
      <w:jc w:val="center"/>
      <w:rPr>
        <w:sz w:val="20"/>
        <w:szCs w:val="20"/>
        <w:lang w:val="nn-NO"/>
      </w:rPr>
    </w:pPr>
    <w:r w:rsidRPr="00DD0597">
      <w:rPr>
        <w:sz w:val="20"/>
        <w:szCs w:val="20"/>
        <w:lang w:val="nn-NO"/>
      </w:rPr>
      <w:tab/>
      <w:t>morsmal.oslomet.no</w:t>
    </w:r>
    <w:r w:rsidRPr="00DD0597">
      <w:rPr>
        <w:sz w:val="20"/>
        <w:szCs w:val="20"/>
        <w:lang w:val="nn-NO"/>
      </w:rPr>
      <w:tab/>
    </w:r>
    <w:sdt>
      <w:sdtPr>
        <w:rPr>
          <w:sz w:val="20"/>
          <w:szCs w:val="20"/>
        </w:rPr>
        <w:id w:val="-1616059348"/>
        <w:docPartObj>
          <w:docPartGallery w:val="Page Numbers (Bottom of Page)"/>
          <w:docPartUnique/>
        </w:docPartObj>
      </w:sdtPr>
      <w:sdtEndPr/>
      <w:sdtContent>
        <w:r w:rsidRPr="00DD0597">
          <w:rPr>
            <w:sz w:val="20"/>
            <w:szCs w:val="20"/>
          </w:rPr>
          <w:fldChar w:fldCharType="begin"/>
        </w:r>
        <w:r w:rsidRPr="00DD0597">
          <w:rPr>
            <w:sz w:val="20"/>
            <w:szCs w:val="20"/>
            <w:lang w:val="nn-NO"/>
          </w:rPr>
          <w:instrText>PAGE   \* MERGEFORMAT</w:instrText>
        </w:r>
        <w:r w:rsidRPr="00DD0597">
          <w:rPr>
            <w:sz w:val="20"/>
            <w:szCs w:val="20"/>
          </w:rPr>
          <w:fldChar w:fldCharType="separate"/>
        </w:r>
        <w:r w:rsidRPr="00DD0597">
          <w:rPr>
            <w:sz w:val="20"/>
            <w:szCs w:val="20"/>
            <w:lang w:val="nn-NO"/>
          </w:rPr>
          <w:t>1</w:t>
        </w:r>
        <w:r w:rsidRPr="00DD0597">
          <w:rPr>
            <w:sz w:val="20"/>
            <w:szCs w:val="20"/>
          </w:rPr>
          <w:fldChar w:fldCharType="end"/>
        </w:r>
      </w:sdtContent>
    </w:sdt>
  </w:p>
  <w:p w14:paraId="65188607" w14:textId="77777777" w:rsidR="00085DDF" w:rsidRPr="0018313B" w:rsidRDefault="00085DDF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F0BA" w14:textId="77777777" w:rsidR="007077B6" w:rsidRDefault="007077B6" w:rsidP="00EE3808">
      <w:pPr>
        <w:spacing w:after="0" w:line="240" w:lineRule="auto"/>
      </w:pPr>
      <w:r>
        <w:separator/>
      </w:r>
    </w:p>
  </w:footnote>
  <w:footnote w:type="continuationSeparator" w:id="0">
    <w:p w14:paraId="1E439C93" w14:textId="77777777" w:rsidR="007077B6" w:rsidRDefault="007077B6" w:rsidP="00EE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8DF2" w14:textId="77E048B4" w:rsidR="00DD0597" w:rsidRPr="00DD0597" w:rsidRDefault="00CC1B92">
    <w:pPr>
      <w:pStyle w:val="Header"/>
      <w:rPr>
        <w:sz w:val="20"/>
        <w:szCs w:val="20"/>
      </w:rPr>
    </w:pPr>
    <w:r>
      <w:rPr>
        <w:sz w:val="20"/>
        <w:szCs w:val="20"/>
      </w:rPr>
      <w:t xml:space="preserve">Hvorfor </w:t>
    </w:r>
    <w:r w:rsidR="00EF6FE6">
      <w:rPr>
        <w:sz w:val="20"/>
        <w:szCs w:val="20"/>
      </w:rPr>
      <w:t>puster</w:t>
    </w:r>
    <w:r>
      <w:rPr>
        <w:sz w:val="20"/>
        <w:szCs w:val="20"/>
      </w:rPr>
      <w:t xml:space="preserve"> vi? –</w:t>
    </w:r>
    <w:r w:rsidR="00E95AAD">
      <w:rPr>
        <w:sz w:val="20"/>
        <w:szCs w:val="20"/>
      </w:rPr>
      <w:t xml:space="preserve"> </w:t>
    </w:r>
    <w:r>
      <w:rPr>
        <w:sz w:val="20"/>
        <w:szCs w:val="20"/>
      </w:rPr>
      <w:t>lesetekst</w:t>
    </w:r>
    <w:r w:rsidR="00E95AAD">
      <w:rPr>
        <w:sz w:val="20"/>
        <w:szCs w:val="20"/>
      </w:rPr>
      <w:t xml:space="preserve"> og oppgaver - polsk</w:t>
    </w:r>
  </w:p>
  <w:p w14:paraId="004D0D93" w14:textId="77777777" w:rsidR="00085DDF" w:rsidRDefault="00085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531"/>
    <w:multiLevelType w:val="hybridMultilevel"/>
    <w:tmpl w:val="F0E05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49F6"/>
    <w:multiLevelType w:val="hybridMultilevel"/>
    <w:tmpl w:val="EECCC116"/>
    <w:lvl w:ilvl="0" w:tplc="DBFAB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433"/>
    <w:multiLevelType w:val="hybridMultilevel"/>
    <w:tmpl w:val="F0E05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8"/>
    <w:rsid w:val="00025CF4"/>
    <w:rsid w:val="00085DDF"/>
    <w:rsid w:val="000B7986"/>
    <w:rsid w:val="000C60CA"/>
    <w:rsid w:val="000F305A"/>
    <w:rsid w:val="00103CA8"/>
    <w:rsid w:val="00153DD8"/>
    <w:rsid w:val="0018313B"/>
    <w:rsid w:val="00260D6D"/>
    <w:rsid w:val="00374C92"/>
    <w:rsid w:val="00377DB1"/>
    <w:rsid w:val="00383668"/>
    <w:rsid w:val="00396502"/>
    <w:rsid w:val="003C0A8D"/>
    <w:rsid w:val="00497912"/>
    <w:rsid w:val="004B33FA"/>
    <w:rsid w:val="004F5837"/>
    <w:rsid w:val="00522998"/>
    <w:rsid w:val="0060288D"/>
    <w:rsid w:val="006074A8"/>
    <w:rsid w:val="006754E0"/>
    <w:rsid w:val="006912A5"/>
    <w:rsid w:val="006B5B52"/>
    <w:rsid w:val="007019D5"/>
    <w:rsid w:val="007077B6"/>
    <w:rsid w:val="00736329"/>
    <w:rsid w:val="00742D70"/>
    <w:rsid w:val="00777939"/>
    <w:rsid w:val="007B25FB"/>
    <w:rsid w:val="007B6DD2"/>
    <w:rsid w:val="008065A3"/>
    <w:rsid w:val="008076CB"/>
    <w:rsid w:val="00862952"/>
    <w:rsid w:val="0086770D"/>
    <w:rsid w:val="00876713"/>
    <w:rsid w:val="008A26D1"/>
    <w:rsid w:val="008C7ED0"/>
    <w:rsid w:val="008D6346"/>
    <w:rsid w:val="00920904"/>
    <w:rsid w:val="00933A06"/>
    <w:rsid w:val="0094080A"/>
    <w:rsid w:val="00A66997"/>
    <w:rsid w:val="00A75DD7"/>
    <w:rsid w:val="00A85251"/>
    <w:rsid w:val="00AC6301"/>
    <w:rsid w:val="00B152B9"/>
    <w:rsid w:val="00BA5CD2"/>
    <w:rsid w:val="00C12397"/>
    <w:rsid w:val="00C20D44"/>
    <w:rsid w:val="00C34511"/>
    <w:rsid w:val="00C86473"/>
    <w:rsid w:val="00C87980"/>
    <w:rsid w:val="00CC1B92"/>
    <w:rsid w:val="00D4396D"/>
    <w:rsid w:val="00D46FC6"/>
    <w:rsid w:val="00D70148"/>
    <w:rsid w:val="00D72B3C"/>
    <w:rsid w:val="00D87FE4"/>
    <w:rsid w:val="00DB58D7"/>
    <w:rsid w:val="00DD0597"/>
    <w:rsid w:val="00DF0286"/>
    <w:rsid w:val="00E14750"/>
    <w:rsid w:val="00E95AAD"/>
    <w:rsid w:val="00EE3808"/>
    <w:rsid w:val="00EF354F"/>
    <w:rsid w:val="00EF6FE6"/>
    <w:rsid w:val="00F01FAC"/>
    <w:rsid w:val="00F12EA7"/>
    <w:rsid w:val="00F41D11"/>
    <w:rsid w:val="00F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6E00"/>
  <w15:chartTrackingRefBased/>
  <w15:docId w15:val="{66EE2760-F760-4D48-BDC8-FB7A88D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D2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6DD2"/>
    <w:pPr>
      <w:keepNext/>
      <w:keepLines/>
      <w:spacing w:before="280" w:after="240"/>
      <w:outlineLvl w:val="1"/>
    </w:pPr>
    <w:rPr>
      <w:rFonts w:ascii="Cambria" w:eastAsiaTheme="majorEastAsia" w:hAnsi="Cambr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DD2"/>
    <w:rPr>
      <w:rFonts w:ascii="Cambria" w:eastAsiaTheme="majorEastAsia" w:hAnsi="Cambria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08"/>
    <w:rPr>
      <w:lang w:bidi="ta-LK"/>
    </w:rPr>
  </w:style>
  <w:style w:type="paragraph" w:styleId="Footer">
    <w:name w:val="footer"/>
    <w:basedOn w:val="Normal"/>
    <w:link w:val="FooterChar"/>
    <w:uiPriority w:val="99"/>
    <w:unhideWhenUsed/>
    <w:rsid w:val="00E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08"/>
    <w:rPr>
      <w:lang w:bidi="ta-LK"/>
    </w:rPr>
  </w:style>
  <w:style w:type="paragraph" w:styleId="Title">
    <w:name w:val="Title"/>
    <w:basedOn w:val="Normal"/>
    <w:next w:val="Normal"/>
    <w:link w:val="TitleChar"/>
    <w:uiPriority w:val="10"/>
    <w:qFormat/>
    <w:rsid w:val="00BA5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CD2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C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CD2"/>
    <w:rPr>
      <w:rFonts w:eastAsiaTheme="minorEastAsia"/>
      <w:color w:val="5A5A5A" w:themeColor="text1" w:themeTint="A5"/>
      <w:spacing w:val="15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153DD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952"/>
    <w:pPr>
      <w:ind w:left="720"/>
      <w:contextualSpacing/>
    </w:pPr>
  </w:style>
  <w:style w:type="table" w:styleId="TableGrid">
    <w:name w:val="Table Grid"/>
    <w:basedOn w:val="TableNormal"/>
    <w:uiPriority w:val="39"/>
    <w:rsid w:val="00E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9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Rêzan Barcin</cp:lastModifiedBy>
  <cp:revision>64</cp:revision>
  <cp:lastPrinted>2023-01-22T20:28:00Z</cp:lastPrinted>
  <dcterms:created xsi:type="dcterms:W3CDTF">2022-08-18T12:36:00Z</dcterms:created>
  <dcterms:modified xsi:type="dcterms:W3CDTF">2023-01-22T20:28:00Z</dcterms:modified>
</cp:coreProperties>
</file>