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8CFA00" w14:textId="54335382" w:rsidR="009A562E" w:rsidRPr="00B5009F" w:rsidRDefault="009A562E" w:rsidP="00CA047D">
      <w:pPr>
        <w:pStyle w:val="Tittel"/>
        <w:spacing w:line="360" w:lineRule="auto"/>
        <w:jc w:val="center"/>
        <w:rPr>
          <w:lang w:val="pl-PL"/>
        </w:rPr>
      </w:pPr>
      <w:bookmarkStart w:id="0" w:name="_Hlk111766460"/>
      <w:bookmarkEnd w:id="0"/>
      <w:r w:rsidRPr="00B5009F">
        <w:rPr>
          <w:lang w:val="pl-PL"/>
        </w:rPr>
        <w:t>REFORMACJA</w:t>
      </w:r>
    </w:p>
    <w:p w14:paraId="7907F4FD" w14:textId="5793DAFB" w:rsidR="009A562E" w:rsidRPr="00B5009F" w:rsidRDefault="009A562E" w:rsidP="00CC3219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>Reformacja to ruch religijno-społeczny zapoczątkowany w Europie przez Marcina Lutra w XVI wieku. Ruch ten krytykował ówczesny kościół katolicki i domagał się zdecydowanych reform tej instytucji.</w:t>
      </w:r>
    </w:p>
    <w:p w14:paraId="414E7CF4" w14:textId="30ACA069" w:rsidR="009A562E" w:rsidRDefault="009A562E" w:rsidP="00CC3219">
      <w:pPr>
        <w:pStyle w:val="Overskrift1"/>
        <w:spacing w:line="360" w:lineRule="auto"/>
        <w:rPr>
          <w:lang w:val="pl-PL"/>
        </w:rPr>
      </w:pPr>
      <w:r w:rsidRPr="00B5009F">
        <w:rPr>
          <w:lang w:val="pl-PL"/>
        </w:rPr>
        <w:t xml:space="preserve">Marcin Luter </w:t>
      </w:r>
    </w:p>
    <w:p w14:paraId="72C70117" w14:textId="77777777" w:rsidR="00AD7275" w:rsidRDefault="00544311" w:rsidP="00AD7275">
      <w:pPr>
        <w:keepNext/>
      </w:pPr>
      <w:r>
        <w:rPr>
          <w:noProof/>
        </w:rPr>
        <w:drawing>
          <wp:inline distT="0" distB="0" distL="0" distR="0" wp14:anchorId="1ADFCAAE" wp14:editId="2CBC4210">
            <wp:extent cx="2067340" cy="2639011"/>
            <wp:effectExtent l="0" t="0" r="0" b="9525"/>
            <wp:docPr id="1" name="Bilde 1" descr="Et bilde som inneholder maleri av Martin Lu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de 1" descr="Et bilde som inneholder maleri av Martin Luther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7" r="3726" b="25537"/>
                    <a:stretch/>
                  </pic:blipFill>
                  <pic:spPr bwMode="auto">
                    <a:xfrm>
                      <a:off x="0" y="0"/>
                      <a:ext cx="2076173" cy="265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2A725" w14:textId="0F74C4FC" w:rsidR="00544311" w:rsidRPr="00172A51" w:rsidRDefault="00AD7275" w:rsidP="00AD7275">
      <w:pPr>
        <w:pStyle w:val="Bildetekst"/>
        <w:rPr>
          <w:lang w:val="en-US"/>
        </w:rPr>
      </w:pPr>
      <w:r w:rsidRPr="00172A51">
        <w:rPr>
          <w:lang w:val="en-US"/>
        </w:rPr>
        <w:t>Martin Luther</w:t>
      </w:r>
      <w:r w:rsidR="00172A51">
        <w:rPr>
          <w:lang w:val="en-US"/>
        </w:rPr>
        <w:t xml:space="preserve"> – Bilde: </w:t>
      </w:r>
      <w:r w:rsidR="00172A51" w:rsidRPr="00172A51">
        <w:rPr>
          <w:lang w:val="en-US"/>
        </w:rPr>
        <w:t xml:space="preserve">Lucas Cranach the </w:t>
      </w:r>
      <w:proofErr w:type="gramStart"/>
      <w:r w:rsidR="00172A51" w:rsidRPr="00172A51">
        <w:rPr>
          <w:lang w:val="en-US"/>
        </w:rPr>
        <w:t>Elder ,</w:t>
      </w:r>
      <w:proofErr w:type="gramEnd"/>
      <w:r w:rsidR="00172A51" w:rsidRPr="00172A51">
        <w:rPr>
          <w:lang w:val="en-US"/>
        </w:rPr>
        <w:t xml:space="preserve"> Public domain, via Wikimedia Commons</w:t>
      </w:r>
    </w:p>
    <w:p w14:paraId="7B1C7DF8" w14:textId="77777777" w:rsidR="009A562E" w:rsidRPr="00B5009F" w:rsidRDefault="009A562E" w:rsidP="00B5009F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 xml:space="preserve">W 1517 roku mnich niemiecki Marcin Luter ogłosił 95 tez potępiających praktykę sprzedaży odpustów w kościele katolickim. Odpust (avlat) w tym przypadku polegał na odkupieniu swoich win poprzez oddanie pieniędzy na kościół. Nie było więc mowy o żalu czy pokucie, gdyż wszystkie grzechy (synd) można było zadośćuczynić ofiarując pieniądze. </w:t>
      </w:r>
    </w:p>
    <w:p w14:paraId="0F19916D" w14:textId="77777777" w:rsidR="009A562E" w:rsidRPr="00B5009F" w:rsidRDefault="009A562E" w:rsidP="00B5009F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>Luter krytykował również papieża (pave), który jego zdaniem wydawał za dużo pieniędzy m.in. na kościół św. Piotra w Rzymie. W rezultacie papież ekskomunikował Marcina Lutra, czyli wykluczył go z kościoła.</w:t>
      </w:r>
    </w:p>
    <w:p w14:paraId="62ECBFAA" w14:textId="31B12672" w:rsidR="009A562E" w:rsidRPr="00B5009F" w:rsidRDefault="009A562E" w:rsidP="00B5009F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>To był właśnie początek reformacji. Reformować (reformere) to znaczy zmienić, a Luter chciał zmienić kościół na lepszy. Miał on wielu wrogów, lecz książę (fyrste) w północnych Niemczech chronił go i dzięki temu Luter mógł dalej pisać na temat zmian w kościele. Ponieważ papież nie chciał o nich słyszeć, Luter stworzył własny porządek kościelny, który stał się popularny w północnych Niemczech.</w:t>
      </w:r>
      <w:r w:rsidR="00137276">
        <w:rPr>
          <w:sz w:val="24"/>
          <w:szCs w:val="24"/>
          <w:lang w:val="pl-PL"/>
        </w:rPr>
        <w:t xml:space="preserve"> </w:t>
      </w:r>
    </w:p>
    <w:p w14:paraId="2F81B806" w14:textId="77777777" w:rsidR="009A562E" w:rsidRPr="00B5009F" w:rsidRDefault="009A562E" w:rsidP="00B5009F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lastRenderedPageBreak/>
        <w:t>Istniało wiele różnic między religią katolicką a nauką, którą głosił Marcin Luter. Twierdził on, między innymi, że wszyscy ludzie są grzeszni, więc wystarczy wiara w Jezusa, by dostać się do nieba. Zniósł również klasztory (kloster), czczenie świętych oraz relikwii, czyli szczątków ciała osoby uznawanej za świętą lub rzeczy do niej należących. Uważał, że ludzie powinni słuchać i czytać słów Boga w języku, którym władają. W kościele katolickim Biblia była napisana po łacinie (latin), języku, który rozumieli jedynie księża (prest) i niewielu innych ludzi. Luter twierdził, że władzę nad kościołem w danym kraju powinien sprawować król.</w:t>
      </w:r>
    </w:p>
    <w:p w14:paraId="1E7D7ACD" w14:textId="77777777" w:rsidR="009A562E" w:rsidRPr="00B5009F" w:rsidRDefault="009A562E" w:rsidP="00B5009F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>W kościele katolickim księża, zakonnice (nonne) i zakonnicy (munk) żyli w celibacie, to znaczy nie mogli żyć w związku małżeńskim. Luter uważał, że to niedorzeczne i sam ożenił się z byłą zakonnicą, Katarzyną von Bora, z którą miał sześcioro dzieci.</w:t>
      </w:r>
    </w:p>
    <w:p w14:paraId="4EDCBBED" w14:textId="77777777" w:rsidR="009A562E" w:rsidRPr="00B5009F" w:rsidRDefault="009A562E" w:rsidP="00B5009F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>Duże znaczenie w czasach reformacji miało wynalezienie druku przez złotnika Jana Gutenberga ok. 1450 roku. Luter i jego zwolennicy mogli drukować wiele „ulotek” propagującymi nowe tezy religijne. Sztuka drukarstwa dotarła do Danii w 1482 roku, ale dopiero w 1643 roku zostały wydrukowane pierwsze książki w Norwegii.</w:t>
      </w:r>
    </w:p>
    <w:p w14:paraId="05224872" w14:textId="77777777" w:rsidR="009A562E" w:rsidRPr="00B5009F" w:rsidRDefault="009A562E" w:rsidP="00B5009F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>Zwolennicy Marcina Lutra nazywali się protestantami, gdyż protestowali przeciwko władzom, które chciały zatrzymać nurt reformacji.</w:t>
      </w:r>
    </w:p>
    <w:p w14:paraId="0B1C1023" w14:textId="77777777" w:rsidR="005C6C66" w:rsidRDefault="009A562E" w:rsidP="00CC3219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>Niemcy leżały niedaleko krajów północnych, dlatego wkrótce nauka Lutra dotarła do mieszkańców Danii i Norwegii oraz Szwecji.</w:t>
      </w:r>
    </w:p>
    <w:p w14:paraId="7A07F156" w14:textId="77777777" w:rsidR="005C6C66" w:rsidRDefault="005C6C66" w:rsidP="005C6C66">
      <w:pPr>
        <w:keepNext/>
        <w:spacing w:line="360" w:lineRule="auto"/>
      </w:pPr>
      <w:r w:rsidRPr="005C6C66">
        <w:rPr>
          <w:lang w:val="pl-PL"/>
        </w:rPr>
        <w:t xml:space="preserve"> </w:t>
      </w:r>
      <w:r w:rsidRPr="00C936A8">
        <w:rPr>
          <w:noProof/>
          <w:lang w:val="pl-PL"/>
        </w:rPr>
        <w:drawing>
          <wp:inline distT="0" distB="0" distL="0" distR="0" wp14:anchorId="5FE137AC" wp14:editId="04A0B768">
            <wp:extent cx="2667000" cy="3010095"/>
            <wp:effectExtent l="0" t="0" r="0" b="0"/>
            <wp:docPr id="3" name="Bilde 3" descr="Et bilde som inneholder maleri av Johannes Guten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maleri av Johannes Gutenber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4496" cy="3018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1F53DE" w14:textId="1A95364B" w:rsidR="009A562E" w:rsidRPr="00E97622" w:rsidRDefault="005C6C66" w:rsidP="005C6C66">
      <w:pPr>
        <w:pStyle w:val="Bildetekst"/>
        <w:rPr>
          <w:sz w:val="24"/>
          <w:szCs w:val="24"/>
          <w:lang w:val="en-US"/>
        </w:rPr>
      </w:pPr>
      <w:r w:rsidRPr="00E97622">
        <w:rPr>
          <w:lang w:val="en-US"/>
        </w:rPr>
        <w:t xml:space="preserve">Jan Gutenberg – </w:t>
      </w:r>
      <w:r w:rsidR="00E97622" w:rsidRPr="00E97622">
        <w:rPr>
          <w:lang w:val="en-US"/>
        </w:rPr>
        <w:t xml:space="preserve">Unidentified </w:t>
      </w:r>
      <w:proofErr w:type="gramStart"/>
      <w:r w:rsidR="00E97622" w:rsidRPr="00E97622">
        <w:rPr>
          <w:lang w:val="en-US"/>
        </w:rPr>
        <w:t>painter ,</w:t>
      </w:r>
      <w:proofErr w:type="gramEnd"/>
      <w:r w:rsidR="00E97622" w:rsidRPr="00E97622">
        <w:rPr>
          <w:lang w:val="en-US"/>
        </w:rPr>
        <w:t xml:space="preserve"> Public domain, via Wikimedia Commons</w:t>
      </w:r>
    </w:p>
    <w:p w14:paraId="1FE17020" w14:textId="01790B4C" w:rsidR="009A562E" w:rsidRDefault="009A562E" w:rsidP="00CC3219">
      <w:pPr>
        <w:pStyle w:val="Overskrift1"/>
        <w:spacing w:line="360" w:lineRule="auto"/>
        <w:rPr>
          <w:lang w:val="pl-PL"/>
        </w:rPr>
      </w:pPr>
      <w:r w:rsidRPr="00B5009F">
        <w:rPr>
          <w:lang w:val="pl-PL"/>
        </w:rPr>
        <w:lastRenderedPageBreak/>
        <w:t>Reformacja w Danii i Norwegii</w:t>
      </w:r>
    </w:p>
    <w:p w14:paraId="2697347F" w14:textId="77777777" w:rsidR="009A562E" w:rsidRPr="00B5009F" w:rsidRDefault="009A562E" w:rsidP="00B5009F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 xml:space="preserve">Król Fryderyk I, który był królem Danii i Norwegii, zmarł w 1533 roku. W Danii zebrali się najważniejsi szlachcice, by wybrać króla, lecz nie byli w tej sprawie zgodni. Dlatego też doszło do wybuchu wojny domowej. Syn Fryderyka I zwyciężył i został wybrany na króla w 1536 roku. Nowy król nazywał się Krystian III i zdecydował, że nauka Lutra zostanie przyjęta w Danii. </w:t>
      </w:r>
    </w:p>
    <w:p w14:paraId="11C5C0CF" w14:textId="77777777" w:rsidR="009A562E" w:rsidRPr="00B5009F" w:rsidRDefault="009A562E" w:rsidP="00B5009F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>Gdy w Danii wybuchła wojna domowa (borgerkrig), w Norwegii rządziła rada królewska riksrådet, która sprawowała władzę razem z królem w czasie późnego średniowiecza. Do rady należeli ważniejsi szlachcice oraz wszyscy biskupi. Arcybiskup Nidaros (teraz Trondheim) był przewodniczącym, a w tym czasie był nim Olav Engelbrektsson.</w:t>
      </w:r>
    </w:p>
    <w:p w14:paraId="6A82826A" w14:textId="77777777" w:rsidR="009A562E" w:rsidRPr="00B5009F" w:rsidRDefault="009A562E" w:rsidP="00B5009F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>Arcybiskup Olav był zaniepokojony przyjęciem nauki Lutra w Danii. W przypadku, gdyby nauka została wprowadzona w Norwegii, kościół katolicki, którego był przywódcą, zostałby zniesiony. Dlatego zdecydował się walczyć. Jednak przegrał spór i musiał uciec z kraju w 1537 roku. Wkrótce duński król Krystian III wkroczył wraz z żołnierzami (soldat) do Norwegii i nowy król przyjął nauki Lutra.</w:t>
      </w:r>
    </w:p>
    <w:p w14:paraId="2BD205B5" w14:textId="77777777" w:rsidR="009A562E" w:rsidRPr="00B5009F" w:rsidRDefault="009A562E" w:rsidP="00B5009F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>W Norwegii większość księży mogło kontynuować swoją służbę, gdyż stali się luteranami, czyli zwolennikami Marcina Lutra i jego reformy w kościele katolickim. Jednak dla większości mieszkańców nowy porządek kościelny był obcy. Król zdecydował o usunięciu relikwii i obrazów świętych z kościołów, więc ludzie nie mieli prawa modlić się do Świętego Olafa albo Maryi. Relikwie Świętego Olafa i jego trumna została zniszczona i wysłana do Danii. Złoto i srebro z trumny zostało stopione na monety, które otrzymał król.</w:t>
      </w:r>
    </w:p>
    <w:p w14:paraId="3331CB7E" w14:textId="77777777" w:rsidR="009A562E" w:rsidRPr="00B5009F" w:rsidRDefault="009A562E" w:rsidP="00B5009F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>Król wzbogacił się też z innego powodu w czasie reformacji. Otrzymał mianowicie całą ziemię, którą posiadał kościół katolicki. Po reformacji król posiadał połowę ziemi w Norwegii.</w:t>
      </w:r>
    </w:p>
    <w:p w14:paraId="1533CCE9" w14:textId="6EA6D5A3" w:rsidR="009A562E" w:rsidRPr="00B5009F" w:rsidRDefault="009A562E" w:rsidP="00CC3219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>Król Krystian III i duńska szlachta zadecydowała, że Norwegia nie będzie niezależnym państwem lecz tylko częścią Danii. Postanowili również, że norweska rada królewska zostanie zniesiona. Od tego czasu aż do 1814 roku w Norwegii rządził król duński i jego szlachta. Stolicą Danii-Norwegii została Kopenhaga. Norwedzy nazywają ten okres czasami duńskimi – dansketida.</w:t>
      </w:r>
    </w:p>
    <w:p w14:paraId="7F48B300" w14:textId="375B0EB6" w:rsidR="009A562E" w:rsidRDefault="009A562E" w:rsidP="00CC3219">
      <w:pPr>
        <w:pStyle w:val="Overskrift1"/>
        <w:spacing w:line="360" w:lineRule="auto"/>
        <w:rPr>
          <w:lang w:val="pl-PL"/>
        </w:rPr>
      </w:pPr>
      <w:r w:rsidRPr="00B5009F">
        <w:rPr>
          <w:lang w:val="pl-PL"/>
        </w:rPr>
        <w:lastRenderedPageBreak/>
        <w:t>Reformacja w Polsce</w:t>
      </w:r>
    </w:p>
    <w:p w14:paraId="648F8863" w14:textId="77777777" w:rsidR="00734FED" w:rsidRDefault="00A74AD9" w:rsidP="00734FED">
      <w:pPr>
        <w:keepNext/>
      </w:pPr>
      <w:r w:rsidRPr="00A74AD9">
        <w:rPr>
          <w:noProof/>
          <w:lang w:val="pl-PL"/>
        </w:rPr>
        <w:drawing>
          <wp:inline distT="0" distB="0" distL="0" distR="0" wp14:anchorId="656C3553" wp14:editId="1C0C002C">
            <wp:extent cx="2954161" cy="3314700"/>
            <wp:effectExtent l="0" t="0" r="0" b="0"/>
            <wp:docPr id="2" name="Bilde 2" descr="Et bilde som inneholder maleri av Jean Calv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 descr="Et bilde som inneholder maleri av Jean Calvin"/>
                    <pic:cNvPicPr/>
                  </pic:nvPicPr>
                  <pic:blipFill rotWithShape="1">
                    <a:blip r:embed="rId10"/>
                    <a:srcRect t="2730" b="19590"/>
                    <a:stretch/>
                  </pic:blipFill>
                  <pic:spPr bwMode="auto">
                    <a:xfrm>
                      <a:off x="0" y="0"/>
                      <a:ext cx="2972257" cy="3335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502F83" w14:textId="5E47F49A" w:rsidR="00A74AD9" w:rsidRPr="00B87294" w:rsidRDefault="00A8555D" w:rsidP="00734FED">
      <w:pPr>
        <w:pStyle w:val="Bildetekst"/>
        <w:rPr>
          <w:lang w:val="en-US"/>
        </w:rPr>
      </w:pPr>
      <w:r w:rsidRPr="00A8555D">
        <w:rPr>
          <w:lang w:val="en-US"/>
        </w:rPr>
        <w:t xml:space="preserve">Jan </w:t>
      </w:r>
      <w:proofErr w:type="gramStart"/>
      <w:r w:rsidRPr="00A8555D">
        <w:rPr>
          <w:lang w:val="en-US"/>
        </w:rPr>
        <w:t xml:space="preserve">Kalwin </w:t>
      </w:r>
      <w:r>
        <w:rPr>
          <w:lang w:val="en-US"/>
        </w:rPr>
        <w:t xml:space="preserve"> (</w:t>
      </w:r>
      <w:proofErr w:type="gramEnd"/>
      <w:r w:rsidR="00734FED" w:rsidRPr="00B87294">
        <w:rPr>
          <w:lang w:val="en-US"/>
        </w:rPr>
        <w:t>J</w:t>
      </w:r>
      <w:r w:rsidR="00B87294" w:rsidRPr="00B87294">
        <w:rPr>
          <w:lang w:val="en-US"/>
        </w:rPr>
        <w:t>ohn Calvin</w:t>
      </w:r>
      <w:r>
        <w:rPr>
          <w:lang w:val="en-US"/>
        </w:rPr>
        <w:t>)</w:t>
      </w:r>
      <w:r w:rsidR="00B87294" w:rsidRPr="00B87294">
        <w:rPr>
          <w:lang w:val="en-US"/>
        </w:rPr>
        <w:t xml:space="preserve"> - Museum Catharijneconvent, Public domain, via Wikimedia Commons</w:t>
      </w:r>
    </w:p>
    <w:p w14:paraId="035746AE" w14:textId="31479E90" w:rsidR="009A562E" w:rsidRPr="00B5009F" w:rsidRDefault="009A562E" w:rsidP="00CC3219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 xml:space="preserve">Nauki Marcina Lutra dotarły również do Polski, głównie na północy i zachodzie kraju. Idee te popierali mieszczanie z tych terenów, a szczególnie entuzjastycznie zostały one przyjęte przez zamieszkałych w miastach Niemców. Przyczyny zainteresowania nowym ruchem były podobne, jak w reszcie Europy: niezadowolenie ze kościoła katolickiego i jego stanu moralnego. </w:t>
      </w:r>
    </w:p>
    <w:p w14:paraId="463F32D0" w14:textId="77777777" w:rsidR="009A562E" w:rsidRPr="00B5009F" w:rsidRDefault="009A562E" w:rsidP="00B5009F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>W okresie reformacji, oprócz luteranizmu, popularne stały się także inne ruchy protestanckie. Pośród szlachty posłuch zyskał kalwinizm, który rozprzestrzenił sie głownie w Małopolsce i na Litwie (która w owym czase była w unii z Polską). Kalwinizm powstał w Szwajcarii, a jego inicjatorem był Jan Kalwin. Z kalwinizmu wyodrębniła się kolejna wspólnota, arianie (zwani także braćmi polskimi lub antytrynitarzami), którzy za swe poglądy zostali wygani z Polski.</w:t>
      </w:r>
    </w:p>
    <w:p w14:paraId="59EEF21C" w14:textId="6325CCD5" w:rsidR="0013550C" w:rsidRPr="00137276" w:rsidRDefault="009A562E" w:rsidP="00B5009F">
      <w:pPr>
        <w:spacing w:line="360" w:lineRule="auto"/>
        <w:rPr>
          <w:sz w:val="24"/>
          <w:szCs w:val="24"/>
          <w:lang w:val="pl-PL"/>
        </w:rPr>
      </w:pPr>
      <w:r w:rsidRPr="00B5009F">
        <w:rPr>
          <w:sz w:val="24"/>
          <w:szCs w:val="24"/>
          <w:lang w:val="pl-PL"/>
        </w:rPr>
        <w:t xml:space="preserve">Ruchom protestanckim w Polsce brakowało poparcia króla i możnowładców. Dlatego też protestantyzm nigdy nie rozprzestrzenił się na większą skalę w tym kraju. </w:t>
      </w:r>
      <w:r w:rsidRPr="00137276">
        <w:rPr>
          <w:sz w:val="24"/>
          <w:szCs w:val="24"/>
          <w:lang w:val="pl-PL"/>
        </w:rPr>
        <w:t>Dominującym wyznaniem aż do czasów wspólczesnych pozostał kościół katolicki.</w:t>
      </w:r>
    </w:p>
    <w:p w14:paraId="3C30051C" w14:textId="77777777" w:rsidR="0013550C" w:rsidRPr="00137276" w:rsidRDefault="0013550C">
      <w:pPr>
        <w:rPr>
          <w:sz w:val="24"/>
          <w:szCs w:val="24"/>
          <w:lang w:val="pl-PL"/>
        </w:rPr>
      </w:pPr>
      <w:r w:rsidRPr="00137276">
        <w:rPr>
          <w:sz w:val="24"/>
          <w:szCs w:val="24"/>
          <w:lang w:val="pl-PL"/>
        </w:rPr>
        <w:br w:type="page"/>
      </w:r>
    </w:p>
    <w:p w14:paraId="1940D512" w14:textId="77777777" w:rsidR="0013550C" w:rsidRPr="00137276" w:rsidRDefault="0013550C" w:rsidP="0013550C">
      <w:pPr>
        <w:pStyle w:val="Overskrift1"/>
        <w:rPr>
          <w:lang w:val="pl-PL"/>
        </w:rPr>
      </w:pPr>
      <w:r w:rsidRPr="00137276">
        <w:rPr>
          <w:lang w:val="pl-PL"/>
        </w:rPr>
        <w:lastRenderedPageBreak/>
        <w:t>Pytania:</w:t>
      </w:r>
    </w:p>
    <w:p w14:paraId="673ADB78" w14:textId="77777777" w:rsidR="0013550C" w:rsidRPr="00137276" w:rsidRDefault="0013550C" w:rsidP="0013550C">
      <w:pPr>
        <w:rPr>
          <w:lang w:val="pl-PL"/>
        </w:rPr>
      </w:pPr>
    </w:p>
    <w:p w14:paraId="580272D1" w14:textId="77777777" w:rsidR="0013550C" w:rsidRPr="00DB54F2" w:rsidRDefault="0013550C" w:rsidP="0013550C">
      <w:pPr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DB54F2">
        <w:rPr>
          <w:sz w:val="24"/>
          <w:szCs w:val="24"/>
        </w:rPr>
        <w:t>Co nazywamy reformacją?</w:t>
      </w:r>
    </w:p>
    <w:p w14:paraId="70FBAF2A" w14:textId="1CA09455" w:rsidR="0013550C" w:rsidRDefault="0013550C" w:rsidP="0013550C">
      <w:pPr>
        <w:spacing w:line="360" w:lineRule="auto"/>
        <w:ind w:left="360"/>
      </w:pPr>
      <w:r>
        <w:t>...........................................................................................................................................................</w:t>
      </w:r>
      <w:r w:rsidRPr="0013550C">
        <w:t xml:space="preserve"> </w:t>
      </w:r>
      <w:r>
        <w:t>............................................................................................................................................................</w:t>
      </w:r>
      <w:r w:rsidRPr="0013550C">
        <w:t xml:space="preserve"> </w:t>
      </w:r>
      <w:r>
        <w:t>............................................................................................................................................................</w:t>
      </w:r>
    </w:p>
    <w:p w14:paraId="06022F55" w14:textId="77777777" w:rsidR="0013550C" w:rsidRPr="00DB54F2" w:rsidRDefault="0013550C" w:rsidP="0013550C">
      <w:pPr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DB54F2">
        <w:rPr>
          <w:sz w:val="24"/>
          <w:szCs w:val="24"/>
        </w:rPr>
        <w:t>Kim był Marcin Luter?</w:t>
      </w:r>
    </w:p>
    <w:p w14:paraId="1CDE932B" w14:textId="77777777" w:rsidR="0013550C" w:rsidRDefault="0013550C" w:rsidP="0013550C">
      <w:pPr>
        <w:spacing w:line="360" w:lineRule="auto"/>
        <w:ind w:left="360"/>
      </w:pPr>
      <w:r>
        <w:t>...........................................................................................................................................................</w:t>
      </w:r>
      <w:r w:rsidRPr="0013550C">
        <w:t xml:space="preserve"> </w:t>
      </w:r>
      <w:r>
        <w:t>............................................................................................................................................................</w:t>
      </w:r>
      <w:r w:rsidRPr="0013550C">
        <w:t xml:space="preserve"> </w:t>
      </w:r>
      <w:r>
        <w:t>............................................................................................................................................................</w:t>
      </w:r>
    </w:p>
    <w:p w14:paraId="72B849BC" w14:textId="77777777" w:rsidR="0013550C" w:rsidRPr="00DB54F2" w:rsidRDefault="0013550C" w:rsidP="0013550C">
      <w:pPr>
        <w:numPr>
          <w:ilvl w:val="0"/>
          <w:numId w:val="1"/>
        </w:numPr>
        <w:spacing w:after="0" w:line="360" w:lineRule="auto"/>
        <w:rPr>
          <w:sz w:val="24"/>
          <w:szCs w:val="24"/>
        </w:rPr>
      </w:pPr>
      <w:r w:rsidRPr="00DB54F2">
        <w:rPr>
          <w:sz w:val="24"/>
          <w:szCs w:val="24"/>
        </w:rPr>
        <w:t>Co to są relikwie?</w:t>
      </w:r>
    </w:p>
    <w:p w14:paraId="22F1B7A5" w14:textId="77777777" w:rsidR="0013550C" w:rsidRDefault="0013550C" w:rsidP="0013550C">
      <w:pPr>
        <w:spacing w:line="360" w:lineRule="auto"/>
        <w:ind w:left="360"/>
      </w:pPr>
      <w:r>
        <w:t>...........................................................................................................................................................</w:t>
      </w:r>
      <w:r w:rsidRPr="0013550C">
        <w:t xml:space="preserve"> </w:t>
      </w:r>
      <w:r>
        <w:t>............................................................................................................................................................</w:t>
      </w:r>
      <w:r w:rsidRPr="0013550C">
        <w:t xml:space="preserve"> </w:t>
      </w:r>
      <w:r>
        <w:t>............................................................................................................................................................</w:t>
      </w:r>
    </w:p>
    <w:p w14:paraId="16F670B4" w14:textId="77777777" w:rsidR="0013550C" w:rsidRPr="00137276" w:rsidRDefault="0013550C" w:rsidP="0013550C">
      <w:pPr>
        <w:numPr>
          <w:ilvl w:val="0"/>
          <w:numId w:val="1"/>
        </w:numPr>
        <w:spacing w:after="0" w:line="360" w:lineRule="auto"/>
        <w:rPr>
          <w:sz w:val="24"/>
          <w:szCs w:val="24"/>
          <w:lang w:val="pl-PL"/>
        </w:rPr>
      </w:pPr>
      <w:r w:rsidRPr="00DB54F2">
        <w:rPr>
          <w:sz w:val="24"/>
          <w:szCs w:val="24"/>
          <w:lang w:val="pl-PL"/>
        </w:rPr>
        <w:t>Kim był Jan Gutenberg i czego dokonał?</w:t>
      </w:r>
    </w:p>
    <w:p w14:paraId="074E596C" w14:textId="77777777" w:rsidR="0013550C" w:rsidRDefault="0013550C" w:rsidP="0013550C">
      <w:pPr>
        <w:spacing w:line="360" w:lineRule="auto"/>
        <w:ind w:left="360"/>
      </w:pPr>
      <w:r>
        <w:t>...........................................................................................................................................................</w:t>
      </w:r>
      <w:r w:rsidRPr="0013550C">
        <w:t xml:space="preserve"> </w:t>
      </w:r>
      <w:r>
        <w:t>............................................................................................................................................................</w:t>
      </w:r>
      <w:r w:rsidRPr="0013550C">
        <w:t xml:space="preserve"> </w:t>
      </w:r>
      <w:r>
        <w:t>............................................................................................................................................................</w:t>
      </w:r>
    </w:p>
    <w:p w14:paraId="4F70BCD7" w14:textId="01EC868A" w:rsidR="0013550C" w:rsidRPr="00137276" w:rsidRDefault="0013550C" w:rsidP="0013550C">
      <w:pPr>
        <w:numPr>
          <w:ilvl w:val="0"/>
          <w:numId w:val="1"/>
        </w:numPr>
        <w:spacing w:after="0" w:line="360" w:lineRule="auto"/>
        <w:rPr>
          <w:sz w:val="24"/>
          <w:szCs w:val="24"/>
          <w:lang w:val="pl-PL"/>
        </w:rPr>
      </w:pPr>
      <w:r w:rsidRPr="00DB54F2">
        <w:rPr>
          <w:b/>
          <w:sz w:val="24"/>
          <w:szCs w:val="24"/>
          <w:lang w:val="pl-PL"/>
        </w:rPr>
        <w:t>5.</w:t>
      </w:r>
      <w:r w:rsidRPr="00DB54F2">
        <w:rPr>
          <w:sz w:val="24"/>
          <w:szCs w:val="24"/>
          <w:lang w:val="pl-PL"/>
        </w:rPr>
        <w:t xml:space="preserve"> Wymień trzy wyznania protestanckie popularne w czasie reformacji w Polsce.</w:t>
      </w:r>
    </w:p>
    <w:p w14:paraId="330975C6" w14:textId="77777777" w:rsidR="0013550C" w:rsidRPr="00137276" w:rsidRDefault="0013550C" w:rsidP="0013550C">
      <w:pPr>
        <w:spacing w:line="360" w:lineRule="auto"/>
        <w:ind w:left="360"/>
        <w:rPr>
          <w:lang w:val="pl-PL"/>
        </w:rPr>
      </w:pPr>
      <w:r w:rsidRPr="00137276">
        <w:rPr>
          <w:lang w:val="pl-PL"/>
        </w:rPr>
        <w:t>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</w:t>
      </w:r>
    </w:p>
    <w:p w14:paraId="393937FE" w14:textId="1B30E17B" w:rsidR="0013550C" w:rsidRPr="00137276" w:rsidRDefault="0013550C">
      <w:pPr>
        <w:rPr>
          <w:sz w:val="24"/>
          <w:szCs w:val="24"/>
          <w:lang w:val="pl-PL"/>
        </w:rPr>
      </w:pPr>
      <w:r w:rsidRPr="00137276">
        <w:rPr>
          <w:sz w:val="24"/>
          <w:szCs w:val="24"/>
          <w:lang w:val="pl-PL"/>
        </w:rPr>
        <w:br w:type="page"/>
      </w:r>
    </w:p>
    <w:p w14:paraId="78BF1436" w14:textId="699BB248" w:rsidR="00776B1C" w:rsidRPr="00137276" w:rsidRDefault="00776B1C" w:rsidP="00776B1C">
      <w:pPr>
        <w:rPr>
          <w:b/>
          <w:sz w:val="28"/>
          <w:szCs w:val="28"/>
          <w:lang w:val="pl-PL"/>
        </w:rPr>
      </w:pPr>
      <w:r w:rsidRPr="00137276">
        <w:rPr>
          <w:b/>
          <w:sz w:val="28"/>
          <w:szCs w:val="28"/>
          <w:lang w:val="pl-PL"/>
        </w:rPr>
        <w:lastRenderedPageBreak/>
        <w:t>Zadania:</w:t>
      </w:r>
    </w:p>
    <w:p w14:paraId="557744E4" w14:textId="1FC3C286" w:rsidR="00776B1C" w:rsidRPr="00137276" w:rsidRDefault="00A34E84" w:rsidP="00A34E84">
      <w:pPr>
        <w:pStyle w:val="Overskrift1"/>
        <w:rPr>
          <w:lang w:val="pl-PL"/>
        </w:rPr>
      </w:pPr>
      <w:r w:rsidRPr="00137276">
        <w:rPr>
          <w:lang w:val="pl-PL"/>
        </w:rPr>
        <w:t xml:space="preserve">1. </w:t>
      </w:r>
      <w:r w:rsidR="00776B1C" w:rsidRPr="00137276">
        <w:rPr>
          <w:lang w:val="pl-PL"/>
        </w:rPr>
        <w:t>Polącz z właściwą definicją:</w:t>
      </w:r>
    </w:p>
    <w:p w14:paraId="5B9AC09C" w14:textId="77777777" w:rsidR="00776B1C" w:rsidRPr="00137276" w:rsidRDefault="00776B1C" w:rsidP="00776B1C">
      <w:pPr>
        <w:ind w:left="720"/>
        <w:rPr>
          <w:lang w:val="pl-PL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0"/>
        <w:gridCol w:w="1410"/>
        <w:gridCol w:w="4225"/>
      </w:tblGrid>
      <w:tr w:rsidR="00776B1C" w14:paraId="7982ABF8" w14:textId="77777777" w:rsidTr="0089612D">
        <w:trPr>
          <w:trHeight w:val="658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2B812" w14:textId="21C1ADB6" w:rsidR="00776B1C" w:rsidRPr="00A34E84" w:rsidRDefault="00C50EC4" w:rsidP="00E64407">
            <w:pPr>
              <w:spacing w:line="276" w:lineRule="auto"/>
              <w:rPr>
                <w:sz w:val="32"/>
                <w:szCs w:val="32"/>
              </w:rPr>
            </w:pPr>
            <w:r w:rsidRPr="00A34E84">
              <w:rPr>
                <w:b/>
                <w:color w:val="C00000"/>
                <w:sz w:val="32"/>
                <w:szCs w:val="32"/>
              </w:rPr>
              <w:t>REFORMOWAĆ</w:t>
            </w: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</w:tcPr>
          <w:p w14:paraId="54AC8293" w14:textId="77777777" w:rsidR="00776B1C" w:rsidRPr="00A34E84" w:rsidRDefault="00776B1C" w:rsidP="00E64407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1ACA" w14:textId="23878945" w:rsidR="00776B1C" w:rsidRPr="00A34E84" w:rsidRDefault="0080196B" w:rsidP="00E64407">
            <w:pPr>
              <w:spacing w:line="276" w:lineRule="auto"/>
              <w:rPr>
                <w:sz w:val="32"/>
                <w:szCs w:val="32"/>
              </w:rPr>
            </w:pPr>
            <w:r w:rsidRPr="00A34E84">
              <w:rPr>
                <w:sz w:val="32"/>
                <w:szCs w:val="32"/>
              </w:rPr>
              <w:t>bezżenność duchownych</w:t>
            </w:r>
          </w:p>
        </w:tc>
      </w:tr>
      <w:tr w:rsidR="00776B1C" w14:paraId="248D8DDB" w14:textId="77777777" w:rsidTr="0089612D">
        <w:trPr>
          <w:trHeight w:val="636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C3B36" w14:textId="384A85AC" w:rsidR="00776B1C" w:rsidRPr="00A34E84" w:rsidRDefault="007F4047" w:rsidP="00E64407">
            <w:pPr>
              <w:spacing w:line="276" w:lineRule="auto"/>
              <w:rPr>
                <w:sz w:val="32"/>
                <w:szCs w:val="32"/>
              </w:rPr>
            </w:pPr>
            <w:r w:rsidRPr="00A34E84">
              <w:rPr>
                <w:b/>
                <w:color w:val="C00000"/>
                <w:sz w:val="32"/>
                <w:szCs w:val="32"/>
              </w:rPr>
              <w:t>RELIKWIA</w:t>
            </w: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</w:tcPr>
          <w:p w14:paraId="614852AB" w14:textId="77777777" w:rsidR="00776B1C" w:rsidRPr="00A34E84" w:rsidRDefault="00776B1C" w:rsidP="00E64407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851F9" w14:textId="4F34194A" w:rsidR="00776B1C" w:rsidRPr="00A34E84" w:rsidRDefault="00FC7223" w:rsidP="00E64407">
            <w:pPr>
              <w:spacing w:line="276" w:lineRule="auto"/>
              <w:rPr>
                <w:sz w:val="32"/>
                <w:szCs w:val="32"/>
              </w:rPr>
            </w:pPr>
            <w:r w:rsidRPr="00A34E84">
              <w:rPr>
                <w:sz w:val="32"/>
                <w:szCs w:val="32"/>
              </w:rPr>
              <w:t>wykluczyć z kościoła</w:t>
            </w:r>
          </w:p>
        </w:tc>
      </w:tr>
      <w:tr w:rsidR="00776B1C" w:rsidRPr="00CA047D" w14:paraId="5C226740" w14:textId="77777777" w:rsidTr="0089612D">
        <w:trPr>
          <w:trHeight w:val="1316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E093" w14:textId="581F1E0A" w:rsidR="00776B1C" w:rsidRPr="00A34E84" w:rsidRDefault="00B25B4D" w:rsidP="00E64407">
            <w:pPr>
              <w:spacing w:line="276" w:lineRule="auto"/>
              <w:rPr>
                <w:sz w:val="32"/>
                <w:szCs w:val="32"/>
              </w:rPr>
            </w:pPr>
            <w:r w:rsidRPr="00A34E84">
              <w:rPr>
                <w:b/>
                <w:color w:val="C00000"/>
                <w:sz w:val="32"/>
                <w:szCs w:val="32"/>
              </w:rPr>
              <w:t>CELIBAT</w:t>
            </w: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</w:tcPr>
          <w:p w14:paraId="28BF5553" w14:textId="77777777" w:rsidR="00776B1C" w:rsidRPr="00A34E84" w:rsidRDefault="00776B1C" w:rsidP="00E64407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553664" w14:textId="77777777" w:rsidR="000A238F" w:rsidRPr="00137276" w:rsidRDefault="000A238F" w:rsidP="00E64407">
            <w:pPr>
              <w:spacing w:line="276" w:lineRule="auto"/>
              <w:ind w:left="1416" w:hanging="1416"/>
              <w:rPr>
                <w:sz w:val="32"/>
                <w:szCs w:val="32"/>
                <w:lang w:val="pl-PL"/>
              </w:rPr>
            </w:pPr>
            <w:r w:rsidRPr="00137276">
              <w:rPr>
                <w:sz w:val="32"/>
                <w:szCs w:val="32"/>
                <w:lang w:val="pl-PL"/>
              </w:rPr>
              <w:t>szczątki lub rzeczy osoby</w:t>
            </w:r>
          </w:p>
          <w:p w14:paraId="4F391689" w14:textId="14FF5218" w:rsidR="00776B1C" w:rsidRPr="00137276" w:rsidRDefault="000A238F" w:rsidP="00E64407">
            <w:pPr>
              <w:spacing w:line="276" w:lineRule="auto"/>
              <w:ind w:left="1416" w:hanging="1416"/>
              <w:rPr>
                <w:sz w:val="32"/>
                <w:szCs w:val="32"/>
                <w:lang w:val="pl-PL"/>
              </w:rPr>
            </w:pPr>
            <w:r w:rsidRPr="00137276">
              <w:rPr>
                <w:sz w:val="32"/>
                <w:szCs w:val="32"/>
                <w:lang w:val="pl-PL"/>
              </w:rPr>
              <w:t>uznanej za świętą</w:t>
            </w:r>
          </w:p>
        </w:tc>
      </w:tr>
      <w:tr w:rsidR="00776B1C" w14:paraId="3271F0B2" w14:textId="77777777" w:rsidTr="0089612D">
        <w:trPr>
          <w:trHeight w:val="636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FE827" w14:textId="1766E892" w:rsidR="00776B1C" w:rsidRPr="00A34E84" w:rsidRDefault="002B67CE" w:rsidP="00E64407">
            <w:pPr>
              <w:spacing w:line="276" w:lineRule="auto"/>
              <w:rPr>
                <w:sz w:val="32"/>
                <w:szCs w:val="32"/>
              </w:rPr>
            </w:pPr>
            <w:r w:rsidRPr="00A34E84">
              <w:rPr>
                <w:b/>
                <w:color w:val="C00000"/>
                <w:sz w:val="32"/>
                <w:szCs w:val="32"/>
              </w:rPr>
              <w:t>EKSKOMUNIKOWAĆ</w:t>
            </w: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</w:tcPr>
          <w:p w14:paraId="5ED9FB34" w14:textId="77777777" w:rsidR="00776B1C" w:rsidRPr="00A34E84" w:rsidRDefault="00776B1C" w:rsidP="00E64407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86EE54" w14:textId="09E85824" w:rsidR="00776B1C" w:rsidRPr="00A34E84" w:rsidRDefault="006D221A" w:rsidP="00E64407">
            <w:pPr>
              <w:spacing w:line="276" w:lineRule="auto"/>
              <w:rPr>
                <w:sz w:val="32"/>
                <w:szCs w:val="32"/>
              </w:rPr>
            </w:pPr>
            <w:r w:rsidRPr="00A34E84">
              <w:rPr>
                <w:sz w:val="32"/>
                <w:szCs w:val="32"/>
              </w:rPr>
              <w:t>odpuszczenie grzechów</w:t>
            </w:r>
          </w:p>
        </w:tc>
      </w:tr>
      <w:tr w:rsidR="00776B1C" w14:paraId="39E0651E" w14:textId="77777777" w:rsidTr="0089612D">
        <w:trPr>
          <w:trHeight w:val="1391"/>
        </w:trPr>
        <w:tc>
          <w:tcPr>
            <w:tcW w:w="3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BB0F5" w14:textId="5DFD66A3" w:rsidR="00776B1C" w:rsidRPr="00A34E84" w:rsidRDefault="001354EA" w:rsidP="00E64407">
            <w:pPr>
              <w:spacing w:line="276" w:lineRule="auto"/>
              <w:rPr>
                <w:sz w:val="32"/>
                <w:szCs w:val="32"/>
              </w:rPr>
            </w:pPr>
            <w:r w:rsidRPr="00A34E84">
              <w:rPr>
                <w:b/>
                <w:color w:val="C00000"/>
                <w:sz w:val="32"/>
                <w:szCs w:val="32"/>
              </w:rPr>
              <w:t>ODPUST</w:t>
            </w:r>
          </w:p>
        </w:tc>
        <w:tc>
          <w:tcPr>
            <w:tcW w:w="1410" w:type="dxa"/>
            <w:tcBorders>
              <w:left w:val="single" w:sz="4" w:space="0" w:color="auto"/>
              <w:right w:val="single" w:sz="4" w:space="0" w:color="auto"/>
            </w:tcBorders>
          </w:tcPr>
          <w:p w14:paraId="1F308E1C" w14:textId="77777777" w:rsidR="00776B1C" w:rsidRPr="00A34E84" w:rsidRDefault="00776B1C" w:rsidP="00E64407">
            <w:pPr>
              <w:spacing w:line="276" w:lineRule="auto"/>
              <w:rPr>
                <w:sz w:val="32"/>
                <w:szCs w:val="32"/>
              </w:rPr>
            </w:pPr>
          </w:p>
        </w:tc>
        <w:tc>
          <w:tcPr>
            <w:tcW w:w="4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EC064" w14:textId="77777777" w:rsidR="00572CB1" w:rsidRPr="00A34E84" w:rsidRDefault="00572CB1" w:rsidP="00E64407">
            <w:pPr>
              <w:spacing w:line="276" w:lineRule="auto"/>
              <w:rPr>
                <w:sz w:val="32"/>
                <w:szCs w:val="32"/>
              </w:rPr>
            </w:pPr>
            <w:r w:rsidRPr="00A34E84">
              <w:rPr>
                <w:sz w:val="32"/>
                <w:szCs w:val="32"/>
              </w:rPr>
              <w:t xml:space="preserve">wprowadzać zmiany, </w:t>
            </w:r>
          </w:p>
          <w:p w14:paraId="24C87940" w14:textId="3FFFEFB6" w:rsidR="00776B1C" w:rsidRPr="00A34E84" w:rsidRDefault="00572CB1" w:rsidP="00E64407">
            <w:pPr>
              <w:spacing w:line="276" w:lineRule="auto"/>
              <w:rPr>
                <w:sz w:val="32"/>
                <w:szCs w:val="32"/>
              </w:rPr>
            </w:pPr>
            <w:r w:rsidRPr="00A34E84">
              <w:rPr>
                <w:sz w:val="32"/>
                <w:szCs w:val="32"/>
              </w:rPr>
              <w:t xml:space="preserve"> ulepszać</w:t>
            </w:r>
          </w:p>
        </w:tc>
      </w:tr>
    </w:tbl>
    <w:p w14:paraId="3D46E7ED" w14:textId="55A869A3" w:rsidR="00396502" w:rsidRDefault="00396502" w:rsidP="0013550C">
      <w:pPr>
        <w:spacing w:after="0" w:line="600" w:lineRule="auto"/>
        <w:rPr>
          <w:sz w:val="24"/>
          <w:szCs w:val="24"/>
        </w:rPr>
      </w:pPr>
    </w:p>
    <w:p w14:paraId="6390695B" w14:textId="413C1D61" w:rsidR="00E64407" w:rsidRPr="00E64407" w:rsidRDefault="00A34E84" w:rsidP="00A34E84">
      <w:pPr>
        <w:pStyle w:val="Overskrift1"/>
        <w:spacing w:line="360" w:lineRule="auto"/>
        <w:rPr>
          <w:lang w:val="pl-PL"/>
        </w:rPr>
      </w:pPr>
      <w:r>
        <w:rPr>
          <w:lang w:val="pl-PL"/>
        </w:rPr>
        <w:t xml:space="preserve">2. </w:t>
      </w:r>
      <w:r w:rsidR="00E64407" w:rsidRPr="00E64407">
        <w:rPr>
          <w:lang w:val="pl-PL"/>
        </w:rPr>
        <w:t>Wstaw wyrazy w odpowiednie zdania:</w:t>
      </w:r>
    </w:p>
    <w:p w14:paraId="5D11216E" w14:textId="3F5B684F" w:rsidR="00E64407" w:rsidRPr="00A34E84" w:rsidRDefault="00E64407" w:rsidP="00E64407">
      <w:pPr>
        <w:spacing w:line="360" w:lineRule="auto"/>
        <w:rPr>
          <w:b/>
          <w:color w:val="C00000"/>
          <w:sz w:val="24"/>
          <w:szCs w:val="24"/>
          <w:lang w:val="pl-PL"/>
        </w:rPr>
      </w:pPr>
      <w:r w:rsidRPr="00A34E84">
        <w:rPr>
          <w:b/>
          <w:color w:val="C00000"/>
          <w:sz w:val="24"/>
          <w:szCs w:val="24"/>
          <w:lang w:val="pl-PL"/>
        </w:rPr>
        <w:t>CELIBAT</w:t>
      </w:r>
      <w:r w:rsidRPr="00A34E84">
        <w:rPr>
          <w:b/>
          <w:color w:val="C00000"/>
          <w:sz w:val="24"/>
          <w:szCs w:val="24"/>
          <w:lang w:val="pl-PL"/>
        </w:rPr>
        <w:tab/>
      </w:r>
      <w:r w:rsidRPr="00A34E84">
        <w:rPr>
          <w:b/>
          <w:color w:val="C00000"/>
          <w:sz w:val="24"/>
          <w:szCs w:val="24"/>
          <w:lang w:val="pl-PL"/>
        </w:rPr>
        <w:tab/>
        <w:t xml:space="preserve">  LUTERANIE</w:t>
      </w:r>
      <w:r w:rsidRPr="00A34E84">
        <w:rPr>
          <w:b/>
          <w:color w:val="C00000"/>
          <w:sz w:val="24"/>
          <w:szCs w:val="24"/>
          <w:lang w:val="pl-PL"/>
        </w:rPr>
        <w:tab/>
      </w:r>
      <w:r w:rsidRPr="00A34E84">
        <w:rPr>
          <w:b/>
          <w:color w:val="C00000"/>
          <w:sz w:val="24"/>
          <w:szCs w:val="24"/>
          <w:lang w:val="pl-PL"/>
        </w:rPr>
        <w:tab/>
        <w:t xml:space="preserve">  JAN GUTENBERG</w:t>
      </w:r>
    </w:p>
    <w:p w14:paraId="05EC65E6" w14:textId="70EB4A9C" w:rsidR="00E64407" w:rsidRPr="00A34E84" w:rsidRDefault="00E64407" w:rsidP="00E64407">
      <w:pPr>
        <w:spacing w:line="360" w:lineRule="auto"/>
        <w:rPr>
          <w:b/>
          <w:color w:val="C00000"/>
          <w:sz w:val="24"/>
          <w:szCs w:val="24"/>
          <w:lang w:val="pl-PL"/>
        </w:rPr>
      </w:pPr>
      <w:r w:rsidRPr="00A34E84">
        <w:rPr>
          <w:b/>
          <w:color w:val="C00000"/>
          <w:sz w:val="24"/>
          <w:szCs w:val="24"/>
          <w:lang w:val="pl-PL"/>
        </w:rPr>
        <w:t>KALWINIZM</w:t>
      </w:r>
      <w:r w:rsidRPr="00A34E84">
        <w:rPr>
          <w:b/>
          <w:color w:val="C00000"/>
          <w:sz w:val="24"/>
          <w:szCs w:val="24"/>
          <w:lang w:val="pl-PL"/>
        </w:rPr>
        <w:tab/>
      </w:r>
      <w:r w:rsidRPr="00A34E84">
        <w:rPr>
          <w:b/>
          <w:color w:val="C00000"/>
          <w:sz w:val="24"/>
          <w:szCs w:val="24"/>
          <w:lang w:val="pl-PL"/>
        </w:rPr>
        <w:tab/>
        <w:t>WOJNA DOMOWA</w:t>
      </w:r>
      <w:r w:rsidRPr="00A34E84">
        <w:rPr>
          <w:b/>
          <w:color w:val="C00000"/>
          <w:sz w:val="24"/>
          <w:szCs w:val="24"/>
          <w:lang w:val="pl-PL"/>
        </w:rPr>
        <w:tab/>
      </w:r>
      <w:r w:rsidRPr="00A34E84">
        <w:rPr>
          <w:b/>
          <w:color w:val="C00000"/>
          <w:sz w:val="24"/>
          <w:szCs w:val="24"/>
          <w:lang w:val="pl-PL"/>
        </w:rPr>
        <w:tab/>
        <w:t xml:space="preserve"> PAPIEŻ</w:t>
      </w:r>
      <w:r w:rsidRPr="00A34E84">
        <w:rPr>
          <w:b/>
          <w:color w:val="C00000"/>
          <w:sz w:val="24"/>
          <w:szCs w:val="24"/>
          <w:lang w:val="pl-PL"/>
        </w:rPr>
        <w:tab/>
        <w:t>PROTESTANCI</w:t>
      </w:r>
    </w:p>
    <w:p w14:paraId="590DE120" w14:textId="77777777" w:rsidR="00E64407" w:rsidRPr="00A34E84" w:rsidRDefault="00E64407" w:rsidP="00E64407">
      <w:pPr>
        <w:spacing w:line="360" w:lineRule="auto"/>
        <w:rPr>
          <w:sz w:val="24"/>
          <w:szCs w:val="24"/>
          <w:lang w:val="pl-PL"/>
        </w:rPr>
      </w:pPr>
      <w:r w:rsidRPr="00A34E84">
        <w:rPr>
          <w:sz w:val="24"/>
          <w:szCs w:val="24"/>
          <w:lang w:val="pl-PL"/>
        </w:rPr>
        <w:t>Głową kościoła katolickiego jest ............................................</w:t>
      </w:r>
    </w:p>
    <w:p w14:paraId="048267CA" w14:textId="73A29222" w:rsidR="00E64407" w:rsidRPr="00A34E84" w:rsidRDefault="00E64407" w:rsidP="00E64407">
      <w:pPr>
        <w:spacing w:line="360" w:lineRule="auto"/>
        <w:rPr>
          <w:sz w:val="24"/>
          <w:szCs w:val="24"/>
          <w:lang w:val="pl-PL"/>
        </w:rPr>
      </w:pPr>
      <w:r w:rsidRPr="00A34E84">
        <w:rPr>
          <w:sz w:val="24"/>
          <w:szCs w:val="24"/>
          <w:lang w:val="pl-PL"/>
        </w:rPr>
        <w:t>.................................................................. został zapoczątkowany przez Jana Kalwina.</w:t>
      </w:r>
    </w:p>
    <w:p w14:paraId="19D457B9" w14:textId="77777777" w:rsidR="00E64407" w:rsidRPr="00A34E84" w:rsidRDefault="00E64407" w:rsidP="00E64407">
      <w:pPr>
        <w:spacing w:line="360" w:lineRule="auto"/>
        <w:rPr>
          <w:sz w:val="24"/>
          <w:szCs w:val="24"/>
          <w:lang w:val="pl-PL"/>
        </w:rPr>
      </w:pPr>
      <w:r w:rsidRPr="00A34E84">
        <w:rPr>
          <w:sz w:val="24"/>
          <w:szCs w:val="24"/>
          <w:lang w:val="pl-PL"/>
        </w:rPr>
        <w:t>Wojna między obywatelami tego samego kraju to ..........................................................</w:t>
      </w:r>
    </w:p>
    <w:p w14:paraId="0236158C" w14:textId="77777777" w:rsidR="00E64407" w:rsidRPr="00A34E84" w:rsidRDefault="00E64407" w:rsidP="00E64407">
      <w:pPr>
        <w:spacing w:line="360" w:lineRule="auto"/>
        <w:rPr>
          <w:sz w:val="24"/>
          <w:szCs w:val="24"/>
          <w:lang w:val="pl-PL"/>
        </w:rPr>
      </w:pPr>
      <w:r w:rsidRPr="00A34E84">
        <w:rPr>
          <w:sz w:val="24"/>
          <w:szCs w:val="24"/>
          <w:lang w:val="pl-PL"/>
        </w:rPr>
        <w:t>Księża katoliccy zobowiązani są przestrzegać ......................................................., czyli nie mogą się żenić.</w:t>
      </w:r>
    </w:p>
    <w:p w14:paraId="6FE55E51" w14:textId="77777777" w:rsidR="00E64407" w:rsidRPr="00A34E84" w:rsidRDefault="00E64407" w:rsidP="00E64407">
      <w:pPr>
        <w:spacing w:line="360" w:lineRule="auto"/>
        <w:rPr>
          <w:sz w:val="24"/>
          <w:szCs w:val="24"/>
          <w:lang w:val="pl-PL"/>
        </w:rPr>
      </w:pPr>
      <w:r w:rsidRPr="00A34E84">
        <w:rPr>
          <w:sz w:val="24"/>
          <w:szCs w:val="24"/>
          <w:lang w:val="pl-PL"/>
        </w:rPr>
        <w:t>Luteranie, kalwini i arianie to ......................................................</w:t>
      </w:r>
    </w:p>
    <w:p w14:paraId="4D604E0D" w14:textId="77777777" w:rsidR="00E64407" w:rsidRPr="00A34E84" w:rsidRDefault="00E64407" w:rsidP="00E64407">
      <w:pPr>
        <w:spacing w:line="360" w:lineRule="auto"/>
        <w:rPr>
          <w:sz w:val="24"/>
          <w:szCs w:val="24"/>
          <w:lang w:val="pl-PL"/>
        </w:rPr>
      </w:pPr>
      <w:r w:rsidRPr="00A34E84">
        <w:rPr>
          <w:sz w:val="24"/>
          <w:szCs w:val="24"/>
          <w:lang w:val="pl-PL"/>
        </w:rPr>
        <w:t xml:space="preserve">............................................................... to zwolennicy nauk Marcina Lutra. </w:t>
      </w:r>
    </w:p>
    <w:p w14:paraId="029F269D" w14:textId="77777777" w:rsidR="00E64407" w:rsidRPr="00A34E84" w:rsidRDefault="00E64407" w:rsidP="00E64407">
      <w:pPr>
        <w:spacing w:line="360" w:lineRule="auto"/>
        <w:rPr>
          <w:sz w:val="24"/>
          <w:szCs w:val="24"/>
        </w:rPr>
      </w:pPr>
      <w:r w:rsidRPr="00A34E84">
        <w:rPr>
          <w:sz w:val="24"/>
          <w:szCs w:val="24"/>
        </w:rPr>
        <w:t>..................................................................... wynalazł druk.</w:t>
      </w:r>
    </w:p>
    <w:p w14:paraId="38E982E8" w14:textId="3A3FEFF9" w:rsidR="0048392F" w:rsidRPr="00A34E84" w:rsidRDefault="0048392F">
      <w:pPr>
        <w:rPr>
          <w:sz w:val="28"/>
          <w:szCs w:val="28"/>
        </w:rPr>
      </w:pPr>
      <w:r w:rsidRPr="00A34E84">
        <w:rPr>
          <w:sz w:val="28"/>
          <w:szCs w:val="28"/>
        </w:rPr>
        <w:br w:type="page"/>
      </w:r>
    </w:p>
    <w:p w14:paraId="30892EE5" w14:textId="777EA1DB" w:rsidR="00A34E84" w:rsidRDefault="00A34E84" w:rsidP="00A34E84">
      <w:pPr>
        <w:pStyle w:val="Overskrift1"/>
      </w:pPr>
      <w:r>
        <w:lastRenderedPageBreak/>
        <w:t>3. Połącz wyrazy:</w:t>
      </w:r>
    </w:p>
    <w:p w14:paraId="41E60636" w14:textId="77777777" w:rsidR="00A34E84" w:rsidRDefault="00A34E84">
      <w:pPr>
        <w:rPr>
          <w:sz w:val="24"/>
          <w:szCs w:val="24"/>
        </w:rPr>
      </w:pPr>
    </w:p>
    <w:tbl>
      <w:tblPr>
        <w:tblStyle w:val="Tabellrutenet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9"/>
        <w:gridCol w:w="1559"/>
        <w:gridCol w:w="3964"/>
      </w:tblGrid>
      <w:tr w:rsidR="0048392F" w:rsidRPr="00F73D4E" w14:paraId="3C2191E8" w14:textId="77777777" w:rsidTr="0089612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AAFCA" w14:textId="417152A0" w:rsidR="0048392F" w:rsidRPr="00F73D4E" w:rsidRDefault="00D805D0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b/>
                <w:color w:val="C00000"/>
                <w:sz w:val="44"/>
                <w:szCs w:val="44"/>
              </w:rPr>
              <w:t>AVLAT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11768F15" w14:textId="77777777" w:rsidR="0048392F" w:rsidRPr="00F73D4E" w:rsidRDefault="0048392F" w:rsidP="00576863">
            <w:pPr>
              <w:spacing w:line="276" w:lineRule="auto"/>
              <w:rPr>
                <w:sz w:val="44"/>
                <w:szCs w:val="44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BE309" w14:textId="7D2D0DCB" w:rsidR="0048392F" w:rsidRPr="00F73D4E" w:rsidRDefault="00D04AC0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sz w:val="44"/>
                <w:szCs w:val="44"/>
              </w:rPr>
              <w:t>grzech</w:t>
            </w:r>
          </w:p>
        </w:tc>
      </w:tr>
      <w:tr w:rsidR="0048392F" w:rsidRPr="00F73D4E" w14:paraId="57D7771D" w14:textId="77777777" w:rsidTr="0089612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74F9D" w14:textId="3258F919" w:rsidR="0048392F" w:rsidRPr="00F73D4E" w:rsidRDefault="00864850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b/>
                <w:color w:val="C00000"/>
                <w:sz w:val="44"/>
                <w:szCs w:val="44"/>
              </w:rPr>
              <w:t>FYRSTE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3AE62E2D" w14:textId="77777777" w:rsidR="0048392F" w:rsidRPr="00F73D4E" w:rsidRDefault="0048392F" w:rsidP="00576863">
            <w:pPr>
              <w:spacing w:line="276" w:lineRule="auto"/>
              <w:rPr>
                <w:sz w:val="44"/>
                <w:szCs w:val="44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63CCE" w14:textId="6AEF792D" w:rsidR="0048392F" w:rsidRPr="00F73D4E" w:rsidRDefault="00375F39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sz w:val="44"/>
                <w:szCs w:val="44"/>
              </w:rPr>
              <w:t>ksiądz</w:t>
            </w:r>
          </w:p>
        </w:tc>
      </w:tr>
      <w:tr w:rsidR="0048392F" w:rsidRPr="00F73D4E" w14:paraId="61AD4F2C" w14:textId="77777777" w:rsidTr="0089612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169EF" w14:textId="68DA1E73" w:rsidR="0048392F" w:rsidRPr="00F73D4E" w:rsidRDefault="009742BC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b/>
                <w:color w:val="C00000"/>
                <w:sz w:val="44"/>
                <w:szCs w:val="44"/>
              </w:rPr>
              <w:t>PAVE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5149937F" w14:textId="77777777" w:rsidR="0048392F" w:rsidRPr="00F73D4E" w:rsidRDefault="0048392F" w:rsidP="00576863">
            <w:pPr>
              <w:spacing w:line="276" w:lineRule="auto"/>
              <w:rPr>
                <w:sz w:val="44"/>
                <w:szCs w:val="44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0304" w14:textId="3EB23BD0" w:rsidR="0048392F" w:rsidRPr="00F73D4E" w:rsidRDefault="00DD63A3" w:rsidP="00576863">
            <w:pPr>
              <w:spacing w:line="276" w:lineRule="auto"/>
              <w:ind w:left="1416" w:hanging="1416"/>
              <w:rPr>
                <w:sz w:val="44"/>
                <w:szCs w:val="44"/>
                <w:lang w:val="pl-PL"/>
              </w:rPr>
            </w:pPr>
            <w:r w:rsidRPr="00F73D4E">
              <w:rPr>
                <w:sz w:val="44"/>
                <w:szCs w:val="44"/>
              </w:rPr>
              <w:t>klasztor</w:t>
            </w:r>
          </w:p>
        </w:tc>
      </w:tr>
      <w:tr w:rsidR="0048392F" w:rsidRPr="00F73D4E" w14:paraId="793F995F" w14:textId="77777777" w:rsidTr="0089612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C336F5" w14:textId="3D4A524E" w:rsidR="0048392F" w:rsidRPr="00F73D4E" w:rsidRDefault="00BA2F35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b/>
                <w:color w:val="C00000"/>
                <w:sz w:val="44"/>
                <w:szCs w:val="44"/>
              </w:rPr>
              <w:t>SYND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6C203C07" w14:textId="77777777" w:rsidR="0048392F" w:rsidRPr="00F73D4E" w:rsidRDefault="0048392F" w:rsidP="00576863">
            <w:pPr>
              <w:spacing w:line="276" w:lineRule="auto"/>
              <w:rPr>
                <w:sz w:val="44"/>
                <w:szCs w:val="44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ABCF61" w14:textId="0332B685" w:rsidR="0048392F" w:rsidRPr="00F73D4E" w:rsidRDefault="000C3B38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sz w:val="44"/>
                <w:szCs w:val="44"/>
              </w:rPr>
              <w:t>łacina</w:t>
            </w:r>
          </w:p>
        </w:tc>
      </w:tr>
      <w:tr w:rsidR="0048392F" w:rsidRPr="00F73D4E" w14:paraId="5D34B5CF" w14:textId="77777777" w:rsidTr="0089612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EBC940" w14:textId="509A58D4" w:rsidR="0048392F" w:rsidRPr="00F73D4E" w:rsidRDefault="003A1ADA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b/>
                <w:color w:val="C00000"/>
                <w:sz w:val="44"/>
                <w:szCs w:val="44"/>
              </w:rPr>
              <w:t>KLOSTER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4B9459EA" w14:textId="77777777" w:rsidR="0048392F" w:rsidRPr="00F73D4E" w:rsidRDefault="0048392F" w:rsidP="00576863">
            <w:pPr>
              <w:spacing w:line="276" w:lineRule="auto"/>
              <w:rPr>
                <w:sz w:val="44"/>
                <w:szCs w:val="44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1B90B" w14:textId="39A504A7" w:rsidR="0048392F" w:rsidRPr="00F73D4E" w:rsidRDefault="00550CD0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sz w:val="44"/>
                <w:szCs w:val="44"/>
              </w:rPr>
              <w:t>odpust</w:t>
            </w:r>
          </w:p>
        </w:tc>
      </w:tr>
      <w:tr w:rsidR="0048392F" w:rsidRPr="00F73D4E" w14:paraId="2DDAA63C" w14:textId="77777777" w:rsidTr="0089612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5F03E" w14:textId="50971D1A" w:rsidR="0048392F" w:rsidRPr="00F73D4E" w:rsidRDefault="00251358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b/>
                <w:color w:val="C00000"/>
                <w:sz w:val="44"/>
                <w:szCs w:val="44"/>
              </w:rPr>
              <w:t>MUNK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20E57A8" w14:textId="77777777" w:rsidR="0048392F" w:rsidRPr="00F73D4E" w:rsidRDefault="0048392F" w:rsidP="00576863">
            <w:pPr>
              <w:spacing w:line="276" w:lineRule="auto"/>
              <w:rPr>
                <w:sz w:val="44"/>
                <w:szCs w:val="44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45BFC5" w14:textId="4CA50E79" w:rsidR="0048392F" w:rsidRPr="00F73D4E" w:rsidRDefault="009E2A2D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sz w:val="44"/>
                <w:szCs w:val="44"/>
              </w:rPr>
              <w:t>książę</w:t>
            </w:r>
          </w:p>
        </w:tc>
      </w:tr>
      <w:tr w:rsidR="0048392F" w:rsidRPr="00F73D4E" w14:paraId="0DA1E26C" w14:textId="77777777" w:rsidTr="0089612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D01B99" w14:textId="028D5EF7" w:rsidR="0048392F" w:rsidRPr="00F73D4E" w:rsidRDefault="00970182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b/>
                <w:color w:val="C00000"/>
                <w:sz w:val="44"/>
                <w:szCs w:val="44"/>
              </w:rPr>
              <w:t>LATIN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14BFB153" w14:textId="77777777" w:rsidR="0048392F" w:rsidRPr="00F73D4E" w:rsidRDefault="0048392F" w:rsidP="00576863">
            <w:pPr>
              <w:spacing w:line="276" w:lineRule="auto"/>
              <w:rPr>
                <w:sz w:val="44"/>
                <w:szCs w:val="44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2707B" w14:textId="51A6770A" w:rsidR="0048392F" w:rsidRPr="00F73D4E" w:rsidRDefault="003D0271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sz w:val="44"/>
                <w:szCs w:val="44"/>
              </w:rPr>
              <w:t>wojna domowa</w:t>
            </w:r>
          </w:p>
        </w:tc>
      </w:tr>
      <w:tr w:rsidR="0048392F" w:rsidRPr="00F73D4E" w14:paraId="334C844A" w14:textId="77777777" w:rsidTr="0089612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DD1C2E" w14:textId="3495873F" w:rsidR="0048392F" w:rsidRPr="00F73D4E" w:rsidRDefault="008E1C02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b/>
                <w:color w:val="C00000"/>
                <w:sz w:val="44"/>
                <w:szCs w:val="44"/>
              </w:rPr>
              <w:t>BORGERKRIG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48EE142" w14:textId="77777777" w:rsidR="0048392F" w:rsidRPr="00F73D4E" w:rsidRDefault="0048392F" w:rsidP="00576863">
            <w:pPr>
              <w:spacing w:line="276" w:lineRule="auto"/>
              <w:rPr>
                <w:sz w:val="44"/>
                <w:szCs w:val="44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484EF" w14:textId="002A8181" w:rsidR="0048392F" w:rsidRPr="00F73D4E" w:rsidRDefault="00FF272F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sz w:val="44"/>
                <w:szCs w:val="44"/>
              </w:rPr>
              <w:t>papież</w:t>
            </w:r>
          </w:p>
        </w:tc>
      </w:tr>
      <w:tr w:rsidR="0048392F" w:rsidRPr="00F73D4E" w14:paraId="1BDF9742" w14:textId="77777777" w:rsidTr="0089612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11496" w14:textId="22935A7F" w:rsidR="0048392F" w:rsidRPr="00F73D4E" w:rsidRDefault="001C274B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b/>
                <w:color w:val="C00000"/>
                <w:sz w:val="44"/>
                <w:szCs w:val="44"/>
              </w:rPr>
              <w:t>NONNE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13BF7B1D" w14:textId="77777777" w:rsidR="0048392F" w:rsidRPr="00F73D4E" w:rsidRDefault="0048392F" w:rsidP="00576863">
            <w:pPr>
              <w:spacing w:line="276" w:lineRule="auto"/>
              <w:rPr>
                <w:sz w:val="44"/>
                <w:szCs w:val="44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2B8FD" w14:textId="7AC7DA15" w:rsidR="0048392F" w:rsidRPr="00F73D4E" w:rsidRDefault="008C2A7F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sz w:val="44"/>
                <w:szCs w:val="44"/>
              </w:rPr>
              <w:t>żołnież</w:t>
            </w:r>
          </w:p>
        </w:tc>
      </w:tr>
      <w:tr w:rsidR="0048392F" w:rsidRPr="00F73D4E" w14:paraId="30AFDF71" w14:textId="77777777" w:rsidTr="0089612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F3D37" w14:textId="5A7C65A5" w:rsidR="0048392F" w:rsidRPr="00F73D4E" w:rsidRDefault="00AC732D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b/>
                <w:color w:val="C00000"/>
                <w:sz w:val="44"/>
                <w:szCs w:val="44"/>
              </w:rPr>
              <w:t>SOLDAT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4DAC689B" w14:textId="77777777" w:rsidR="0048392F" w:rsidRPr="00F73D4E" w:rsidRDefault="0048392F" w:rsidP="00576863">
            <w:pPr>
              <w:spacing w:line="276" w:lineRule="auto"/>
              <w:rPr>
                <w:sz w:val="44"/>
                <w:szCs w:val="44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5E570" w14:textId="3EB0754A" w:rsidR="0048392F" w:rsidRPr="00F73D4E" w:rsidRDefault="003D2B85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sz w:val="44"/>
                <w:szCs w:val="44"/>
              </w:rPr>
              <w:t>zakonnica</w:t>
            </w:r>
          </w:p>
        </w:tc>
      </w:tr>
      <w:tr w:rsidR="00AC732D" w:rsidRPr="00F73D4E" w14:paraId="117201FD" w14:textId="77777777" w:rsidTr="0089612D">
        <w:tc>
          <w:tcPr>
            <w:tcW w:w="3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C7FCE" w14:textId="57F6B7D8" w:rsidR="00AC732D" w:rsidRPr="00F73D4E" w:rsidRDefault="00C30CF1" w:rsidP="00576863">
            <w:pPr>
              <w:spacing w:line="276" w:lineRule="auto"/>
              <w:rPr>
                <w:b/>
                <w:color w:val="C00000"/>
                <w:sz w:val="44"/>
                <w:szCs w:val="44"/>
              </w:rPr>
            </w:pPr>
            <w:r w:rsidRPr="00F73D4E">
              <w:rPr>
                <w:b/>
                <w:color w:val="C00000"/>
                <w:sz w:val="44"/>
                <w:szCs w:val="44"/>
              </w:rPr>
              <w:t>PREST</w:t>
            </w:r>
          </w:p>
        </w:tc>
        <w:tc>
          <w:tcPr>
            <w:tcW w:w="1559" w:type="dxa"/>
            <w:tcBorders>
              <w:left w:val="single" w:sz="4" w:space="0" w:color="auto"/>
              <w:right w:val="single" w:sz="4" w:space="0" w:color="auto"/>
            </w:tcBorders>
          </w:tcPr>
          <w:p w14:paraId="718FE5DD" w14:textId="77777777" w:rsidR="00AC732D" w:rsidRPr="00F73D4E" w:rsidRDefault="00AC732D" w:rsidP="00576863">
            <w:pPr>
              <w:spacing w:line="276" w:lineRule="auto"/>
              <w:rPr>
                <w:sz w:val="44"/>
                <w:szCs w:val="44"/>
              </w:rPr>
            </w:pP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23BEF" w14:textId="049A5B73" w:rsidR="00AC732D" w:rsidRPr="00F73D4E" w:rsidRDefault="002D0334" w:rsidP="00576863">
            <w:pPr>
              <w:spacing w:line="276" w:lineRule="auto"/>
              <w:rPr>
                <w:sz w:val="44"/>
                <w:szCs w:val="44"/>
              </w:rPr>
            </w:pPr>
            <w:r w:rsidRPr="00F73D4E">
              <w:rPr>
                <w:sz w:val="44"/>
                <w:szCs w:val="44"/>
              </w:rPr>
              <w:t>mnich</w:t>
            </w:r>
          </w:p>
        </w:tc>
      </w:tr>
    </w:tbl>
    <w:p w14:paraId="7CCC55BD" w14:textId="51905660" w:rsidR="00467A96" w:rsidRDefault="00467A96" w:rsidP="0013550C">
      <w:pPr>
        <w:spacing w:after="0" w:line="600" w:lineRule="auto"/>
        <w:rPr>
          <w:sz w:val="24"/>
          <w:szCs w:val="24"/>
        </w:rPr>
      </w:pPr>
    </w:p>
    <w:p w14:paraId="123E6EF1" w14:textId="77777777" w:rsidR="00F73D4E" w:rsidRDefault="00F73D4E" w:rsidP="00F73D4E">
      <w:pPr>
        <w:rPr>
          <w:sz w:val="16"/>
          <w:szCs w:val="16"/>
        </w:rPr>
      </w:pPr>
      <w:r w:rsidRPr="00F73D4E">
        <w:rPr>
          <w:rStyle w:val="Overskrift1Tegn"/>
        </w:rPr>
        <w:t>Źródło</w:t>
      </w:r>
      <w:r w:rsidRPr="00B10F8D">
        <w:rPr>
          <w:sz w:val="16"/>
          <w:szCs w:val="16"/>
        </w:rPr>
        <w:t>:</w:t>
      </w:r>
    </w:p>
    <w:p w14:paraId="06E1DAC5" w14:textId="65686DFF" w:rsidR="00F73D4E" w:rsidRPr="0089612D" w:rsidRDefault="00F73D4E" w:rsidP="0089612D">
      <w:pPr>
        <w:pStyle w:val="Listeavsnitt"/>
        <w:numPr>
          <w:ilvl w:val="0"/>
          <w:numId w:val="5"/>
        </w:numPr>
        <w:rPr>
          <w:color w:val="000000" w:themeColor="text1"/>
          <w:sz w:val="24"/>
          <w:szCs w:val="24"/>
        </w:rPr>
      </w:pPr>
      <w:r w:rsidRPr="0089612D">
        <w:rPr>
          <w:color w:val="000000" w:themeColor="text1"/>
          <w:sz w:val="24"/>
          <w:szCs w:val="24"/>
        </w:rPr>
        <w:t xml:space="preserve">Ivar Libæk, Øivind Stenersen, </w:t>
      </w:r>
      <w:r w:rsidRPr="0089612D">
        <w:rPr>
          <w:i/>
          <w:color w:val="000000" w:themeColor="text1"/>
          <w:sz w:val="24"/>
          <w:szCs w:val="24"/>
        </w:rPr>
        <w:t>Globus: Historie 7</w:t>
      </w:r>
      <w:r w:rsidRPr="0089612D">
        <w:rPr>
          <w:color w:val="000000" w:themeColor="text1"/>
          <w:sz w:val="24"/>
          <w:szCs w:val="24"/>
        </w:rPr>
        <w:t>, Cappelen, 1999</w:t>
      </w:r>
    </w:p>
    <w:p w14:paraId="219266B3" w14:textId="17E8022B" w:rsidR="00F73D4E" w:rsidRPr="0089612D" w:rsidRDefault="00CA047D" w:rsidP="0089612D">
      <w:pPr>
        <w:pStyle w:val="Listeavsnitt"/>
        <w:numPr>
          <w:ilvl w:val="0"/>
          <w:numId w:val="5"/>
        </w:numPr>
        <w:rPr>
          <w:color w:val="000000" w:themeColor="text1"/>
          <w:sz w:val="24"/>
          <w:szCs w:val="24"/>
        </w:rPr>
      </w:pPr>
      <w:hyperlink r:id="rId11" w:history="1">
        <w:r w:rsidR="00F73D4E" w:rsidRPr="0089612D">
          <w:rPr>
            <w:rStyle w:val="Hyperkobling"/>
            <w:color w:val="000000" w:themeColor="text1"/>
            <w:sz w:val="24"/>
            <w:szCs w:val="24"/>
            <w:u w:val="none"/>
          </w:rPr>
          <w:t>http://www.magazyn.ekumenizm.pl/content/article/20041209161417737.htm</w:t>
        </w:r>
      </w:hyperlink>
    </w:p>
    <w:p w14:paraId="087A9E2C" w14:textId="04C511C7" w:rsidR="00F73D4E" w:rsidRPr="0089612D" w:rsidRDefault="00CA047D" w:rsidP="0089612D">
      <w:pPr>
        <w:pStyle w:val="Listeavsnitt"/>
        <w:numPr>
          <w:ilvl w:val="0"/>
          <w:numId w:val="5"/>
        </w:numPr>
        <w:rPr>
          <w:color w:val="000000" w:themeColor="text1"/>
          <w:sz w:val="24"/>
          <w:szCs w:val="24"/>
        </w:rPr>
      </w:pPr>
      <w:hyperlink r:id="rId12" w:history="1">
        <w:r w:rsidR="00F73D4E" w:rsidRPr="0089612D">
          <w:rPr>
            <w:rStyle w:val="Hyperkobling"/>
            <w:color w:val="000000" w:themeColor="text1"/>
            <w:sz w:val="24"/>
            <w:szCs w:val="24"/>
            <w:u w:val="none"/>
          </w:rPr>
          <w:t>http://historia.pgi.pl/w_polsce.html</w:t>
        </w:r>
      </w:hyperlink>
    </w:p>
    <w:p w14:paraId="6312B9DA" w14:textId="579DEBFF" w:rsidR="00F73D4E" w:rsidRPr="0089612D" w:rsidRDefault="00CA047D" w:rsidP="0089612D">
      <w:pPr>
        <w:pStyle w:val="Listeavsnitt"/>
        <w:numPr>
          <w:ilvl w:val="0"/>
          <w:numId w:val="5"/>
        </w:numPr>
        <w:rPr>
          <w:color w:val="000000" w:themeColor="text1"/>
          <w:sz w:val="24"/>
          <w:szCs w:val="24"/>
        </w:rPr>
      </w:pPr>
      <w:hyperlink r:id="rId13" w:history="1">
        <w:r w:rsidR="00F73D4E" w:rsidRPr="0089612D">
          <w:rPr>
            <w:rStyle w:val="Hyperkobling"/>
            <w:color w:val="000000" w:themeColor="text1"/>
            <w:sz w:val="24"/>
            <w:szCs w:val="24"/>
            <w:u w:val="none"/>
          </w:rPr>
          <w:t>http://portalwiedzy.onet.pl/34076,,,,reformacja,haslo.html</w:t>
        </w:r>
      </w:hyperlink>
    </w:p>
    <w:p w14:paraId="294E87E7" w14:textId="77777777" w:rsidR="00876874" w:rsidRPr="00B5009F" w:rsidRDefault="00876874" w:rsidP="0013550C">
      <w:pPr>
        <w:spacing w:after="0" w:line="600" w:lineRule="auto"/>
        <w:rPr>
          <w:sz w:val="24"/>
          <w:szCs w:val="24"/>
        </w:rPr>
      </w:pPr>
    </w:p>
    <w:sectPr w:rsidR="00876874" w:rsidRPr="00B5009F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3A6BC9" w14:textId="77777777" w:rsidR="00DB44B9" w:rsidRDefault="00DB44B9" w:rsidP="00EE3808">
      <w:pPr>
        <w:spacing w:after="0" w:line="240" w:lineRule="auto"/>
      </w:pPr>
      <w:r>
        <w:separator/>
      </w:r>
    </w:p>
  </w:endnote>
  <w:endnote w:type="continuationSeparator" w:id="0">
    <w:p w14:paraId="0806471C" w14:textId="77777777" w:rsidR="00DB44B9" w:rsidRDefault="00DB44B9" w:rsidP="00EE38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55A9E" w14:textId="706158B6" w:rsidR="00D4396D" w:rsidRPr="00DD0597" w:rsidRDefault="00D4396D" w:rsidP="00D4396D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>Nasjonalt senter for flerkulturell opplæring</w:t>
    </w:r>
  </w:p>
  <w:p w14:paraId="07E7AD26" w14:textId="4BFCEDB5" w:rsidR="00EE3808" w:rsidRPr="00DD0597" w:rsidRDefault="00D4396D" w:rsidP="00DD0597">
    <w:pPr>
      <w:pStyle w:val="Bunntekst"/>
      <w:jc w:val="center"/>
      <w:rPr>
        <w:sz w:val="20"/>
        <w:szCs w:val="20"/>
        <w:lang w:val="nn-NO"/>
      </w:rPr>
    </w:pPr>
    <w:r w:rsidRPr="00DD0597">
      <w:rPr>
        <w:sz w:val="20"/>
        <w:szCs w:val="20"/>
        <w:lang w:val="nn-NO"/>
      </w:rPr>
      <w:tab/>
      <w:t>morsmal.oslomet.no</w:t>
    </w:r>
    <w:r w:rsidRPr="00DD0597">
      <w:rPr>
        <w:sz w:val="20"/>
        <w:szCs w:val="20"/>
        <w:lang w:val="nn-NO"/>
      </w:rPr>
      <w:tab/>
    </w:r>
    <w:sdt>
      <w:sdtPr>
        <w:rPr>
          <w:sz w:val="20"/>
          <w:szCs w:val="20"/>
        </w:rPr>
        <w:id w:val="-1616059348"/>
        <w:docPartObj>
          <w:docPartGallery w:val="Page Numbers (Bottom of Page)"/>
          <w:docPartUnique/>
        </w:docPartObj>
      </w:sdtPr>
      <w:sdtEndPr/>
      <w:sdtContent>
        <w:r w:rsidRPr="00DD0597">
          <w:rPr>
            <w:sz w:val="20"/>
            <w:szCs w:val="20"/>
          </w:rPr>
          <w:fldChar w:fldCharType="begin"/>
        </w:r>
        <w:r w:rsidRPr="00DD0597">
          <w:rPr>
            <w:sz w:val="20"/>
            <w:szCs w:val="20"/>
            <w:lang w:val="nn-NO"/>
          </w:rPr>
          <w:instrText>PAGE   \* MERGEFORMAT</w:instrText>
        </w:r>
        <w:r w:rsidRPr="00DD0597">
          <w:rPr>
            <w:sz w:val="20"/>
            <w:szCs w:val="20"/>
          </w:rPr>
          <w:fldChar w:fldCharType="separate"/>
        </w:r>
        <w:r w:rsidRPr="00DD0597">
          <w:rPr>
            <w:sz w:val="20"/>
            <w:szCs w:val="20"/>
            <w:lang w:val="nn-NO"/>
          </w:rPr>
          <w:t>1</w:t>
        </w:r>
        <w:r w:rsidRPr="00DD0597">
          <w:rPr>
            <w:sz w:val="20"/>
            <w:szCs w:val="2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D2B434" w14:textId="77777777" w:rsidR="00DB44B9" w:rsidRDefault="00DB44B9" w:rsidP="00EE3808">
      <w:pPr>
        <w:spacing w:after="0" w:line="240" w:lineRule="auto"/>
      </w:pPr>
      <w:r>
        <w:separator/>
      </w:r>
    </w:p>
  </w:footnote>
  <w:footnote w:type="continuationSeparator" w:id="0">
    <w:p w14:paraId="0A3FCC06" w14:textId="77777777" w:rsidR="00DB44B9" w:rsidRDefault="00DB44B9" w:rsidP="00EE38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18DF2" w14:textId="42409DDD" w:rsidR="00DD0597" w:rsidRPr="00DD0597" w:rsidRDefault="009A562E">
    <w:pPr>
      <w:pStyle w:val="Topptekst"/>
      <w:rPr>
        <w:sz w:val="20"/>
        <w:szCs w:val="20"/>
      </w:rPr>
    </w:pPr>
    <w:r w:rsidRPr="009A562E">
      <w:rPr>
        <w:sz w:val="20"/>
        <w:szCs w:val="20"/>
      </w:rPr>
      <w:t>Reformasjonen - lesetekst og oppgaver - polsk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F7A51"/>
    <w:multiLevelType w:val="hybridMultilevel"/>
    <w:tmpl w:val="479EEEA4"/>
    <w:lvl w:ilvl="0" w:tplc="B31E198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5124E86"/>
    <w:multiLevelType w:val="hybridMultilevel"/>
    <w:tmpl w:val="479EEEA4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2E7B6110"/>
    <w:multiLevelType w:val="hybridMultilevel"/>
    <w:tmpl w:val="387AF1AA"/>
    <w:lvl w:ilvl="0" w:tplc="A49C6C9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724F1D79"/>
    <w:multiLevelType w:val="hybridMultilevel"/>
    <w:tmpl w:val="B4E07DC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4627B"/>
    <w:multiLevelType w:val="hybridMultilevel"/>
    <w:tmpl w:val="479EEEA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331518602">
    <w:abstractNumId w:val="2"/>
  </w:num>
  <w:num w:numId="2" w16cid:durableId="355888396">
    <w:abstractNumId w:val="0"/>
  </w:num>
  <w:num w:numId="3" w16cid:durableId="2116901663">
    <w:abstractNumId w:val="1"/>
  </w:num>
  <w:num w:numId="4" w16cid:durableId="1818957841">
    <w:abstractNumId w:val="4"/>
  </w:num>
  <w:num w:numId="5" w16cid:durableId="6106303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3808"/>
    <w:rsid w:val="000A238F"/>
    <w:rsid w:val="000C3B38"/>
    <w:rsid w:val="001354EA"/>
    <w:rsid w:val="0013550C"/>
    <w:rsid w:val="00137276"/>
    <w:rsid w:val="00172A51"/>
    <w:rsid w:val="001C274B"/>
    <w:rsid w:val="001E161E"/>
    <w:rsid w:val="001F2AF3"/>
    <w:rsid w:val="00217116"/>
    <w:rsid w:val="00251358"/>
    <w:rsid w:val="002B67CE"/>
    <w:rsid w:val="002D0334"/>
    <w:rsid w:val="00375F39"/>
    <w:rsid w:val="00383671"/>
    <w:rsid w:val="00396502"/>
    <w:rsid w:val="003A1ADA"/>
    <w:rsid w:val="003D0271"/>
    <w:rsid w:val="003D2B85"/>
    <w:rsid w:val="004415B5"/>
    <w:rsid w:val="00467A96"/>
    <w:rsid w:val="0048392F"/>
    <w:rsid w:val="00544311"/>
    <w:rsid w:val="00550CD0"/>
    <w:rsid w:val="00572CB1"/>
    <w:rsid w:val="005C6C66"/>
    <w:rsid w:val="005D311F"/>
    <w:rsid w:val="006D221A"/>
    <w:rsid w:val="00734FED"/>
    <w:rsid w:val="00776B1C"/>
    <w:rsid w:val="007B6DD2"/>
    <w:rsid w:val="007F4047"/>
    <w:rsid w:val="0080196B"/>
    <w:rsid w:val="00864850"/>
    <w:rsid w:val="00876874"/>
    <w:rsid w:val="0089612D"/>
    <w:rsid w:val="008C2A7F"/>
    <w:rsid w:val="008E1C02"/>
    <w:rsid w:val="00970182"/>
    <w:rsid w:val="009742BC"/>
    <w:rsid w:val="009A562E"/>
    <w:rsid w:val="009E2A2D"/>
    <w:rsid w:val="00A34E84"/>
    <w:rsid w:val="00A74AD9"/>
    <w:rsid w:val="00A8555D"/>
    <w:rsid w:val="00AC732D"/>
    <w:rsid w:val="00AD7275"/>
    <w:rsid w:val="00B25B4D"/>
    <w:rsid w:val="00B5009F"/>
    <w:rsid w:val="00B87294"/>
    <w:rsid w:val="00BA2F35"/>
    <w:rsid w:val="00C30CF1"/>
    <w:rsid w:val="00C50EC4"/>
    <w:rsid w:val="00C936A8"/>
    <w:rsid w:val="00CA047D"/>
    <w:rsid w:val="00CC3219"/>
    <w:rsid w:val="00D04AC0"/>
    <w:rsid w:val="00D4396D"/>
    <w:rsid w:val="00D805D0"/>
    <w:rsid w:val="00D920F2"/>
    <w:rsid w:val="00DB44B9"/>
    <w:rsid w:val="00DB54F2"/>
    <w:rsid w:val="00DD0597"/>
    <w:rsid w:val="00DD63A3"/>
    <w:rsid w:val="00E311FC"/>
    <w:rsid w:val="00E64407"/>
    <w:rsid w:val="00E97622"/>
    <w:rsid w:val="00EE3808"/>
    <w:rsid w:val="00F12EA7"/>
    <w:rsid w:val="00F433F5"/>
    <w:rsid w:val="00F73D4E"/>
    <w:rsid w:val="00FC7223"/>
    <w:rsid w:val="00FF2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E16E00"/>
  <w15:chartTrackingRefBased/>
  <w15:docId w15:val="{66EE2760-F760-4D48-BDC8-FB7A88DC5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ta-L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B500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autoRedefine/>
    <w:uiPriority w:val="9"/>
    <w:unhideWhenUsed/>
    <w:qFormat/>
    <w:rsid w:val="007B6DD2"/>
    <w:pPr>
      <w:keepNext/>
      <w:keepLines/>
      <w:spacing w:before="280" w:after="240" w:line="276" w:lineRule="auto"/>
      <w:outlineLvl w:val="1"/>
    </w:pPr>
    <w:rPr>
      <w:rFonts w:ascii="Cambria" w:eastAsiaTheme="majorEastAsia" w:hAnsi="Cambria" w:cstheme="majorBidi"/>
      <w:b/>
      <w:sz w:val="28"/>
      <w:szCs w:val="24"/>
      <w:lang w:bidi="ar-SA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7B6DD2"/>
    <w:rPr>
      <w:rFonts w:ascii="Cambria" w:eastAsiaTheme="majorEastAsia" w:hAnsi="Cambria" w:cstheme="majorBidi"/>
      <w:b/>
      <w:sz w:val="28"/>
      <w:szCs w:val="24"/>
    </w:rPr>
  </w:style>
  <w:style w:type="paragraph" w:styleId="Topptekst">
    <w:name w:val="header"/>
    <w:basedOn w:val="Normal"/>
    <w:link w:val="TopptekstTegn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E3808"/>
    <w:rPr>
      <w:lang w:bidi="ta-LK"/>
    </w:rPr>
  </w:style>
  <w:style w:type="paragraph" w:styleId="Bunntekst">
    <w:name w:val="footer"/>
    <w:basedOn w:val="Normal"/>
    <w:link w:val="BunntekstTegn"/>
    <w:uiPriority w:val="99"/>
    <w:unhideWhenUsed/>
    <w:rsid w:val="00EE38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E3808"/>
    <w:rPr>
      <w:lang w:bidi="ta-LK"/>
    </w:rPr>
  </w:style>
  <w:style w:type="paragraph" w:styleId="Tittel">
    <w:name w:val="Title"/>
    <w:basedOn w:val="Normal"/>
    <w:next w:val="Normal"/>
    <w:link w:val="TittelTegn"/>
    <w:uiPriority w:val="10"/>
    <w:qFormat/>
    <w:rsid w:val="00B5009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B5009F"/>
    <w:rPr>
      <w:rFonts w:asciiTheme="majorHAnsi" w:eastAsiaTheme="majorEastAsia" w:hAnsiTheme="majorHAnsi" w:cstheme="majorBidi"/>
      <w:spacing w:val="-10"/>
      <w:kern w:val="28"/>
      <w:sz w:val="56"/>
      <w:szCs w:val="56"/>
      <w:lang w:bidi="ta-LK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B5009F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bidi="ta-LK"/>
    </w:rPr>
  </w:style>
  <w:style w:type="paragraph" w:styleId="Bildetekst">
    <w:name w:val="caption"/>
    <w:basedOn w:val="Normal"/>
    <w:next w:val="Normal"/>
    <w:uiPriority w:val="35"/>
    <w:unhideWhenUsed/>
    <w:qFormat/>
    <w:rsid w:val="00AD727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ellrutenett">
    <w:name w:val="Table Grid"/>
    <w:basedOn w:val="Vanligtabell"/>
    <w:uiPriority w:val="39"/>
    <w:rsid w:val="00776B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uiPriority w:val="99"/>
    <w:unhideWhenUsed/>
    <w:rsid w:val="00F73D4E"/>
    <w:rPr>
      <w:color w:val="0000FF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F73D4E"/>
    <w:rPr>
      <w:color w:val="605E5C"/>
      <w:shd w:val="clear" w:color="auto" w:fill="E1DFDD"/>
    </w:rPr>
  </w:style>
  <w:style w:type="paragraph" w:styleId="Listeavsnitt">
    <w:name w:val="List Paragraph"/>
    <w:basedOn w:val="Normal"/>
    <w:uiPriority w:val="34"/>
    <w:qFormat/>
    <w:rsid w:val="0089612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923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portalwiedzy.onet.pl/34076,,,,reformacja,haslo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historia.pgi.pl/w_polsce.html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agazyn.ekumenizm.pl/content/article/20041209161417737.ht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94AB1-109B-42EC-80D6-CD13FCA2B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1650</Words>
  <Characters>8745</Characters>
  <Application>Microsoft Office Word</Application>
  <DocSecurity>0</DocSecurity>
  <Lines>72</Lines>
  <Paragraphs>20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Hasret Rezan Barcin</dc:creator>
  <cp:keywords/>
  <dc:description/>
  <cp:lastModifiedBy>Hasret Rezan Barcin</cp:lastModifiedBy>
  <cp:revision>68</cp:revision>
  <dcterms:created xsi:type="dcterms:W3CDTF">2022-08-18T12:36:00Z</dcterms:created>
  <dcterms:modified xsi:type="dcterms:W3CDTF">2022-09-05T10:48:00Z</dcterms:modified>
</cp:coreProperties>
</file>