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F3CAD" w14:textId="77777777" w:rsidR="00295522" w:rsidRDefault="00AB5BBB" w:rsidP="00BE0425">
      <w:pPr>
        <w:pStyle w:val="Tittel"/>
      </w:pPr>
      <w:r>
        <w:rPr>
          <w:shd w:val="clear" w:color="auto" w:fill="F8F9FA"/>
        </w:rPr>
        <w:t>Pasika y'Abayahudi</w:t>
      </w:r>
    </w:p>
    <w:p w14:paraId="6557BC92" w14:textId="77777777" w:rsidR="00295522" w:rsidRDefault="00AB5BBB">
      <w:pPr>
        <w:pStyle w:val="Standard"/>
        <w:spacing w:line="360" w:lineRule="auto"/>
        <w:jc w:val="both"/>
      </w:pPr>
      <w:r>
        <w:t xml:space="preserve">Ubwo </w:t>
      </w:r>
      <w:r>
        <w:t>Yesu y</w:t>
      </w:r>
      <w:r>
        <w:t>injiraga muri</w:t>
      </w:r>
      <w:r>
        <w:t xml:space="preserve"> </w:t>
      </w:r>
      <w:r>
        <w:t>Y</w:t>
      </w:r>
      <w:r>
        <w:t>erusalemu Kumunsi w</w:t>
      </w:r>
      <w:r>
        <w:t xml:space="preserve">a mashami </w:t>
      </w:r>
      <w:r>
        <w:t>yari kumwe n`abigishwa be bari munzira bajya kwizihiza Pasika y`abayuda</w:t>
      </w:r>
      <w:r>
        <w:t>, no kwibuka</w:t>
      </w:r>
      <w:r>
        <w:t xml:space="preserve"> </w:t>
      </w:r>
      <w:r>
        <w:t>i</w:t>
      </w:r>
      <w:r>
        <w:t>gihe abisirayeli bari abacakara mugihugu cy`</w:t>
      </w:r>
      <w:r>
        <w:t>e</w:t>
      </w:r>
      <w:r>
        <w:t>giputa kungoma y`umwami Farawo.</w:t>
      </w:r>
    </w:p>
    <w:p w14:paraId="71EA1377" w14:textId="77777777" w:rsidR="00295522" w:rsidRDefault="00AB5BBB" w:rsidP="00BE0425">
      <w:pPr>
        <w:pStyle w:val="Overskrift1"/>
      </w:pPr>
      <w:r>
        <w:t>Inkuru ya Musa</w:t>
      </w:r>
    </w:p>
    <w:p w14:paraId="3BF9A1AF" w14:textId="77777777" w:rsidR="00295522" w:rsidRDefault="00AB5BBB">
      <w:pPr>
        <w:pStyle w:val="Standard"/>
        <w:spacing w:line="360" w:lineRule="auto"/>
        <w:jc w:val="both"/>
      </w:pPr>
      <w:r>
        <w:t>Mugitabo cy`itangiriro Mw`isezerano rya kera mur</w:t>
      </w:r>
      <w:r>
        <w:t>i bibiriya handiswe ko abisiraheli ba</w:t>
      </w:r>
      <w:r>
        <w:t>hawe ikaze</w:t>
      </w:r>
      <w:r>
        <w:t xml:space="preserve"> muri </w:t>
      </w:r>
      <w:r>
        <w:t>E</w:t>
      </w:r>
      <w:r>
        <w:t>giputa. Ariko hanyuma y`imyaka myin</w:t>
      </w:r>
      <w:r>
        <w:t>shi</w:t>
      </w:r>
      <w:r>
        <w:t xml:space="preserve"> Farawo wari umutware </w:t>
      </w:r>
      <w:r>
        <w:t>w` Egiputa ya</w:t>
      </w:r>
      <w:r>
        <w:t>hangayikishijwe no kuba umubare w</w:t>
      </w:r>
      <w:r>
        <w:t>`a</w:t>
      </w:r>
      <w:r>
        <w:t>bisirahe</w:t>
      </w:r>
      <w:r>
        <w:t>li</w:t>
      </w:r>
      <w:r>
        <w:t xml:space="preserve"> wari umaze kuba mwinshi. Kubwibyo Abisiraheli bagizwe abacakara kandi Farawo atanga</w:t>
      </w:r>
      <w:r>
        <w:t xml:space="preserve"> itegeko ko buri mwana wumuhungu wari wavutse yicwa. Nyina wa Musa ntabwo ya shakaga ko umuhungu we y`icwa. Amushira mugi</w:t>
      </w:r>
      <w:r>
        <w:t xml:space="preserve">seke </w:t>
      </w:r>
      <w:r>
        <w:t xml:space="preserve">nuko </w:t>
      </w:r>
      <w:r>
        <w:t>atereka igiseke kumugezi witwa Nile</w:t>
      </w:r>
      <w:r>
        <w:t>. Yizeraga ko hari uzamubona</w:t>
      </w:r>
      <w:r>
        <w:t xml:space="preserve"> akamumucungira neza</w:t>
      </w:r>
      <w:r>
        <w:t>. Ni umukobwa wa Farawo wabonye icyo gi</w:t>
      </w:r>
      <w:r>
        <w:t>sek</w:t>
      </w:r>
      <w:r>
        <w:t xml:space="preserve">e </w:t>
      </w:r>
      <w:r>
        <w:t xml:space="preserve">Musa yarimo </w:t>
      </w:r>
      <w:r>
        <w:t>kumugezi, amufata neza( amurera neza)</w:t>
      </w:r>
      <w:r>
        <w:t xml:space="preserve"> . N</w:t>
      </w:r>
      <w:r>
        <w:t>guko uko Musa</w:t>
      </w:r>
      <w:r>
        <w:t xml:space="preserve"> yakur</w:t>
      </w:r>
      <w:r>
        <w:t>iye</w:t>
      </w:r>
      <w:r>
        <w:t xml:space="preserve"> mu muryango w`umwami Farawo.</w:t>
      </w:r>
    </w:p>
    <w:p w14:paraId="72BC8E50" w14:textId="77777777" w:rsidR="00295522" w:rsidRDefault="00295522">
      <w:pPr>
        <w:pStyle w:val="Standard"/>
        <w:spacing w:line="360" w:lineRule="auto"/>
        <w:jc w:val="both"/>
      </w:pPr>
    </w:p>
    <w:p w14:paraId="0BF00452" w14:textId="77777777" w:rsidR="004E36D9" w:rsidRDefault="00AB5BBB" w:rsidP="004E36D9">
      <w:pPr>
        <w:pStyle w:val="Standard"/>
        <w:keepNext/>
        <w:spacing w:line="360" w:lineRule="auto"/>
        <w:jc w:val="both"/>
      </w:pPr>
      <w:r>
        <w:rPr>
          <w:noProof/>
        </w:rPr>
        <w:drawing>
          <wp:inline distT="0" distB="0" distL="0" distR="0" wp14:anchorId="7760D8CE" wp14:editId="596A5144">
            <wp:extent cx="5745998" cy="3489441"/>
            <wp:effectExtent l="0" t="0" r="0" b="3059"/>
            <wp:docPr id="1" name="image1.jpg" descr="Illustrasjon av en dame som forsiktig plasserer en kurv med et barn i på en vannoverflate. Bilde skal vise da Moses ble lagt i en kurv på Nilen i Fortellingen om Mos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745998" cy="3489441"/>
                    </a:xfrm>
                    <a:prstGeom prst="rect">
                      <a:avLst/>
                    </a:prstGeom>
                    <a:noFill/>
                    <a:ln>
                      <a:noFill/>
                      <a:prstDash/>
                    </a:ln>
                  </pic:spPr>
                </pic:pic>
              </a:graphicData>
            </a:graphic>
          </wp:inline>
        </w:drawing>
      </w:r>
    </w:p>
    <w:p w14:paraId="46AC87CD" w14:textId="5544BCC4" w:rsidR="00295522" w:rsidRPr="004E36D9" w:rsidRDefault="004E36D9" w:rsidP="00575062">
      <w:pPr>
        <w:pStyle w:val="Bildetekst"/>
        <w:jc w:val="center"/>
        <w:rPr>
          <w:lang w:val="en-US"/>
        </w:rPr>
      </w:pPr>
      <w:r w:rsidRPr="00621E49">
        <w:t xml:space="preserve">Moses blir lagt i en kurv. </w:t>
      </w:r>
      <w:r w:rsidRPr="004E36D9">
        <w:rPr>
          <w:lang w:val="en-US"/>
        </w:rPr>
        <w:t>Illustrasjon: Adobe Stock</w:t>
      </w:r>
    </w:p>
    <w:p w14:paraId="63E29D4F" w14:textId="77777777" w:rsidR="00295522" w:rsidRPr="00AB5BBB" w:rsidRDefault="00AB5BBB">
      <w:pPr>
        <w:pStyle w:val="Standard"/>
        <w:spacing w:line="360" w:lineRule="auto"/>
        <w:jc w:val="both"/>
        <w:rPr>
          <w:lang w:val="en-US"/>
        </w:rPr>
      </w:pPr>
      <w:r w:rsidRPr="004E36D9">
        <w:rPr>
          <w:lang w:val="en-US"/>
        </w:rPr>
        <w:lastRenderedPageBreak/>
        <w:t>Musa amaze gukuru yabonekewe n</w:t>
      </w:r>
      <w:r w:rsidRPr="004E36D9">
        <w:rPr>
          <w:lang w:val="en-US"/>
        </w:rPr>
        <w:t>`I</w:t>
      </w:r>
      <w:r w:rsidRPr="004E36D9">
        <w:rPr>
          <w:lang w:val="en-US"/>
        </w:rPr>
        <w:t xml:space="preserve">mana mushyamba ryaka. </w:t>
      </w:r>
      <w:r w:rsidRPr="00575062">
        <w:rPr>
          <w:lang w:val="en-US"/>
        </w:rPr>
        <w:t>Imana iramubwira ko afite kujya gutabara abacakara mugihugu cy</w:t>
      </w:r>
      <w:r w:rsidRPr="00575062">
        <w:rPr>
          <w:lang w:val="en-US"/>
        </w:rPr>
        <w:t>`</w:t>
      </w:r>
      <w:r w:rsidRPr="00575062">
        <w:rPr>
          <w:lang w:val="en-US"/>
        </w:rPr>
        <w:t xml:space="preserve"> </w:t>
      </w:r>
      <w:r w:rsidRPr="00575062">
        <w:rPr>
          <w:lang w:val="en-US"/>
        </w:rPr>
        <w:t>E</w:t>
      </w:r>
      <w:r w:rsidRPr="00575062">
        <w:rPr>
          <w:lang w:val="en-US"/>
        </w:rPr>
        <w:t>giputa, kandi ko Musa yari</w:t>
      </w:r>
      <w:r w:rsidRPr="00575062">
        <w:rPr>
          <w:lang w:val="en-US"/>
        </w:rPr>
        <w:t xml:space="preserve"> </w:t>
      </w:r>
      <w:r w:rsidRPr="00575062">
        <w:rPr>
          <w:lang w:val="en-US"/>
        </w:rPr>
        <w:t>u</w:t>
      </w:r>
      <w:r w:rsidRPr="00575062">
        <w:rPr>
          <w:lang w:val="en-US"/>
        </w:rPr>
        <w:t>m</w:t>
      </w:r>
      <w:r w:rsidRPr="00575062">
        <w:rPr>
          <w:lang w:val="en-US"/>
        </w:rPr>
        <w:t>w</w:t>
      </w:r>
      <w:r w:rsidRPr="00575062">
        <w:rPr>
          <w:lang w:val="en-US"/>
        </w:rPr>
        <w:t>isiraheli. B</w:t>
      </w:r>
      <w:r w:rsidRPr="00575062">
        <w:rPr>
          <w:lang w:val="en-US"/>
        </w:rPr>
        <w:t>wari</w:t>
      </w:r>
      <w:r w:rsidRPr="00575062">
        <w:rPr>
          <w:lang w:val="en-US"/>
        </w:rPr>
        <w:t xml:space="preserve"> </w:t>
      </w:r>
      <w:r w:rsidRPr="00575062">
        <w:rPr>
          <w:lang w:val="en-US"/>
        </w:rPr>
        <w:t xml:space="preserve">ubwoko bwe </w:t>
      </w:r>
      <w:r w:rsidRPr="00575062">
        <w:rPr>
          <w:lang w:val="en-US"/>
        </w:rPr>
        <w:t>bwari mubucakara bw</w:t>
      </w:r>
      <w:r w:rsidRPr="00575062">
        <w:rPr>
          <w:lang w:val="en-US"/>
        </w:rPr>
        <w:t>` u</w:t>
      </w:r>
      <w:r w:rsidRPr="00575062">
        <w:rPr>
          <w:lang w:val="en-US"/>
        </w:rPr>
        <w:t xml:space="preserve">mugabo yitaga se. Imana ituma Musa kubwira Farawo </w:t>
      </w:r>
      <w:r w:rsidRPr="00575062">
        <w:rPr>
          <w:lang w:val="en-US"/>
        </w:rPr>
        <w:t xml:space="preserve">ngo </w:t>
      </w:r>
      <w:r w:rsidRPr="00575062">
        <w:rPr>
          <w:lang w:val="en-US"/>
        </w:rPr>
        <w:t xml:space="preserve">arekura abacakara. </w:t>
      </w:r>
      <w:r w:rsidRPr="00AB5BBB">
        <w:rPr>
          <w:lang w:val="en-US"/>
        </w:rPr>
        <w:t>Musa yari afite kuyobora abisraheli akabakura mugihugo Cy`</w:t>
      </w:r>
      <w:r w:rsidRPr="00AB5BBB">
        <w:rPr>
          <w:lang w:val="en-US"/>
        </w:rPr>
        <w:t>E</w:t>
      </w:r>
      <w:r w:rsidRPr="00AB5BBB">
        <w:rPr>
          <w:lang w:val="en-US"/>
        </w:rPr>
        <w:t>giputa akabageza mugihug</w:t>
      </w:r>
      <w:r w:rsidRPr="00AB5BBB">
        <w:rPr>
          <w:lang w:val="en-US"/>
        </w:rPr>
        <w:t>u</w:t>
      </w:r>
      <w:r w:rsidRPr="00AB5BBB">
        <w:rPr>
          <w:lang w:val="en-US"/>
        </w:rPr>
        <w:t xml:space="preserve"> cyi Ikanani.</w:t>
      </w:r>
    </w:p>
    <w:p w14:paraId="07B9D7BD" w14:textId="77777777" w:rsidR="00295522" w:rsidRPr="00AB5BBB" w:rsidRDefault="00AB5BBB" w:rsidP="00BE0425">
      <w:pPr>
        <w:pStyle w:val="Overskrift1"/>
        <w:rPr>
          <w:lang w:val="en-US"/>
        </w:rPr>
      </w:pPr>
      <w:r w:rsidRPr="00AB5BBB">
        <w:rPr>
          <w:lang w:val="en-US"/>
        </w:rPr>
        <w:t xml:space="preserve">Ibyago cumi na Pasika ya </w:t>
      </w:r>
      <w:r w:rsidRPr="00AB5BBB">
        <w:rPr>
          <w:lang w:val="en-US"/>
        </w:rPr>
        <w:t>mbere.</w:t>
      </w:r>
    </w:p>
    <w:p w14:paraId="7F9620AF" w14:textId="77777777" w:rsidR="00295522" w:rsidRPr="00AB5BBB" w:rsidRDefault="00AB5BBB">
      <w:pPr>
        <w:pStyle w:val="Standard"/>
        <w:spacing w:line="360" w:lineRule="auto"/>
        <w:jc w:val="both"/>
        <w:rPr>
          <w:lang w:val="en-US"/>
        </w:rPr>
      </w:pPr>
      <w:r w:rsidRPr="00AB5BBB">
        <w:rPr>
          <w:lang w:val="en-US"/>
        </w:rPr>
        <w:t xml:space="preserve">Musa yagiye kwa Farawo kumubwira ko </w:t>
      </w:r>
      <w:r w:rsidRPr="00AB5BBB">
        <w:rPr>
          <w:lang w:val="en-US"/>
        </w:rPr>
        <w:t>yarekura</w:t>
      </w:r>
      <w:r w:rsidRPr="00AB5BBB">
        <w:rPr>
          <w:lang w:val="en-US"/>
        </w:rPr>
        <w:t xml:space="preserve"> Abisiraheli, ariko Farawo aranga. Noneho Imana i</w:t>
      </w:r>
      <w:r w:rsidRPr="00AB5BBB">
        <w:rPr>
          <w:lang w:val="en-US"/>
        </w:rPr>
        <w:t xml:space="preserve">teza </w:t>
      </w:r>
      <w:r w:rsidRPr="00AB5BBB">
        <w:rPr>
          <w:lang w:val="en-US"/>
        </w:rPr>
        <w:t>ibyago mur</w:t>
      </w:r>
      <w:r w:rsidRPr="00AB5BBB">
        <w:rPr>
          <w:lang w:val="en-US"/>
        </w:rPr>
        <w:t>`</w:t>
      </w:r>
      <w:r w:rsidRPr="00AB5BBB">
        <w:rPr>
          <w:lang w:val="en-US"/>
        </w:rPr>
        <w:t xml:space="preserve"> </w:t>
      </w:r>
      <w:r w:rsidRPr="00AB5BBB">
        <w:rPr>
          <w:lang w:val="en-US"/>
        </w:rPr>
        <w:t>E</w:t>
      </w:r>
      <w:r w:rsidRPr="00AB5BBB">
        <w:rPr>
          <w:lang w:val="en-US"/>
        </w:rPr>
        <w:t>giputa, muri byo har</w:t>
      </w:r>
      <w:r w:rsidRPr="00AB5BBB">
        <w:rPr>
          <w:lang w:val="en-US"/>
        </w:rPr>
        <w:t>imo icyorezo</w:t>
      </w:r>
      <w:r w:rsidRPr="00AB5BBB">
        <w:rPr>
          <w:lang w:val="en-US"/>
        </w:rPr>
        <w:t xml:space="preserve">, umwijyima hamwe ni inzige. </w:t>
      </w:r>
      <w:r w:rsidRPr="00AB5BBB">
        <w:rPr>
          <w:lang w:val="en-US"/>
        </w:rPr>
        <w:t>N</w:t>
      </w:r>
      <w:r w:rsidRPr="00AB5BBB">
        <w:rPr>
          <w:lang w:val="en-US"/>
        </w:rPr>
        <w:t>yuma haje icyago gikomeye gusumba ibind</w:t>
      </w:r>
      <w:r w:rsidRPr="00AB5BBB">
        <w:rPr>
          <w:lang w:val="en-US"/>
        </w:rPr>
        <w:t xml:space="preserve">i </w:t>
      </w:r>
      <w:r w:rsidRPr="00AB5BBB">
        <w:rPr>
          <w:lang w:val="en-US"/>
        </w:rPr>
        <w:t>byose: Marayika w`</w:t>
      </w:r>
      <w:r w:rsidRPr="00AB5BBB">
        <w:rPr>
          <w:lang w:val="en-US"/>
        </w:rPr>
        <w:t>I</w:t>
      </w:r>
      <w:r w:rsidRPr="00AB5BBB">
        <w:rPr>
          <w:lang w:val="en-US"/>
        </w:rPr>
        <w:t xml:space="preserve">mana </w:t>
      </w:r>
      <w:r w:rsidRPr="00AB5BBB">
        <w:rPr>
          <w:lang w:val="en-US"/>
        </w:rPr>
        <w:t>yazenguruts</w:t>
      </w:r>
      <w:r w:rsidRPr="00AB5BBB">
        <w:rPr>
          <w:lang w:val="en-US"/>
        </w:rPr>
        <w:t xml:space="preserve">e umugi wose yica </w:t>
      </w:r>
      <w:r w:rsidRPr="00AB5BBB">
        <w:rPr>
          <w:lang w:val="en-US"/>
        </w:rPr>
        <w:t>umwana wese w`infura mu muryango.</w:t>
      </w:r>
    </w:p>
    <w:p w14:paraId="3D70CE2A" w14:textId="77777777" w:rsidR="00295522" w:rsidRDefault="00AB5BBB">
      <w:pPr>
        <w:pStyle w:val="Standard"/>
        <w:spacing w:line="360" w:lineRule="auto"/>
        <w:jc w:val="both"/>
      </w:pPr>
      <w:r w:rsidRPr="00AB5BBB">
        <w:rPr>
          <w:lang w:val="en-US"/>
        </w:rPr>
        <w:t xml:space="preserve">Abisiraheri bari </w:t>
      </w:r>
      <w:r w:rsidRPr="00AB5BBB">
        <w:rPr>
          <w:lang w:val="en-US"/>
        </w:rPr>
        <w:t>baraburiwe n`</w:t>
      </w:r>
      <w:r w:rsidRPr="00AB5BBB">
        <w:rPr>
          <w:lang w:val="en-US"/>
        </w:rPr>
        <w:t>Imana i</w:t>
      </w:r>
      <w:r w:rsidRPr="00AB5BBB">
        <w:rPr>
          <w:lang w:val="en-US"/>
        </w:rPr>
        <w:t>binyujije</w:t>
      </w:r>
      <w:r w:rsidRPr="00AB5BBB">
        <w:rPr>
          <w:lang w:val="en-US"/>
        </w:rPr>
        <w:t xml:space="preserve"> muri Musa. Bagombaga kwikiza uwo mumarayika w`umwicanyi bakoresheje amaraso y`intama bagombaga </w:t>
      </w:r>
      <w:r w:rsidRPr="00AB5BBB">
        <w:rPr>
          <w:lang w:val="en-US"/>
        </w:rPr>
        <w:t>kubaga</w:t>
      </w:r>
      <w:r w:rsidRPr="00AB5BBB">
        <w:rPr>
          <w:lang w:val="en-US"/>
        </w:rPr>
        <w:t xml:space="preserve"> bagasiga amaraso ku</w:t>
      </w:r>
      <w:r w:rsidRPr="00AB5BBB">
        <w:rPr>
          <w:lang w:val="en-US"/>
        </w:rPr>
        <w:t>nzugi z`umiryango</w:t>
      </w:r>
      <w:r w:rsidRPr="00AB5BBB">
        <w:rPr>
          <w:lang w:val="en-US"/>
        </w:rPr>
        <w:t>. Umumarayika yatam</w:t>
      </w:r>
      <w:r w:rsidRPr="00AB5BBB">
        <w:rPr>
          <w:lang w:val="en-US"/>
        </w:rPr>
        <w:t>bukaga za nzu zabaga zisizwe amaraso kurugi. Ariko y</w:t>
      </w:r>
      <w:r w:rsidRPr="00AB5BBB">
        <w:rPr>
          <w:lang w:val="en-US"/>
        </w:rPr>
        <w:t>injiraga</w:t>
      </w:r>
      <w:r w:rsidRPr="00AB5BBB">
        <w:rPr>
          <w:lang w:val="en-US"/>
        </w:rPr>
        <w:t xml:space="preserve"> m</w:t>
      </w:r>
      <w:r w:rsidRPr="00AB5BBB">
        <w:rPr>
          <w:lang w:val="en-US"/>
        </w:rPr>
        <w:t xml:space="preserve">uyandi </w:t>
      </w:r>
      <w:r w:rsidRPr="00AB5BBB">
        <w:rPr>
          <w:lang w:val="en-US"/>
        </w:rPr>
        <w:t xml:space="preserve">mazu yose. Kugirango Farawo abashe gukira iki cyago nuko yagombaga kurekura Abisiraheli </w:t>
      </w:r>
      <w:r w:rsidRPr="00AB5BBB">
        <w:rPr>
          <w:lang w:val="en-US"/>
        </w:rPr>
        <w:t>bakajy</w:t>
      </w:r>
      <w:r w:rsidRPr="00AB5BBB">
        <w:rPr>
          <w:lang w:val="en-US"/>
        </w:rPr>
        <w:t xml:space="preserve">enda bakava muri </w:t>
      </w:r>
      <w:r w:rsidRPr="00AB5BBB">
        <w:rPr>
          <w:lang w:val="en-US"/>
        </w:rPr>
        <w:t>E</w:t>
      </w:r>
      <w:r w:rsidRPr="00AB5BBB">
        <w:rPr>
          <w:lang w:val="en-US"/>
        </w:rPr>
        <w:t xml:space="preserve">giputa. </w:t>
      </w:r>
      <w:r>
        <w:t>Ni ayamateka ya baye intandaro yo kwizihiza Pasika.</w:t>
      </w:r>
    </w:p>
    <w:p w14:paraId="6052D792" w14:textId="77777777" w:rsidR="00BE0425" w:rsidRDefault="00BE0425">
      <w:pPr>
        <w:pStyle w:val="Standard"/>
        <w:spacing w:line="360" w:lineRule="auto"/>
        <w:jc w:val="both"/>
      </w:pPr>
    </w:p>
    <w:p w14:paraId="0CE9692D" w14:textId="77777777" w:rsidR="00575062" w:rsidRDefault="00AB5BBB" w:rsidP="00575062">
      <w:pPr>
        <w:pStyle w:val="Standard"/>
        <w:keepNext/>
        <w:spacing w:line="360" w:lineRule="auto"/>
        <w:jc w:val="center"/>
      </w:pPr>
      <w:r>
        <w:rPr>
          <w:noProof/>
        </w:rPr>
        <w:drawing>
          <wp:inline distT="0" distB="0" distL="0" distR="0" wp14:anchorId="5EBC9669" wp14:editId="03E32BE4">
            <wp:extent cx="4248028" cy="3185312"/>
            <wp:effectExtent l="0" t="0" r="0" b="2388"/>
            <wp:docPr id="2" name="image2.jpg" descr="Illustrasjon som viser jødenes utvandring fra Egyp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4248028" cy="3185312"/>
                    </a:xfrm>
                    <a:prstGeom prst="rect">
                      <a:avLst/>
                    </a:prstGeom>
                    <a:noFill/>
                    <a:ln>
                      <a:noFill/>
                      <a:prstDash/>
                    </a:ln>
                  </pic:spPr>
                </pic:pic>
              </a:graphicData>
            </a:graphic>
          </wp:inline>
        </w:drawing>
      </w:r>
    </w:p>
    <w:p w14:paraId="2BA1ED03" w14:textId="7D7201A9" w:rsidR="00295522" w:rsidRDefault="00575062" w:rsidP="00575062">
      <w:pPr>
        <w:pStyle w:val="Bildetekst"/>
        <w:jc w:val="center"/>
      </w:pPr>
      <w:r w:rsidRPr="00A51531">
        <w:t>Utvandringen fra Egypt. Illustrasjon: Adobe Stock</w:t>
      </w:r>
    </w:p>
    <w:p w14:paraId="7E0E5810" w14:textId="77777777" w:rsidR="00295522" w:rsidRDefault="00AB5BBB" w:rsidP="00BE0425">
      <w:pPr>
        <w:pStyle w:val="Overskrift1"/>
      </w:pPr>
      <w:r>
        <w:lastRenderedPageBreak/>
        <w:t>Nigute Abayud</w:t>
      </w:r>
      <w:r>
        <w:t>a bizihizaga Pasika?</w:t>
      </w:r>
    </w:p>
    <w:p w14:paraId="7212C50A" w14:textId="68EFF399" w:rsidR="00295522" w:rsidRPr="00AB5BBB" w:rsidRDefault="00AB5BBB">
      <w:pPr>
        <w:pStyle w:val="Standard"/>
        <w:spacing w:line="360" w:lineRule="auto"/>
        <w:jc w:val="both"/>
        <w:rPr>
          <w:lang w:val="en-US"/>
        </w:rPr>
      </w:pPr>
      <w:r>
        <w:t>Umugoroba wambere w`umunsi w</w:t>
      </w:r>
      <w:r>
        <w:t>`ikiruhuko cya</w:t>
      </w:r>
      <w:r>
        <w:t xml:space="preserve">-pasika </w:t>
      </w:r>
      <w:r>
        <w:t>y`a</w:t>
      </w:r>
      <w:r>
        <w:t>bay</w:t>
      </w:r>
      <w:r>
        <w:t>ahu</w:t>
      </w:r>
      <w:r>
        <w:t>d</w:t>
      </w:r>
      <w:r>
        <w:t>i</w:t>
      </w:r>
      <w:r>
        <w:t xml:space="preserve"> barya ifunguro bita ifunguro rya </w:t>
      </w:r>
      <w:r>
        <w:t>“</w:t>
      </w:r>
      <w:r>
        <w:t>seder</w:t>
      </w:r>
      <w:r>
        <w:t>”</w:t>
      </w:r>
      <w:r>
        <w:t xml:space="preserve">. Iryofunguro </w:t>
      </w:r>
      <w:r>
        <w:t>n</w:t>
      </w:r>
      <w:r>
        <w:t>iryo kwibutsa abayahud</w:t>
      </w:r>
      <w:r>
        <w:t>i</w:t>
      </w:r>
      <w:r>
        <w:t xml:space="preserve"> ibyururugendo rwo kuva mu gihugu cy</w:t>
      </w:r>
      <w:r>
        <w:t>`</w:t>
      </w:r>
      <w:r>
        <w:t xml:space="preserve"> </w:t>
      </w:r>
      <w:r>
        <w:t>E</w:t>
      </w:r>
      <w:r>
        <w:t xml:space="preserve">giputa. Ifunguro ritangirana n`umugisha wa </w:t>
      </w:r>
      <w:r>
        <w:t>divayi</w:t>
      </w:r>
      <w:r>
        <w:t>. Amasa</w:t>
      </w:r>
      <w:r>
        <w:t xml:space="preserve">hani ya </w:t>
      </w:r>
      <w:r>
        <w:t>“</w:t>
      </w:r>
      <w:r>
        <w:t>seder</w:t>
      </w:r>
      <w:r>
        <w:t>”</w:t>
      </w:r>
      <w:r>
        <w:t xml:space="preserve"> ni amasahani arih</w:t>
      </w:r>
      <w:r>
        <w:t>o i</w:t>
      </w:r>
      <w:r>
        <w:t xml:space="preserve">biryo bike bitandukanye bifite </w:t>
      </w:r>
      <w:r>
        <w:t>ubisobanuro</w:t>
      </w:r>
      <w:r>
        <w:t xml:space="preserve"> </w:t>
      </w:r>
      <w:r>
        <w:t>bwi</w:t>
      </w:r>
      <w:r>
        <w:t xml:space="preserve">hariye. </w:t>
      </w:r>
      <w:r w:rsidRPr="00AB5BBB">
        <w:rPr>
          <w:lang w:val="en-US"/>
        </w:rPr>
        <w:t>Mwitangiro ry`ifunguro abayahud</w:t>
      </w:r>
      <w:r w:rsidRPr="00AB5BBB">
        <w:rPr>
          <w:lang w:val="en-US"/>
        </w:rPr>
        <w:t>i</w:t>
      </w:r>
      <w:r w:rsidRPr="00AB5BBB">
        <w:rPr>
          <w:lang w:val="en-US"/>
        </w:rPr>
        <w:t xml:space="preserve"> bacana ita</w:t>
      </w:r>
      <w:r w:rsidRPr="00AB5BBB">
        <w:rPr>
          <w:lang w:val="en-US"/>
        </w:rPr>
        <w:t>ra</w:t>
      </w:r>
      <w:r w:rsidRPr="00AB5BBB">
        <w:rPr>
          <w:lang w:val="en-US"/>
        </w:rPr>
        <w:t>, bita</w:t>
      </w:r>
      <w:r w:rsidRPr="00AB5BBB">
        <w:rPr>
          <w:lang w:val="en-US"/>
        </w:rPr>
        <w:t xml:space="preserve"> </w:t>
      </w:r>
      <w:r w:rsidRPr="00AB5BBB">
        <w:rPr>
          <w:lang w:val="en-US"/>
        </w:rPr>
        <w:t>itara ry</w:t>
      </w:r>
      <w:r w:rsidRPr="00AB5BBB">
        <w:rPr>
          <w:lang w:val="en-US"/>
        </w:rPr>
        <w:t xml:space="preserve">` </w:t>
      </w:r>
      <w:r w:rsidRPr="00AB5BBB">
        <w:rPr>
          <w:lang w:val="en-US"/>
        </w:rPr>
        <w:t>isabato.</w:t>
      </w:r>
    </w:p>
    <w:p w14:paraId="551E139B" w14:textId="77777777" w:rsidR="00295522" w:rsidRDefault="00AB5BBB" w:rsidP="00BE0425">
      <w:pPr>
        <w:pStyle w:val="Overskrift1"/>
      </w:pPr>
      <w:r>
        <w:t xml:space="preserve">Amasahani ya </w:t>
      </w:r>
      <w:r>
        <w:t>“</w:t>
      </w:r>
      <w:r>
        <w:t>seder</w:t>
      </w:r>
      <w:r>
        <w:t>”</w:t>
      </w:r>
      <w:r>
        <w:t>.</w:t>
      </w:r>
    </w:p>
    <w:p w14:paraId="6D20BCFF" w14:textId="77777777" w:rsidR="00AB5BBB" w:rsidRDefault="00AB5BBB" w:rsidP="00AB5BBB">
      <w:pPr>
        <w:pStyle w:val="Standard"/>
        <w:keepNext/>
        <w:spacing w:line="360" w:lineRule="auto"/>
        <w:jc w:val="both"/>
      </w:pPr>
      <w:r>
        <w:rPr>
          <w:noProof/>
        </w:rPr>
        <w:drawing>
          <wp:inline distT="0" distB="0" distL="0" distR="0" wp14:anchorId="3D1772F7" wp14:editId="47A23CDB">
            <wp:extent cx="5759988" cy="4352726"/>
            <wp:effectExtent l="0" t="0" r="5812" b="3374"/>
            <wp:docPr id="3" name="image3.jpg" descr="Bildet viser en sedertallerken som er et måltid for jødene i Pesach. Tallerkenen ligger midt på bordet og består av små asjetter med ulike mat som for eksempel, egg, persille og lammeknokkel. Det står også et glass med saltvann og et glass vin på bordet. "/>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5759988" cy="4352726"/>
                    </a:xfrm>
                    <a:prstGeom prst="rect">
                      <a:avLst/>
                    </a:prstGeom>
                    <a:noFill/>
                    <a:ln>
                      <a:noFill/>
                      <a:prstDash/>
                    </a:ln>
                  </pic:spPr>
                </pic:pic>
              </a:graphicData>
            </a:graphic>
          </wp:inline>
        </w:drawing>
      </w:r>
    </w:p>
    <w:p w14:paraId="7DE30EA0" w14:textId="05113D53" w:rsidR="00295522" w:rsidRDefault="00AB5BBB" w:rsidP="00AB5BBB">
      <w:pPr>
        <w:pStyle w:val="Bildetekst"/>
        <w:jc w:val="center"/>
      </w:pPr>
      <w:r w:rsidRPr="00EB559E">
        <w:t>Bilde: Pxhere, Robert Couse-Baker</w:t>
      </w:r>
    </w:p>
    <w:p w14:paraId="41AB07CE" w14:textId="77777777" w:rsidR="00295522" w:rsidRDefault="00295522">
      <w:pPr>
        <w:pStyle w:val="Standard"/>
        <w:spacing w:line="360" w:lineRule="auto"/>
        <w:jc w:val="both"/>
      </w:pPr>
    </w:p>
    <w:p w14:paraId="341F45DB" w14:textId="50BDC43E" w:rsidR="00295522" w:rsidRDefault="00AB5BBB" w:rsidP="00BE0425">
      <w:pPr>
        <w:pStyle w:val="Standard"/>
        <w:widowControl/>
        <w:numPr>
          <w:ilvl w:val="0"/>
          <w:numId w:val="2"/>
        </w:numPr>
        <w:spacing w:line="360" w:lineRule="auto"/>
        <w:jc w:val="both"/>
      </w:pPr>
      <w:r>
        <w:rPr>
          <w:b/>
          <w:color w:val="000000"/>
          <w:sz w:val="28"/>
          <w:szCs w:val="28"/>
        </w:rPr>
        <w:t>Matzah</w:t>
      </w:r>
      <w:r>
        <w:rPr>
          <w:color w:val="000000"/>
        </w:rPr>
        <w:t xml:space="preserve"> ni imitsima idasembuwe, bivuze ko yari imitsima idafite imisemburo. Ni umutsima/umugati urambuye.</w:t>
      </w:r>
      <w:r w:rsidR="00BE0425">
        <w:t xml:space="preserve"> </w:t>
      </w:r>
      <w:r>
        <w:t>Igihe Abayahud</w:t>
      </w:r>
      <w:r>
        <w:t>i</w:t>
      </w:r>
      <w:r>
        <w:t xml:space="preserve"> bagombaga kwimuka bava mugihugu cy</w:t>
      </w:r>
      <w:r>
        <w:t>`E</w:t>
      </w:r>
      <w:r>
        <w:t>giputa nta igihe cyo gusembura   imigati/ imitsima babaga batetse bari bafite.</w:t>
      </w:r>
    </w:p>
    <w:p w14:paraId="3C6BB692" w14:textId="1878E562" w:rsidR="00295522" w:rsidRDefault="00AB5BBB" w:rsidP="00AB5BBB">
      <w:pPr>
        <w:pStyle w:val="Standard"/>
        <w:widowControl/>
        <w:numPr>
          <w:ilvl w:val="0"/>
          <w:numId w:val="1"/>
        </w:numPr>
        <w:spacing w:line="360" w:lineRule="auto"/>
        <w:jc w:val="both"/>
      </w:pPr>
      <w:r>
        <w:rPr>
          <w:b/>
          <w:color w:val="000000"/>
          <w:sz w:val="28"/>
          <w:szCs w:val="28"/>
        </w:rPr>
        <w:lastRenderedPageBreak/>
        <w:t>Charoset</w:t>
      </w:r>
      <w:r>
        <w:rPr>
          <w:color w:val="000000"/>
        </w:rPr>
        <w:t xml:space="preserve"> n`invange ya </w:t>
      </w:r>
      <w:r>
        <w:t>p</w:t>
      </w:r>
      <w:r>
        <w:rPr>
          <w:color w:val="000000"/>
        </w:rPr>
        <w:t>om</w:t>
      </w:r>
      <w:r>
        <w:rPr>
          <w:color w:val="000000"/>
        </w:rPr>
        <w:t>e, devayi n`</w:t>
      </w:r>
      <w:r>
        <w:t>ubunyobwa</w:t>
      </w:r>
      <w:r>
        <w:rPr>
          <w:color w:val="000000"/>
        </w:rPr>
        <w:t>.</w:t>
      </w:r>
      <w:r>
        <w:t xml:space="preserve"> </w:t>
      </w:r>
      <w:r>
        <w:rPr>
          <w:color w:val="000000"/>
        </w:rPr>
        <w:t>Kwibuka uko abayahud</w:t>
      </w:r>
      <w:r>
        <w:t>i</w:t>
      </w:r>
      <w:r>
        <w:rPr>
          <w:color w:val="000000"/>
        </w:rPr>
        <w:t xml:space="preserve"> bavangaga amatafari bakoreshaga kubaka igihugu cy`igiputa igihe ba</w:t>
      </w:r>
      <w:r>
        <w:t>ki</w:t>
      </w:r>
      <w:r>
        <w:rPr>
          <w:color w:val="000000"/>
        </w:rPr>
        <w:t>ri abacakara.</w:t>
      </w:r>
    </w:p>
    <w:p w14:paraId="0B47C7D6" w14:textId="77777777" w:rsidR="00295522" w:rsidRDefault="00AB5BBB">
      <w:pPr>
        <w:pStyle w:val="Standard"/>
        <w:widowControl/>
        <w:numPr>
          <w:ilvl w:val="0"/>
          <w:numId w:val="1"/>
        </w:numPr>
        <w:spacing w:after="0" w:line="360" w:lineRule="auto"/>
        <w:jc w:val="both"/>
      </w:pPr>
      <w:r>
        <w:rPr>
          <w:b/>
          <w:color w:val="000000"/>
          <w:sz w:val="28"/>
          <w:szCs w:val="28"/>
        </w:rPr>
        <w:t>Zroah/Zeroa</w:t>
      </w:r>
      <w:r>
        <w:rPr>
          <w:color w:val="000000"/>
        </w:rPr>
        <w:t xml:space="preserve"> ni igupfa ryo mukuguru kw`intama, ibaba ry`inkoko cyangwa ijo</w:t>
      </w:r>
      <w:r>
        <w:t>s</w:t>
      </w:r>
      <w:r>
        <w:rPr>
          <w:color w:val="000000"/>
        </w:rPr>
        <w:t xml:space="preserve">i ry`inkoko. Ibi byokurya byari ikimenyetso cy`umwana </w:t>
      </w:r>
      <w:r>
        <w:rPr>
          <w:color w:val="000000"/>
        </w:rPr>
        <w:t>wintama abayahud</w:t>
      </w:r>
      <w:r>
        <w:t xml:space="preserve">i nkuko byandiswe mu igitabo cyakabiri cya Musa </w:t>
      </w:r>
      <w:r>
        <w:rPr>
          <w:color w:val="000000"/>
        </w:rPr>
        <w:t xml:space="preserve"> basabwaga kubaga no kurya mbere yubwo bagombaga guhunga bava mugihugu cy </w:t>
      </w:r>
      <w:r>
        <w:t>`E</w:t>
      </w:r>
      <w:r>
        <w:rPr>
          <w:color w:val="000000"/>
        </w:rPr>
        <w:t>giput</w:t>
      </w:r>
      <w:r>
        <w:t>a</w:t>
      </w:r>
      <w:r>
        <w:rPr>
          <w:color w:val="000000"/>
        </w:rPr>
        <w:t>.</w:t>
      </w:r>
    </w:p>
    <w:p w14:paraId="5BCA0ECB" w14:textId="77777777" w:rsidR="00295522" w:rsidRDefault="00AB5BBB">
      <w:pPr>
        <w:pStyle w:val="Standard"/>
        <w:widowControl/>
        <w:numPr>
          <w:ilvl w:val="0"/>
          <w:numId w:val="1"/>
        </w:numPr>
        <w:spacing w:after="0" w:line="360" w:lineRule="auto"/>
        <w:jc w:val="both"/>
      </w:pPr>
      <w:r>
        <w:rPr>
          <w:b/>
          <w:color w:val="000000"/>
          <w:sz w:val="28"/>
          <w:szCs w:val="28"/>
        </w:rPr>
        <w:t xml:space="preserve">Chazere </w:t>
      </w:r>
      <w:r>
        <w:rPr>
          <w:color w:val="000000"/>
        </w:rPr>
        <w:t>ni imboga zisharira cyangwa salade urwibutso r</w:t>
      </w:r>
      <w:r>
        <w:t>w` i</w:t>
      </w:r>
      <w:r>
        <w:rPr>
          <w:color w:val="000000"/>
        </w:rPr>
        <w:t xml:space="preserve">bihe bisharira/ bibi banyuze mo mugihugu cy </w:t>
      </w:r>
      <w:r>
        <w:t>`E</w:t>
      </w:r>
      <w:r>
        <w:rPr>
          <w:color w:val="000000"/>
        </w:rPr>
        <w:t>gipu</w:t>
      </w:r>
      <w:r>
        <w:rPr>
          <w:color w:val="000000"/>
        </w:rPr>
        <w:t>ta.</w:t>
      </w:r>
    </w:p>
    <w:p w14:paraId="71A66878" w14:textId="77777777" w:rsidR="00295522" w:rsidRDefault="00AB5BBB">
      <w:pPr>
        <w:pStyle w:val="Standard"/>
        <w:widowControl/>
        <w:numPr>
          <w:ilvl w:val="0"/>
          <w:numId w:val="1"/>
        </w:numPr>
        <w:spacing w:after="0" w:line="360" w:lineRule="auto"/>
        <w:jc w:val="both"/>
      </w:pPr>
      <w:r>
        <w:rPr>
          <w:b/>
          <w:color w:val="000000"/>
          <w:sz w:val="28"/>
          <w:szCs w:val="28"/>
        </w:rPr>
        <w:t>Beytzah</w:t>
      </w:r>
      <w:r>
        <w:rPr>
          <w:color w:val="000000"/>
        </w:rPr>
        <w:t xml:space="preserve"> n</w:t>
      </w:r>
      <w:r>
        <w:t>`</w:t>
      </w:r>
      <w:r>
        <w:rPr>
          <w:color w:val="000000"/>
        </w:rPr>
        <w:t xml:space="preserve">amagi </w:t>
      </w:r>
      <w:r>
        <w:t xml:space="preserve">atogosheje </w:t>
      </w:r>
      <w:r>
        <w:rPr>
          <w:color w:val="000000"/>
        </w:rPr>
        <w:t>byari iki</w:t>
      </w:r>
      <w:r>
        <w:t>menyetso</w:t>
      </w:r>
      <w:r>
        <w:rPr>
          <w:color w:val="000000"/>
        </w:rPr>
        <w:t xml:space="preserve"> cy`umunsi wera w`ibitambo by`umunsi w</w:t>
      </w:r>
      <w:r>
        <w:t xml:space="preserve">a </w:t>
      </w:r>
      <w:r>
        <w:rPr>
          <w:color w:val="000000"/>
        </w:rPr>
        <w:t>Pasika- igitambo cya t</w:t>
      </w:r>
      <w:r>
        <w:t>ambirwaga</w:t>
      </w:r>
      <w:r>
        <w:rPr>
          <w:color w:val="000000"/>
        </w:rPr>
        <w:t xml:space="preserve"> murusengero cyagwa mungoro y`</w:t>
      </w:r>
      <w:r>
        <w:t>I</w:t>
      </w:r>
      <w:r>
        <w:rPr>
          <w:color w:val="000000"/>
        </w:rPr>
        <w:t>mana.</w:t>
      </w:r>
    </w:p>
    <w:p w14:paraId="3D4958FE" w14:textId="078F776A" w:rsidR="00295522" w:rsidRDefault="00AB5BBB" w:rsidP="00BE0425">
      <w:pPr>
        <w:pStyle w:val="Standard"/>
        <w:widowControl/>
        <w:numPr>
          <w:ilvl w:val="0"/>
          <w:numId w:val="1"/>
        </w:numPr>
        <w:spacing w:line="360" w:lineRule="auto"/>
        <w:jc w:val="both"/>
      </w:pPr>
      <w:r>
        <w:rPr>
          <w:b/>
          <w:color w:val="000000"/>
          <w:sz w:val="28"/>
          <w:szCs w:val="28"/>
        </w:rPr>
        <w:t xml:space="preserve">Karpas </w:t>
      </w:r>
      <w:r>
        <w:rPr>
          <w:color w:val="000000"/>
        </w:rPr>
        <w:t xml:space="preserve">ni </w:t>
      </w:r>
      <w:r>
        <w:t>“</w:t>
      </w:r>
      <w:r>
        <w:rPr>
          <w:color w:val="000000"/>
        </w:rPr>
        <w:t>persi</w:t>
      </w:r>
      <w:r>
        <w:t>lle” cyangwase sereri</w:t>
      </w:r>
      <w:r>
        <w:rPr>
          <w:color w:val="000000"/>
        </w:rPr>
        <w:t xml:space="preserve"> zidubiswe mu mazi ari mw`umunyu, kungira ngo amazi ase n`amari</w:t>
      </w:r>
      <w:r>
        <w:rPr>
          <w:color w:val="000000"/>
        </w:rPr>
        <w:t>ra. Ibi byagombaga kuba urwibutso rw`amarira abayahud</w:t>
      </w:r>
      <w:r>
        <w:t>i</w:t>
      </w:r>
      <w:r>
        <w:rPr>
          <w:color w:val="000000"/>
        </w:rPr>
        <w:t xml:space="preserve"> bagize igihe bar</w:t>
      </w:r>
      <w:r>
        <w:t>`a</w:t>
      </w:r>
      <w:r>
        <w:rPr>
          <w:color w:val="000000"/>
        </w:rPr>
        <w:t xml:space="preserve">barabacakara mu gihugu cy </w:t>
      </w:r>
      <w:r>
        <w:t xml:space="preserve"> `E</w:t>
      </w:r>
      <w:r>
        <w:rPr>
          <w:color w:val="000000"/>
        </w:rPr>
        <w:t>giputa.</w:t>
      </w:r>
    </w:p>
    <w:p w14:paraId="41E7D826" w14:textId="77777777" w:rsidR="00295522" w:rsidRDefault="00AB5BBB">
      <w:pPr>
        <w:pStyle w:val="Standard"/>
        <w:widowControl/>
        <w:numPr>
          <w:ilvl w:val="0"/>
          <w:numId w:val="1"/>
        </w:numPr>
        <w:spacing w:line="360" w:lineRule="auto"/>
        <w:jc w:val="both"/>
      </w:pPr>
      <w:r>
        <w:rPr>
          <w:b/>
          <w:color w:val="000000"/>
          <w:sz w:val="28"/>
          <w:szCs w:val="28"/>
        </w:rPr>
        <w:t>Amazi ari mw`umunyu</w:t>
      </w:r>
      <w:r>
        <w:rPr>
          <w:color w:val="000000"/>
        </w:rPr>
        <w:t xml:space="preserve"> ya shushanyaga amarira menshi ya abayahud</w:t>
      </w:r>
      <w:r>
        <w:t>i</w:t>
      </w:r>
      <w:r>
        <w:rPr>
          <w:color w:val="000000"/>
        </w:rPr>
        <w:t xml:space="preserve"> nkuko bay</w:t>
      </w:r>
      <w:r>
        <w:t>adubikagamo “Persille”</w:t>
      </w:r>
      <w:r>
        <w:rPr>
          <w:color w:val="000000"/>
        </w:rPr>
        <w:t xml:space="preserve"> n`am</w:t>
      </w:r>
      <w:r>
        <w:t>agi</w:t>
      </w:r>
      <w:r>
        <w:rPr>
          <w:color w:val="000000"/>
        </w:rPr>
        <w:t>.</w:t>
      </w:r>
    </w:p>
    <w:p w14:paraId="765BF568" w14:textId="77777777" w:rsidR="00295522" w:rsidRDefault="00295522">
      <w:pPr>
        <w:pStyle w:val="Standard"/>
        <w:spacing w:line="360" w:lineRule="auto"/>
        <w:jc w:val="both"/>
      </w:pPr>
    </w:p>
    <w:p w14:paraId="4B9CA333" w14:textId="6467EA81" w:rsidR="00295522" w:rsidRDefault="00AB5BBB">
      <w:pPr>
        <w:pStyle w:val="Standard"/>
        <w:spacing w:line="360" w:lineRule="auto"/>
        <w:jc w:val="both"/>
      </w:pPr>
      <w:r>
        <w:t xml:space="preserve">Ibikorwa by`amafunguro ya sederi </w:t>
      </w:r>
      <w:r>
        <w:t xml:space="preserve">uko bikurikirana </w:t>
      </w:r>
      <w:r>
        <w:t xml:space="preserve">byandiswe mugitabo cyitwa </w:t>
      </w:r>
      <w:r>
        <w:t>“</w:t>
      </w:r>
      <w:r>
        <w:t>Haggada</w:t>
      </w:r>
      <w:r>
        <w:t>”</w:t>
      </w:r>
      <w:r>
        <w:t xml:space="preserve">. Iyi Haggada </w:t>
      </w:r>
      <w:r>
        <w:t>ikubiyemo inkuru</w:t>
      </w:r>
      <w:r>
        <w:t xml:space="preserve"> y`ubucakara b</w:t>
      </w:r>
      <w:r>
        <w:t>w `</w:t>
      </w:r>
      <w:r>
        <w:t xml:space="preserve"> abayahu</w:t>
      </w:r>
      <w:r>
        <w:t>di</w:t>
      </w:r>
      <w:r>
        <w:t>, n</w:t>
      </w:r>
      <w:r>
        <w:t>uko bavuye</w:t>
      </w:r>
      <w:r>
        <w:t xml:space="preserve"> mu gihugu cy`</w:t>
      </w:r>
      <w:r>
        <w:t>E</w:t>
      </w:r>
      <w:r>
        <w:t>giputa, hamwe n`i</w:t>
      </w:r>
      <w:r>
        <w:t xml:space="preserve">bisobanuro </w:t>
      </w:r>
      <w:r>
        <w:t xml:space="preserve"> by`ukun</w:t>
      </w:r>
      <w:r>
        <w:t>t</w:t>
      </w:r>
      <w:r>
        <w:t>u sederi ya g</w:t>
      </w:r>
      <w:r>
        <w:t>o</w:t>
      </w:r>
      <w:r>
        <w:t>mbaga gukorwa.</w:t>
      </w:r>
    </w:p>
    <w:p w14:paraId="532DAF4C" w14:textId="77777777" w:rsidR="00295522" w:rsidRDefault="00AB5BBB">
      <w:pPr>
        <w:pStyle w:val="Standard"/>
        <w:spacing w:line="360" w:lineRule="auto"/>
        <w:jc w:val="both"/>
      </w:pPr>
      <w:r>
        <w:t>Ibirori byi i</w:t>
      </w:r>
      <w:r>
        <w:t>f</w:t>
      </w:r>
      <w:r>
        <w:t>unguro rya sederi ni invan</w:t>
      </w:r>
      <w:r>
        <w:t>jy</w:t>
      </w:r>
      <w:r>
        <w:t>e y`akababaro hamwe n`ibyishimo. Abayahud</w:t>
      </w:r>
      <w:r>
        <w:t>i</w:t>
      </w:r>
      <w:r>
        <w:t xml:space="preserve"> </w:t>
      </w:r>
      <w:r>
        <w:t>bibu</w:t>
      </w:r>
      <w:r>
        <w:t>ka ibihe bibi bagiriye mu gihugu cy</w:t>
      </w:r>
      <w:r>
        <w:t>`E</w:t>
      </w:r>
      <w:r>
        <w:t xml:space="preserve">giputa bakiri abacakara, ariko nanone bakishimira ko bashoboye </w:t>
      </w:r>
      <w:r>
        <w:t>kuva muburetwa/ubucakara.</w:t>
      </w:r>
    </w:p>
    <w:p w14:paraId="1AAAD34C" w14:textId="77777777" w:rsidR="00295522" w:rsidRDefault="00295522">
      <w:pPr>
        <w:pStyle w:val="Standard"/>
        <w:spacing w:line="360" w:lineRule="auto"/>
      </w:pPr>
    </w:p>
    <w:p w14:paraId="2B66B99C" w14:textId="77777777" w:rsidR="00295522" w:rsidRDefault="00295522">
      <w:pPr>
        <w:pStyle w:val="Standard"/>
        <w:spacing w:line="360" w:lineRule="auto"/>
      </w:pPr>
    </w:p>
    <w:p w14:paraId="1EEB51FE" w14:textId="77777777" w:rsidR="00295522" w:rsidRDefault="00295522">
      <w:pPr>
        <w:pStyle w:val="Standard"/>
        <w:spacing w:line="360" w:lineRule="auto"/>
      </w:pPr>
    </w:p>
    <w:p w14:paraId="44B53937" w14:textId="77777777" w:rsidR="00295522" w:rsidRDefault="00295522">
      <w:pPr>
        <w:pStyle w:val="Standard"/>
        <w:spacing w:line="360" w:lineRule="auto"/>
      </w:pPr>
    </w:p>
    <w:sectPr w:rsidR="00295522">
      <w:headerReference w:type="default" r:id="rId10"/>
      <w:foot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40F8D" w14:textId="77777777" w:rsidR="00000000" w:rsidRDefault="00AB5BBB">
      <w:r>
        <w:separator/>
      </w:r>
    </w:p>
  </w:endnote>
  <w:endnote w:type="continuationSeparator" w:id="0">
    <w:p w14:paraId="0F06FAAE" w14:textId="77777777" w:rsidR="00000000" w:rsidRDefault="00AB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variable"/>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font>
  <w:font w:name="Linux Libertine G">
    <w:panose1 w:val="020B0604020202020204"/>
    <w:charset w:val="00"/>
    <w:family w:val="auto"/>
    <w:pitch w:val="variable"/>
  </w:font>
  <w:font w:name="Georgia">
    <w:panose1 w:val="02040502050405020303"/>
    <w:charset w:val="00"/>
    <w:family w:val="roman"/>
    <w:pitch w:val="variable"/>
    <w:sig w:usb0="00000287" w:usb1="00000000" w:usb2="00000000" w:usb3="00000000" w:csb0="0000009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7821E" w14:textId="203DA4B3" w:rsidR="00AB5BBB" w:rsidRDefault="00AB5BBB" w:rsidP="00AB5BBB">
    <w:pPr>
      <w:pStyle w:val="Bunntekst"/>
      <w:jc w:val="center"/>
    </w:pPr>
    <w:r>
      <w:t>Nasjonalt senter for flerkulturell opplæring - morsmål.no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57035" w14:textId="77777777" w:rsidR="00000000" w:rsidRDefault="00AB5BBB">
      <w:r>
        <w:rPr>
          <w:color w:val="000000"/>
        </w:rPr>
        <w:separator/>
      </w:r>
    </w:p>
  </w:footnote>
  <w:footnote w:type="continuationSeparator" w:id="0">
    <w:p w14:paraId="01F7E476" w14:textId="77777777" w:rsidR="00000000" w:rsidRDefault="00AB5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CABE7" w14:textId="6CFFB21F" w:rsidR="00AB5BBB" w:rsidRDefault="00AB5BBB">
    <w:pPr>
      <w:pStyle w:val="Topptekst"/>
    </w:pPr>
    <w:r>
      <w:t>Jødisk påske - kinyarwanda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81F75"/>
    <w:multiLevelType w:val="multilevel"/>
    <w:tmpl w:val="206E6472"/>
    <w:styleLink w:val="WWNum1"/>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num w:numId="1" w16cid:durableId="2035838720">
    <w:abstractNumId w:val="0"/>
  </w:num>
  <w:num w:numId="2" w16cid:durableId="2025787840">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95522"/>
    <w:rsid w:val="00295522"/>
    <w:rsid w:val="00471DE8"/>
    <w:rsid w:val="004E36D9"/>
    <w:rsid w:val="00575062"/>
    <w:rsid w:val="00AB5BBB"/>
    <w:rsid w:val="00BE042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7F15D"/>
  <w15:docId w15:val="{7C8AC922-F333-114D-8C6F-3E36D350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b-NO"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pPr>
  </w:style>
  <w:style w:type="paragraph" w:styleId="Overskrift1">
    <w:name w:val="heading 1"/>
    <w:basedOn w:val="Normal"/>
    <w:next w:val="Standard"/>
    <w:uiPriority w:val="9"/>
    <w:qFormat/>
    <w:pPr>
      <w:keepNext/>
      <w:keepLines/>
      <w:spacing w:before="480" w:after="120"/>
      <w:outlineLvl w:val="0"/>
    </w:pPr>
    <w:rPr>
      <w:b/>
      <w:sz w:val="48"/>
      <w:szCs w:val="48"/>
    </w:rPr>
  </w:style>
  <w:style w:type="paragraph" w:styleId="Overskrift2">
    <w:name w:val="heading 2"/>
    <w:basedOn w:val="Normal"/>
    <w:next w:val="Standard"/>
    <w:uiPriority w:val="9"/>
    <w:semiHidden/>
    <w:unhideWhenUsed/>
    <w:qFormat/>
    <w:pPr>
      <w:keepNext/>
      <w:keepLines/>
      <w:spacing w:before="360" w:after="80"/>
      <w:outlineLvl w:val="1"/>
    </w:pPr>
    <w:rPr>
      <w:b/>
      <w:sz w:val="36"/>
      <w:szCs w:val="36"/>
    </w:rPr>
  </w:style>
  <w:style w:type="paragraph" w:styleId="Overskrift3">
    <w:name w:val="heading 3"/>
    <w:basedOn w:val="Normal"/>
    <w:next w:val="Standard"/>
    <w:uiPriority w:val="9"/>
    <w:semiHidden/>
    <w:unhideWhenUsed/>
    <w:qFormat/>
    <w:pPr>
      <w:keepNext/>
      <w:keepLines/>
      <w:spacing w:before="280" w:after="80"/>
      <w:outlineLvl w:val="2"/>
    </w:pPr>
    <w:rPr>
      <w:b/>
      <w:sz w:val="28"/>
      <w:szCs w:val="28"/>
    </w:rPr>
  </w:style>
  <w:style w:type="paragraph" w:styleId="Overskrift4">
    <w:name w:val="heading 4"/>
    <w:basedOn w:val="Normal"/>
    <w:next w:val="Standard"/>
    <w:uiPriority w:val="9"/>
    <w:semiHidden/>
    <w:unhideWhenUsed/>
    <w:qFormat/>
    <w:pPr>
      <w:keepNext/>
      <w:keepLines/>
      <w:spacing w:before="240" w:after="40"/>
      <w:outlineLvl w:val="3"/>
    </w:pPr>
    <w:rPr>
      <w:b/>
      <w:sz w:val="24"/>
      <w:szCs w:val="24"/>
    </w:rPr>
  </w:style>
  <w:style w:type="paragraph" w:styleId="Overskrift5">
    <w:name w:val="heading 5"/>
    <w:basedOn w:val="Normal"/>
    <w:next w:val="Standard"/>
    <w:uiPriority w:val="9"/>
    <w:semiHidden/>
    <w:unhideWhenUsed/>
    <w:qFormat/>
    <w:pPr>
      <w:keepNext/>
      <w:keepLines/>
      <w:spacing w:before="220" w:after="40"/>
      <w:outlineLvl w:val="4"/>
    </w:pPr>
    <w:rPr>
      <w:b/>
    </w:rPr>
  </w:style>
  <w:style w:type="paragraph" w:styleId="Overskrift6">
    <w:name w:val="heading 6"/>
    <w:basedOn w:val="Normal"/>
    <w:next w:val="Standard"/>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pPr>
      <w:spacing w:after="160" w:line="259"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line="276" w:lineRule="auto"/>
    </w:pPr>
  </w:style>
  <w:style w:type="paragraph" w:styleId="Liste">
    <w:name w:val="List"/>
    <w:basedOn w:val="Textbody"/>
    <w:rPr>
      <w:sz w:val="24"/>
    </w:rPr>
  </w:style>
  <w:style w:type="paragraph" w:styleId="Bildetekst">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tel">
    <w:name w:val="Title"/>
    <w:basedOn w:val="Normal"/>
    <w:next w:val="Standard"/>
    <w:uiPriority w:val="10"/>
    <w:qFormat/>
    <w:pPr>
      <w:keepNext/>
      <w:keepLines/>
      <w:spacing w:before="480" w:after="120"/>
    </w:pPr>
    <w:rPr>
      <w:b/>
      <w:sz w:val="72"/>
      <w:szCs w:val="72"/>
    </w:rPr>
  </w:style>
  <w:style w:type="paragraph" w:styleId="Undertittel">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character" w:customStyle="1" w:styleId="ListLabel1">
    <w:name w:val="ListLabel 1"/>
    <w:rPr>
      <w:rFonts w:eastAsia="Noto Sans Symbols" w:cs="Noto Sans Symbols"/>
      <w:b w:val="0"/>
      <w:sz w:val="22"/>
    </w:rPr>
  </w:style>
  <w:style w:type="character" w:customStyle="1" w:styleId="ListLabel2">
    <w:name w:val="ListLabel 2"/>
    <w:rPr>
      <w:rFonts w:eastAsia="Courier New" w:cs="Courier New"/>
    </w:rPr>
  </w:style>
  <w:style w:type="character" w:customStyle="1" w:styleId="ListLabel3">
    <w:name w:val="ListLabel 3"/>
    <w:rPr>
      <w:rFonts w:eastAsia="Noto Sans Symbols" w:cs="Noto Sans Symbols"/>
    </w:rPr>
  </w:style>
  <w:style w:type="character" w:customStyle="1" w:styleId="ListLabel4">
    <w:name w:val="ListLabel 4"/>
    <w:rPr>
      <w:rFonts w:eastAsia="Noto Sans Symbols" w:cs="Noto Sans Symbols"/>
    </w:rPr>
  </w:style>
  <w:style w:type="character" w:customStyle="1" w:styleId="ListLabel5">
    <w:name w:val="ListLabel 5"/>
    <w:rPr>
      <w:rFonts w:eastAsia="Courier New" w:cs="Courier New"/>
    </w:rPr>
  </w:style>
  <w:style w:type="character" w:customStyle="1" w:styleId="ListLabel6">
    <w:name w:val="ListLabel 6"/>
    <w:rPr>
      <w:rFonts w:eastAsia="Noto Sans Symbols" w:cs="Noto Sans Symbols"/>
    </w:rPr>
  </w:style>
  <w:style w:type="character" w:customStyle="1" w:styleId="ListLabel7">
    <w:name w:val="ListLabel 7"/>
    <w:rPr>
      <w:rFonts w:eastAsia="Noto Sans Symbols" w:cs="Noto Sans Symbols"/>
    </w:rPr>
  </w:style>
  <w:style w:type="character" w:customStyle="1" w:styleId="ListLabel8">
    <w:name w:val="ListLabel 8"/>
    <w:rPr>
      <w:rFonts w:eastAsia="Courier New" w:cs="Courier New"/>
    </w:rPr>
  </w:style>
  <w:style w:type="character" w:customStyle="1" w:styleId="ListLabel9">
    <w:name w:val="ListLabel 9"/>
    <w:rPr>
      <w:rFonts w:eastAsia="Noto Sans Symbols" w:cs="Noto Sans Symbols"/>
    </w:rPr>
  </w:style>
  <w:style w:type="numbering" w:customStyle="1" w:styleId="WWNum1">
    <w:name w:val="WWNum1"/>
    <w:basedOn w:val="Ingenliste"/>
    <w:pPr>
      <w:numPr>
        <w:numId w:val="1"/>
      </w:numPr>
    </w:pPr>
  </w:style>
  <w:style w:type="paragraph" w:styleId="Topptekst">
    <w:name w:val="header"/>
    <w:basedOn w:val="Normal"/>
    <w:link w:val="TopptekstTegn"/>
    <w:uiPriority w:val="99"/>
    <w:unhideWhenUsed/>
    <w:rsid w:val="00AB5BBB"/>
    <w:pPr>
      <w:tabs>
        <w:tab w:val="center" w:pos="4536"/>
        <w:tab w:val="right" w:pos="9072"/>
      </w:tabs>
    </w:pPr>
    <w:rPr>
      <w:rFonts w:cs="Mangal"/>
      <w:szCs w:val="20"/>
    </w:rPr>
  </w:style>
  <w:style w:type="character" w:customStyle="1" w:styleId="TopptekstTegn">
    <w:name w:val="Topptekst Tegn"/>
    <w:basedOn w:val="Standardskriftforavsnitt"/>
    <w:link w:val="Topptekst"/>
    <w:uiPriority w:val="99"/>
    <w:rsid w:val="00AB5BBB"/>
    <w:rPr>
      <w:rFonts w:cs="Mangal"/>
      <w:szCs w:val="20"/>
    </w:rPr>
  </w:style>
  <w:style w:type="paragraph" w:styleId="Bunntekst">
    <w:name w:val="footer"/>
    <w:basedOn w:val="Normal"/>
    <w:link w:val="BunntekstTegn"/>
    <w:uiPriority w:val="99"/>
    <w:unhideWhenUsed/>
    <w:rsid w:val="00AB5BBB"/>
    <w:pPr>
      <w:tabs>
        <w:tab w:val="center" w:pos="4536"/>
        <w:tab w:val="right" w:pos="9072"/>
      </w:tabs>
    </w:pPr>
    <w:rPr>
      <w:rFonts w:cs="Mangal"/>
      <w:szCs w:val="20"/>
    </w:rPr>
  </w:style>
  <w:style w:type="character" w:customStyle="1" w:styleId="BunntekstTegn">
    <w:name w:val="Bunntekst Tegn"/>
    <w:basedOn w:val="Standardskriftforavsnitt"/>
    <w:link w:val="Bunntekst"/>
    <w:uiPriority w:val="99"/>
    <w:rsid w:val="00AB5BBB"/>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0098DD58A6134AA0FCC9697D1301B4" ma:contentTypeVersion="17" ma:contentTypeDescription="Opprett et nytt dokument." ma:contentTypeScope="" ma:versionID="e5f57e579c90b6755471b1090f9f75fd">
  <xsd:schema xmlns:xsd="http://www.w3.org/2001/XMLSchema" xmlns:xs="http://www.w3.org/2001/XMLSchema" xmlns:p="http://schemas.microsoft.com/office/2006/metadata/properties" xmlns:ns2="2bb71771-38fc-4a60-ad89-de500072ae73" xmlns:ns3="d67493da-c6c1-4612-ad8f-bb1eec4a0546" targetNamespace="http://schemas.microsoft.com/office/2006/metadata/properties" ma:root="true" ma:fieldsID="a4745ddbc06dd140dbdec4089fd25f82" ns2:_="" ns3:_="">
    <xsd:import namespace="2bb71771-38fc-4a60-ad89-de500072ae73"/>
    <xsd:import namespace="d67493da-c6c1-4612-ad8f-bb1eec4a05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Dokumenteterbeskyttet"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71771-38fc-4a60-ad89-de500072a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Dokumenteterbeskyttet" ma:index="15" nillable="true" ma:displayName="Dokumentet er beskyttet" ma:description="passordet er NAFO" ma:format="Dropdown" ma:internalName="Dokumenteterbeskyttet">
      <xsd:simpleType>
        <xsd:restriction base="dms:Text">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c837b304-89a2-409e-9d5c-9765d887ef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7493da-c6c1-4612-ad8f-bb1eec4a0546"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TaxCatchAll" ma:index="24" nillable="true" ma:displayName="Taxonomy Catch All Column" ma:hidden="true" ma:list="{e93c89d7-d260-48ca-9716-bd9b4cb752e6}" ma:internalName="TaxCatchAll" ma:showField="CatchAllData" ma:web="d67493da-c6c1-4612-ad8f-bb1eec4a05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bb71771-38fc-4a60-ad89-de500072ae73">
      <Terms xmlns="http://schemas.microsoft.com/office/infopath/2007/PartnerControls"/>
    </lcf76f155ced4ddcb4097134ff3c332f>
    <TaxCatchAll xmlns="d67493da-c6c1-4612-ad8f-bb1eec4a0546" xsi:nil="true"/>
    <Dokumenteterbeskyttet xmlns="2bb71771-38fc-4a60-ad89-de500072ae73" xsi:nil="true"/>
  </documentManagement>
</p:properties>
</file>

<file path=customXml/itemProps1.xml><?xml version="1.0" encoding="utf-8"?>
<ds:datastoreItem xmlns:ds="http://schemas.openxmlformats.org/officeDocument/2006/customXml" ds:itemID="{88F33EAE-5156-42C2-BA0E-D882DC4ED9AD}"/>
</file>

<file path=customXml/itemProps2.xml><?xml version="1.0" encoding="utf-8"?>
<ds:datastoreItem xmlns:ds="http://schemas.openxmlformats.org/officeDocument/2006/customXml" ds:itemID="{FA0A1124-4ED8-4B65-80DB-9C533639DF4D}"/>
</file>

<file path=customXml/itemProps3.xml><?xml version="1.0" encoding="utf-8"?>
<ds:datastoreItem xmlns:ds="http://schemas.openxmlformats.org/officeDocument/2006/customXml" ds:itemID="{61E3AAFE-AE59-4AEE-BF2D-74D41ACEA241}"/>
</file>

<file path=docProps/app.xml><?xml version="1.0" encoding="utf-8"?>
<Properties xmlns="http://schemas.openxmlformats.org/officeDocument/2006/extended-properties" xmlns:vt="http://schemas.openxmlformats.org/officeDocument/2006/docPropsVTypes">
  <Template>Normal.dotm</Template>
  <TotalTime>4</TotalTime>
  <Pages>4</Pages>
  <Words>692</Words>
  <Characters>3670</Characters>
  <Application>Microsoft Office Word</Application>
  <DocSecurity>0</DocSecurity>
  <Lines>30</Lines>
  <Paragraphs>8</Paragraphs>
  <ScaleCrop>false</ScaleCrop>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Lene Katrine Østli</cp:lastModifiedBy>
  <cp:revision>6</cp:revision>
  <dcterms:created xsi:type="dcterms:W3CDTF">2023-03-23T11:20:00Z</dcterms:created>
  <dcterms:modified xsi:type="dcterms:W3CDTF">2023-03-23T11:24:00Z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0x010100840098DD58A6134AA0FCC9697D1301B4</vt:lpwstr>
  </property>
</Properties>
</file>