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3298" w14:textId="5D1B31B7" w:rsidR="00A85CE0" w:rsidRPr="008F68E0" w:rsidRDefault="00336CCA" w:rsidP="007345D9">
      <w:pPr>
        <w:pStyle w:val="Tittel"/>
        <w:rPr>
          <w:color w:val="244061" w:themeColor="accent1" w:themeShade="80"/>
          <w:lang w:val="en-US"/>
        </w:rPr>
      </w:pPr>
      <w:r w:rsidRPr="008F68E0">
        <w:rPr>
          <w:color w:val="244061" w:themeColor="accent1" w:themeShade="80"/>
          <w:lang w:val="en-US"/>
        </w:rPr>
        <w:t>Tabloya Peryodîk û Element</w:t>
      </w:r>
    </w:p>
    <w:p w14:paraId="63ECF86D" w14:textId="77777777" w:rsidR="00516E73" w:rsidRPr="008F68E0" w:rsidRDefault="00516E73">
      <w:pPr>
        <w:rPr>
          <w:b/>
          <w:sz w:val="32"/>
          <w:szCs w:val="32"/>
          <w:lang w:val="en-US"/>
        </w:rPr>
      </w:pPr>
    </w:p>
    <w:p w14:paraId="1924064D" w14:textId="30A4D6F4" w:rsidR="004959B4" w:rsidRPr="008F68E0" w:rsidRDefault="004959B4" w:rsidP="00336CCA">
      <w:pPr>
        <w:pStyle w:val="Overskrift1"/>
        <w:spacing w:line="360" w:lineRule="auto"/>
        <w:rPr>
          <w:lang w:val="en-US"/>
        </w:rPr>
      </w:pPr>
      <w:r w:rsidRPr="008F68E0">
        <w:rPr>
          <w:lang w:val="en-US"/>
        </w:rPr>
        <w:t>Proton</w:t>
      </w:r>
    </w:p>
    <w:p w14:paraId="5B46913C" w14:textId="44B0305E" w:rsidR="004959B4" w:rsidRPr="008F68E0" w:rsidRDefault="00336CCA" w:rsidP="007345D9">
      <w:pPr>
        <w:spacing w:line="360" w:lineRule="auto"/>
        <w:rPr>
          <w:rFonts w:asciiTheme="majorHAnsi" w:hAnsiTheme="majorHAnsi"/>
        </w:rPr>
      </w:pPr>
      <w:proofErr w:type="spellStart"/>
      <w:r w:rsidRPr="00336CCA">
        <w:rPr>
          <w:rFonts w:asciiTheme="majorHAnsi" w:hAnsiTheme="majorHAnsi"/>
          <w:lang w:val="en-US"/>
        </w:rPr>
        <w:t>Madeya</w:t>
      </w:r>
      <w:proofErr w:type="spellEnd"/>
      <w:r w:rsidRPr="00336CCA">
        <w:rPr>
          <w:rFonts w:asciiTheme="majorHAnsi" w:hAnsiTheme="majorHAnsi"/>
          <w:lang w:val="en-US"/>
        </w:rPr>
        <w:t xml:space="preserve"> </w:t>
      </w:r>
      <w:proofErr w:type="spellStart"/>
      <w:r w:rsidRPr="00336CCA">
        <w:rPr>
          <w:rFonts w:asciiTheme="majorHAnsi" w:hAnsiTheme="majorHAnsi"/>
          <w:lang w:val="en-US"/>
        </w:rPr>
        <w:t>ku</w:t>
      </w:r>
      <w:proofErr w:type="spellEnd"/>
      <w:r w:rsidRPr="00336CCA">
        <w:rPr>
          <w:rFonts w:asciiTheme="majorHAnsi" w:hAnsiTheme="majorHAnsi"/>
          <w:lang w:val="en-US"/>
        </w:rPr>
        <w:t xml:space="preserve"> ji </w:t>
      </w:r>
      <w:proofErr w:type="spellStart"/>
      <w:r w:rsidRPr="00336CCA">
        <w:rPr>
          <w:rFonts w:asciiTheme="majorHAnsi" w:hAnsiTheme="majorHAnsi"/>
          <w:lang w:val="en-US"/>
        </w:rPr>
        <w:t>heman</w:t>
      </w:r>
      <w:proofErr w:type="spellEnd"/>
      <w:r w:rsidRPr="00336CCA">
        <w:rPr>
          <w:rFonts w:asciiTheme="majorHAnsi" w:hAnsiTheme="majorHAnsi"/>
          <w:lang w:val="en-US"/>
        </w:rPr>
        <w:t xml:space="preserve"> </w:t>
      </w:r>
      <w:proofErr w:type="spellStart"/>
      <w:r w:rsidRPr="00336CCA">
        <w:rPr>
          <w:rFonts w:asciiTheme="majorHAnsi" w:hAnsiTheme="majorHAnsi"/>
          <w:lang w:val="en-US"/>
        </w:rPr>
        <w:t>cureyê</w:t>
      </w:r>
      <w:proofErr w:type="spellEnd"/>
      <w:r w:rsidRPr="00336CCA">
        <w:rPr>
          <w:rFonts w:asciiTheme="majorHAnsi" w:hAnsiTheme="majorHAnsi"/>
          <w:lang w:val="en-US"/>
        </w:rPr>
        <w:t xml:space="preserve"> </w:t>
      </w:r>
      <w:proofErr w:type="spellStart"/>
      <w:r w:rsidRPr="00336CCA">
        <w:rPr>
          <w:rFonts w:asciiTheme="majorHAnsi" w:hAnsiTheme="majorHAnsi"/>
          <w:lang w:val="en-US"/>
        </w:rPr>
        <w:t>atoman</w:t>
      </w:r>
      <w:proofErr w:type="spellEnd"/>
      <w:r w:rsidRPr="00336CCA">
        <w:rPr>
          <w:rFonts w:asciiTheme="majorHAnsi" w:hAnsiTheme="majorHAnsi"/>
          <w:lang w:val="en-US"/>
        </w:rPr>
        <w:t xml:space="preserve"> </w:t>
      </w:r>
      <w:proofErr w:type="spellStart"/>
      <w:r w:rsidRPr="00336CCA">
        <w:rPr>
          <w:rFonts w:asciiTheme="majorHAnsi" w:hAnsiTheme="majorHAnsi"/>
          <w:lang w:val="en-US"/>
        </w:rPr>
        <w:t>pêk</w:t>
      </w:r>
      <w:proofErr w:type="spellEnd"/>
      <w:r w:rsidRPr="00336CCA">
        <w:rPr>
          <w:rFonts w:asciiTheme="majorHAnsi" w:hAnsiTheme="majorHAnsi"/>
          <w:lang w:val="en-US"/>
        </w:rPr>
        <w:t xml:space="preserve"> </w:t>
      </w:r>
      <w:proofErr w:type="spellStart"/>
      <w:r w:rsidRPr="00336CCA">
        <w:rPr>
          <w:rFonts w:asciiTheme="majorHAnsi" w:hAnsiTheme="majorHAnsi"/>
          <w:lang w:val="en-US"/>
        </w:rPr>
        <w:t>tê</w:t>
      </w:r>
      <w:proofErr w:type="spellEnd"/>
      <w:r w:rsidRPr="00336CCA">
        <w:rPr>
          <w:rFonts w:asciiTheme="majorHAnsi" w:hAnsiTheme="majorHAnsi"/>
          <w:lang w:val="en-US"/>
        </w:rPr>
        <w:t xml:space="preserve">, </w:t>
      </w:r>
      <w:proofErr w:type="spellStart"/>
      <w:r w:rsidRPr="00336CCA">
        <w:rPr>
          <w:rFonts w:asciiTheme="majorHAnsi" w:hAnsiTheme="majorHAnsi"/>
          <w:lang w:val="en-US"/>
        </w:rPr>
        <w:t>jê</w:t>
      </w:r>
      <w:proofErr w:type="spellEnd"/>
      <w:r w:rsidRPr="00336CCA">
        <w:rPr>
          <w:rFonts w:asciiTheme="majorHAnsi" w:hAnsiTheme="majorHAnsi"/>
          <w:lang w:val="en-US"/>
        </w:rPr>
        <w:t xml:space="preserve"> re element </w:t>
      </w:r>
      <w:proofErr w:type="spellStart"/>
      <w:r w:rsidRPr="00336CCA">
        <w:rPr>
          <w:rFonts w:asciiTheme="majorHAnsi" w:hAnsiTheme="majorHAnsi"/>
          <w:lang w:val="en-US"/>
        </w:rPr>
        <w:t>tê</w:t>
      </w:r>
      <w:proofErr w:type="spellEnd"/>
      <w:r w:rsidRPr="00336CCA">
        <w:rPr>
          <w:rFonts w:asciiTheme="majorHAnsi" w:hAnsiTheme="majorHAnsi"/>
          <w:lang w:val="en-US"/>
        </w:rPr>
        <w:t xml:space="preserve"> </w:t>
      </w:r>
      <w:proofErr w:type="spellStart"/>
      <w:r w:rsidRPr="00336CCA">
        <w:rPr>
          <w:rFonts w:asciiTheme="majorHAnsi" w:hAnsiTheme="majorHAnsi"/>
          <w:lang w:val="en-US"/>
        </w:rPr>
        <w:t>gotin</w:t>
      </w:r>
      <w:proofErr w:type="spellEnd"/>
      <w:r w:rsidRPr="00336CCA">
        <w:rPr>
          <w:rFonts w:asciiTheme="majorHAnsi" w:hAnsiTheme="majorHAnsi"/>
          <w:lang w:val="en-US"/>
        </w:rPr>
        <w:t xml:space="preserve">. </w:t>
      </w:r>
      <w:r w:rsidRPr="008F68E0">
        <w:rPr>
          <w:rFonts w:asciiTheme="majorHAnsi" w:hAnsiTheme="majorHAnsi"/>
        </w:rPr>
        <w:t>Hejmara protonên di tovika atomê de cûreyê elementan destnîşan dike. Her elementek bi semboleke taybet tê nivîsandin. Her sembolek bi tîpekê yan du tîpan e. Ev şêwaz li tevaya cîhanê wek hev e. Hin mînakên ku sembolên elementan diyar dikin ev in: Oksîjen (O), Hîdrojen (H), Zêr (Au) û Zîv (Ag).</w:t>
      </w:r>
      <w:r w:rsidR="00A97A36" w:rsidRPr="008F68E0">
        <w:rPr>
          <w:rFonts w:asciiTheme="majorHAnsi" w:hAnsiTheme="majorHAnsi"/>
        </w:rPr>
        <w:t xml:space="preserve"> </w:t>
      </w:r>
    </w:p>
    <w:p w14:paraId="23D77CB0" w14:textId="77777777" w:rsidR="004959B4" w:rsidRPr="008F68E0" w:rsidRDefault="004959B4" w:rsidP="00A97A36">
      <w:pPr>
        <w:rPr>
          <w:b/>
          <w:sz w:val="28"/>
          <w:szCs w:val="28"/>
        </w:rPr>
      </w:pPr>
    </w:p>
    <w:p w14:paraId="223C9559" w14:textId="3309E5EA" w:rsidR="004959B4" w:rsidRDefault="00336CCA" w:rsidP="00336CCA">
      <w:pPr>
        <w:pStyle w:val="Overskrift1"/>
        <w:spacing w:line="360" w:lineRule="auto"/>
      </w:pPr>
      <w:proofErr w:type="spellStart"/>
      <w:r w:rsidRPr="00336CCA">
        <w:t>Tabloya</w:t>
      </w:r>
      <w:proofErr w:type="spellEnd"/>
      <w:r w:rsidRPr="00336CCA">
        <w:t xml:space="preserve"> </w:t>
      </w:r>
      <w:proofErr w:type="spellStart"/>
      <w:r w:rsidRPr="00336CCA">
        <w:t>Peryodîk</w:t>
      </w:r>
      <w:proofErr w:type="spellEnd"/>
    </w:p>
    <w:p w14:paraId="628D979A" w14:textId="6CFDEA80" w:rsidR="007345D9" w:rsidRDefault="007345D9" w:rsidP="007345D9"/>
    <w:p w14:paraId="641A1E7E" w14:textId="5ED7AC0D" w:rsidR="007345D9" w:rsidRDefault="007345D9" w:rsidP="007345D9">
      <w:r>
        <w:rPr>
          <w:noProof/>
        </w:rPr>
        <w:drawing>
          <wp:inline distT="0" distB="0" distL="0" distR="0" wp14:anchorId="0D5227F4" wp14:editId="3FAE9AF0">
            <wp:extent cx="5419725" cy="3767455"/>
            <wp:effectExtent l="0" t="0" r="9525" b="4445"/>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3767455"/>
                    </a:xfrm>
                    <a:prstGeom prst="rect">
                      <a:avLst/>
                    </a:prstGeom>
                    <a:noFill/>
                  </pic:spPr>
                </pic:pic>
              </a:graphicData>
            </a:graphic>
          </wp:inline>
        </w:drawing>
      </w:r>
    </w:p>
    <w:p w14:paraId="71CF2AC5" w14:textId="77777777" w:rsidR="007345D9" w:rsidRPr="007345D9" w:rsidRDefault="007345D9" w:rsidP="007345D9"/>
    <w:p w14:paraId="49144E84" w14:textId="77777777" w:rsidR="00336CCA" w:rsidRPr="00336CCA" w:rsidRDefault="00336CCA" w:rsidP="00336CCA">
      <w:pPr>
        <w:spacing w:line="360" w:lineRule="auto"/>
        <w:rPr>
          <w:rFonts w:asciiTheme="majorHAnsi" w:hAnsiTheme="majorHAnsi"/>
        </w:rPr>
      </w:pPr>
      <w:proofErr w:type="spellStart"/>
      <w:r w:rsidRPr="00336CCA">
        <w:rPr>
          <w:rFonts w:asciiTheme="majorHAnsi" w:hAnsiTheme="majorHAnsi"/>
        </w:rPr>
        <w:t>Tevaya</w:t>
      </w:r>
      <w:proofErr w:type="spellEnd"/>
      <w:r w:rsidRPr="00336CCA">
        <w:rPr>
          <w:rFonts w:asciiTheme="majorHAnsi" w:hAnsiTheme="majorHAnsi"/>
        </w:rPr>
        <w:t xml:space="preserve"> </w:t>
      </w:r>
      <w:proofErr w:type="spellStart"/>
      <w:r w:rsidRPr="00336CCA">
        <w:rPr>
          <w:rFonts w:asciiTheme="majorHAnsi" w:hAnsiTheme="majorHAnsi"/>
        </w:rPr>
        <w:t>elementan</w:t>
      </w:r>
      <w:proofErr w:type="spellEnd"/>
      <w:r w:rsidRPr="00336CCA">
        <w:rPr>
          <w:rFonts w:asciiTheme="majorHAnsi" w:hAnsiTheme="majorHAnsi"/>
        </w:rPr>
        <w:t xml:space="preserve"> di </w:t>
      </w:r>
      <w:proofErr w:type="spellStart"/>
      <w:r w:rsidRPr="00336CCA">
        <w:rPr>
          <w:rFonts w:asciiTheme="majorHAnsi" w:hAnsiTheme="majorHAnsi"/>
        </w:rPr>
        <w:t>tabloya</w:t>
      </w:r>
      <w:proofErr w:type="spellEnd"/>
      <w:r w:rsidRPr="00336CCA">
        <w:rPr>
          <w:rFonts w:asciiTheme="majorHAnsi" w:hAnsiTheme="majorHAnsi"/>
        </w:rPr>
        <w:t xml:space="preserve"> </w:t>
      </w:r>
      <w:proofErr w:type="spellStart"/>
      <w:r w:rsidRPr="00336CCA">
        <w:rPr>
          <w:rFonts w:asciiTheme="majorHAnsi" w:hAnsiTheme="majorHAnsi"/>
        </w:rPr>
        <w:t>peryodîk</w:t>
      </w:r>
      <w:proofErr w:type="spellEnd"/>
      <w:r w:rsidRPr="00336CCA">
        <w:rPr>
          <w:rFonts w:asciiTheme="majorHAnsi" w:hAnsiTheme="majorHAnsi"/>
        </w:rPr>
        <w:t xml:space="preserve"> de </w:t>
      </w:r>
      <w:proofErr w:type="spellStart"/>
      <w:r w:rsidRPr="00336CCA">
        <w:rPr>
          <w:rFonts w:asciiTheme="majorHAnsi" w:hAnsiTheme="majorHAnsi"/>
        </w:rPr>
        <w:t>hatine</w:t>
      </w:r>
      <w:proofErr w:type="spellEnd"/>
      <w:r w:rsidRPr="00336CCA">
        <w:rPr>
          <w:rFonts w:asciiTheme="majorHAnsi" w:hAnsiTheme="majorHAnsi"/>
        </w:rPr>
        <w:t xml:space="preserve"> </w:t>
      </w:r>
      <w:proofErr w:type="spellStart"/>
      <w:r w:rsidRPr="00336CCA">
        <w:rPr>
          <w:rFonts w:asciiTheme="majorHAnsi" w:hAnsiTheme="majorHAnsi"/>
        </w:rPr>
        <w:t>organîzekirin</w:t>
      </w:r>
      <w:proofErr w:type="spellEnd"/>
      <w:r w:rsidRPr="00336CCA">
        <w:rPr>
          <w:rFonts w:asciiTheme="majorHAnsi" w:hAnsiTheme="majorHAnsi"/>
        </w:rPr>
        <w:t xml:space="preserve">. Her </w:t>
      </w:r>
      <w:proofErr w:type="spellStart"/>
      <w:r w:rsidRPr="00336CCA">
        <w:rPr>
          <w:rFonts w:asciiTheme="majorHAnsi" w:hAnsiTheme="majorHAnsi"/>
        </w:rPr>
        <w:t>elementek</w:t>
      </w:r>
      <w:proofErr w:type="spellEnd"/>
      <w:r w:rsidRPr="00336CCA">
        <w:rPr>
          <w:rFonts w:asciiTheme="majorHAnsi" w:hAnsiTheme="majorHAnsi"/>
        </w:rPr>
        <w:t xml:space="preserve"> di </w:t>
      </w:r>
      <w:proofErr w:type="spellStart"/>
      <w:r w:rsidRPr="00336CCA">
        <w:rPr>
          <w:rFonts w:asciiTheme="majorHAnsi" w:hAnsiTheme="majorHAnsi"/>
        </w:rPr>
        <w:t>tabloya</w:t>
      </w:r>
      <w:proofErr w:type="spellEnd"/>
      <w:r w:rsidRPr="00336CCA">
        <w:rPr>
          <w:rFonts w:asciiTheme="majorHAnsi" w:hAnsiTheme="majorHAnsi"/>
        </w:rPr>
        <w:t xml:space="preserve"> </w:t>
      </w:r>
      <w:proofErr w:type="spellStart"/>
      <w:r w:rsidRPr="00336CCA">
        <w:rPr>
          <w:rFonts w:asciiTheme="majorHAnsi" w:hAnsiTheme="majorHAnsi"/>
        </w:rPr>
        <w:t>peryodik</w:t>
      </w:r>
      <w:proofErr w:type="spellEnd"/>
      <w:r w:rsidRPr="00336CCA">
        <w:rPr>
          <w:rFonts w:asciiTheme="majorHAnsi" w:hAnsiTheme="majorHAnsi"/>
        </w:rPr>
        <w:t xml:space="preserve"> de li </w:t>
      </w:r>
      <w:proofErr w:type="spellStart"/>
      <w:r w:rsidRPr="00336CCA">
        <w:rPr>
          <w:rFonts w:asciiTheme="majorHAnsi" w:hAnsiTheme="majorHAnsi"/>
        </w:rPr>
        <w:t>gor</w:t>
      </w:r>
      <w:proofErr w:type="spellEnd"/>
      <w:r w:rsidRPr="00336CCA">
        <w:rPr>
          <w:rFonts w:asciiTheme="majorHAnsi" w:hAnsiTheme="majorHAnsi"/>
        </w:rPr>
        <w:t xml:space="preserve"> </w:t>
      </w:r>
      <w:proofErr w:type="spellStart"/>
      <w:r w:rsidRPr="00336CCA">
        <w:rPr>
          <w:rFonts w:asciiTheme="majorHAnsi" w:hAnsiTheme="majorHAnsi"/>
        </w:rPr>
        <w:t>hejmara</w:t>
      </w:r>
      <w:proofErr w:type="spellEnd"/>
      <w:r w:rsidRPr="00336CCA">
        <w:rPr>
          <w:rFonts w:asciiTheme="majorHAnsi" w:hAnsiTheme="majorHAnsi"/>
        </w:rPr>
        <w:t xml:space="preserve"> </w:t>
      </w:r>
      <w:proofErr w:type="spellStart"/>
      <w:r w:rsidRPr="00336CCA">
        <w:rPr>
          <w:rFonts w:asciiTheme="majorHAnsi" w:hAnsiTheme="majorHAnsi"/>
        </w:rPr>
        <w:t>protonên</w:t>
      </w:r>
      <w:proofErr w:type="spellEnd"/>
      <w:r w:rsidRPr="00336CCA">
        <w:rPr>
          <w:rFonts w:asciiTheme="majorHAnsi" w:hAnsiTheme="majorHAnsi"/>
        </w:rPr>
        <w:t xml:space="preserve"> di </w:t>
      </w:r>
      <w:proofErr w:type="spellStart"/>
      <w:r w:rsidRPr="00336CCA">
        <w:rPr>
          <w:rFonts w:asciiTheme="majorHAnsi" w:hAnsiTheme="majorHAnsi"/>
        </w:rPr>
        <w:t>tovikê</w:t>
      </w:r>
      <w:proofErr w:type="spellEnd"/>
      <w:r w:rsidRPr="00336CCA">
        <w:rPr>
          <w:rFonts w:asciiTheme="majorHAnsi" w:hAnsiTheme="majorHAnsi"/>
        </w:rPr>
        <w:t xml:space="preserve"> de </w:t>
      </w:r>
      <w:proofErr w:type="spellStart"/>
      <w:r w:rsidRPr="00336CCA">
        <w:rPr>
          <w:rFonts w:asciiTheme="majorHAnsi" w:hAnsiTheme="majorHAnsi"/>
        </w:rPr>
        <w:t>hatiye</w:t>
      </w:r>
      <w:proofErr w:type="spellEnd"/>
      <w:r w:rsidRPr="00336CCA">
        <w:rPr>
          <w:rFonts w:asciiTheme="majorHAnsi" w:hAnsiTheme="majorHAnsi"/>
        </w:rPr>
        <w:t xml:space="preserve"> </w:t>
      </w:r>
      <w:proofErr w:type="spellStart"/>
      <w:r w:rsidRPr="00336CCA">
        <w:rPr>
          <w:rFonts w:asciiTheme="majorHAnsi" w:hAnsiTheme="majorHAnsi"/>
        </w:rPr>
        <w:t>numarekirin</w:t>
      </w:r>
      <w:proofErr w:type="spellEnd"/>
      <w:r w:rsidRPr="00336CCA">
        <w:rPr>
          <w:rFonts w:asciiTheme="majorHAnsi" w:hAnsiTheme="majorHAnsi"/>
        </w:rPr>
        <w:t xml:space="preserve">. </w:t>
      </w:r>
    </w:p>
    <w:p w14:paraId="2B14E73C" w14:textId="77777777" w:rsidR="00336CCA" w:rsidRPr="00336CCA" w:rsidRDefault="00336CCA" w:rsidP="00336CCA">
      <w:pPr>
        <w:spacing w:line="360" w:lineRule="auto"/>
        <w:rPr>
          <w:rFonts w:asciiTheme="majorHAnsi" w:hAnsiTheme="majorHAnsi"/>
        </w:rPr>
      </w:pPr>
      <w:proofErr w:type="spellStart"/>
      <w:r w:rsidRPr="00336CCA">
        <w:rPr>
          <w:rFonts w:asciiTheme="majorHAnsi" w:hAnsiTheme="majorHAnsi"/>
        </w:rPr>
        <w:t>Ji</w:t>
      </w:r>
      <w:proofErr w:type="spellEnd"/>
      <w:r w:rsidRPr="00336CCA">
        <w:rPr>
          <w:rFonts w:asciiTheme="majorHAnsi" w:hAnsiTheme="majorHAnsi"/>
        </w:rPr>
        <w:t xml:space="preserve"> ber ku di </w:t>
      </w:r>
      <w:proofErr w:type="spellStart"/>
      <w:r w:rsidRPr="00336CCA">
        <w:rPr>
          <w:rFonts w:asciiTheme="majorHAnsi" w:hAnsiTheme="majorHAnsi"/>
        </w:rPr>
        <w:t>tovika</w:t>
      </w:r>
      <w:proofErr w:type="spellEnd"/>
      <w:r w:rsidRPr="00336CCA">
        <w:rPr>
          <w:rFonts w:asciiTheme="majorHAnsi" w:hAnsiTheme="majorHAnsi"/>
        </w:rPr>
        <w:t xml:space="preserve"> elementa </w:t>
      </w:r>
      <w:proofErr w:type="spellStart"/>
      <w:r w:rsidRPr="00336CCA">
        <w:rPr>
          <w:rFonts w:asciiTheme="majorHAnsi" w:hAnsiTheme="majorHAnsi"/>
        </w:rPr>
        <w:t>hîdrojenê</w:t>
      </w:r>
      <w:proofErr w:type="spellEnd"/>
      <w:r w:rsidRPr="00336CCA">
        <w:rPr>
          <w:rFonts w:asciiTheme="majorHAnsi" w:hAnsiTheme="majorHAnsi"/>
        </w:rPr>
        <w:t xml:space="preserve"> de </w:t>
      </w:r>
      <w:proofErr w:type="spellStart"/>
      <w:r w:rsidRPr="00336CCA">
        <w:rPr>
          <w:rFonts w:asciiTheme="majorHAnsi" w:hAnsiTheme="majorHAnsi"/>
        </w:rPr>
        <w:t>protonek</w:t>
      </w:r>
      <w:proofErr w:type="spellEnd"/>
      <w:r w:rsidRPr="00336CCA">
        <w:rPr>
          <w:rFonts w:asciiTheme="majorHAnsi" w:hAnsiTheme="majorHAnsi"/>
        </w:rPr>
        <w:t xml:space="preserve"> </w:t>
      </w:r>
      <w:proofErr w:type="spellStart"/>
      <w:r w:rsidRPr="00336CCA">
        <w:rPr>
          <w:rFonts w:asciiTheme="majorHAnsi" w:hAnsiTheme="majorHAnsi"/>
        </w:rPr>
        <w:t>tenê</w:t>
      </w:r>
      <w:proofErr w:type="spellEnd"/>
      <w:r w:rsidRPr="00336CCA">
        <w:rPr>
          <w:rFonts w:asciiTheme="majorHAnsi" w:hAnsiTheme="majorHAnsi"/>
        </w:rPr>
        <w:t xml:space="preserve"> </w:t>
      </w:r>
      <w:proofErr w:type="spellStart"/>
      <w:r w:rsidRPr="00336CCA">
        <w:rPr>
          <w:rFonts w:asciiTheme="majorHAnsi" w:hAnsiTheme="majorHAnsi"/>
        </w:rPr>
        <w:t>heye</w:t>
      </w:r>
      <w:proofErr w:type="spellEnd"/>
      <w:r w:rsidRPr="00336CCA">
        <w:rPr>
          <w:rFonts w:asciiTheme="majorHAnsi" w:hAnsiTheme="majorHAnsi"/>
        </w:rPr>
        <w:t xml:space="preserve">, </w:t>
      </w:r>
      <w:proofErr w:type="spellStart"/>
      <w:r w:rsidRPr="00336CCA">
        <w:rPr>
          <w:rFonts w:asciiTheme="majorHAnsi" w:hAnsiTheme="majorHAnsi"/>
        </w:rPr>
        <w:t>ew</w:t>
      </w:r>
      <w:proofErr w:type="spellEnd"/>
      <w:r w:rsidRPr="00336CCA">
        <w:rPr>
          <w:rFonts w:asciiTheme="majorHAnsi" w:hAnsiTheme="majorHAnsi"/>
        </w:rPr>
        <w:t xml:space="preserve"> elementa </w:t>
      </w:r>
      <w:proofErr w:type="spellStart"/>
      <w:r w:rsidRPr="00336CCA">
        <w:rPr>
          <w:rFonts w:asciiTheme="majorHAnsi" w:hAnsiTheme="majorHAnsi"/>
        </w:rPr>
        <w:t>yekê</w:t>
      </w:r>
      <w:proofErr w:type="spellEnd"/>
      <w:r w:rsidRPr="00336CCA">
        <w:rPr>
          <w:rFonts w:asciiTheme="majorHAnsi" w:hAnsiTheme="majorHAnsi"/>
        </w:rPr>
        <w:t xml:space="preserve"> </w:t>
      </w:r>
      <w:proofErr w:type="spellStart"/>
      <w:r w:rsidRPr="00336CCA">
        <w:rPr>
          <w:rFonts w:asciiTheme="majorHAnsi" w:hAnsiTheme="majorHAnsi"/>
        </w:rPr>
        <w:t>ye</w:t>
      </w:r>
      <w:proofErr w:type="spellEnd"/>
      <w:r w:rsidRPr="00336CCA">
        <w:rPr>
          <w:rFonts w:asciiTheme="majorHAnsi" w:hAnsiTheme="majorHAnsi"/>
        </w:rPr>
        <w:t xml:space="preserve">. </w:t>
      </w:r>
    </w:p>
    <w:p w14:paraId="5BF7B4FF" w14:textId="77777777" w:rsidR="00336CCA" w:rsidRPr="00336CCA" w:rsidRDefault="00336CCA" w:rsidP="00336CCA">
      <w:pPr>
        <w:spacing w:line="360" w:lineRule="auto"/>
        <w:rPr>
          <w:rFonts w:asciiTheme="majorHAnsi" w:hAnsiTheme="majorHAnsi"/>
        </w:rPr>
      </w:pPr>
      <w:r w:rsidRPr="00336CCA">
        <w:rPr>
          <w:rFonts w:asciiTheme="majorHAnsi" w:hAnsiTheme="majorHAnsi"/>
        </w:rPr>
        <w:t xml:space="preserve">Di </w:t>
      </w:r>
      <w:proofErr w:type="spellStart"/>
      <w:r w:rsidRPr="00336CCA">
        <w:rPr>
          <w:rFonts w:asciiTheme="majorHAnsi" w:hAnsiTheme="majorHAnsi"/>
        </w:rPr>
        <w:t>tovika</w:t>
      </w:r>
      <w:proofErr w:type="spellEnd"/>
      <w:r w:rsidRPr="00336CCA">
        <w:rPr>
          <w:rFonts w:asciiTheme="majorHAnsi" w:hAnsiTheme="majorHAnsi"/>
        </w:rPr>
        <w:t xml:space="preserve"> elementa </w:t>
      </w:r>
      <w:proofErr w:type="spellStart"/>
      <w:r w:rsidRPr="00336CCA">
        <w:rPr>
          <w:rFonts w:asciiTheme="majorHAnsi" w:hAnsiTheme="majorHAnsi"/>
        </w:rPr>
        <w:t>Oksîjenê</w:t>
      </w:r>
      <w:proofErr w:type="spellEnd"/>
      <w:r w:rsidRPr="00336CCA">
        <w:rPr>
          <w:rFonts w:asciiTheme="majorHAnsi" w:hAnsiTheme="majorHAnsi"/>
        </w:rPr>
        <w:t xml:space="preserve"> de 8 proton </w:t>
      </w:r>
      <w:proofErr w:type="spellStart"/>
      <w:r w:rsidRPr="00336CCA">
        <w:rPr>
          <w:rFonts w:asciiTheme="majorHAnsi" w:hAnsiTheme="majorHAnsi"/>
        </w:rPr>
        <w:t>hene</w:t>
      </w:r>
      <w:proofErr w:type="spellEnd"/>
      <w:r w:rsidRPr="00336CCA">
        <w:rPr>
          <w:rFonts w:asciiTheme="majorHAnsi" w:hAnsiTheme="majorHAnsi"/>
        </w:rPr>
        <w:t xml:space="preserve">, </w:t>
      </w:r>
      <w:proofErr w:type="spellStart"/>
      <w:r w:rsidRPr="00336CCA">
        <w:rPr>
          <w:rFonts w:asciiTheme="majorHAnsi" w:hAnsiTheme="majorHAnsi"/>
        </w:rPr>
        <w:t>ji</w:t>
      </w:r>
      <w:proofErr w:type="spellEnd"/>
      <w:r w:rsidRPr="00336CCA">
        <w:rPr>
          <w:rFonts w:asciiTheme="majorHAnsi" w:hAnsiTheme="majorHAnsi"/>
        </w:rPr>
        <w:t xml:space="preserve"> ber </w:t>
      </w:r>
      <w:proofErr w:type="spellStart"/>
      <w:r w:rsidRPr="00336CCA">
        <w:rPr>
          <w:rFonts w:asciiTheme="majorHAnsi" w:hAnsiTheme="majorHAnsi"/>
        </w:rPr>
        <w:t>vê</w:t>
      </w:r>
      <w:proofErr w:type="spellEnd"/>
      <w:r w:rsidRPr="00336CCA">
        <w:rPr>
          <w:rFonts w:asciiTheme="majorHAnsi" w:hAnsiTheme="majorHAnsi"/>
        </w:rPr>
        <w:t xml:space="preserve"> </w:t>
      </w:r>
      <w:proofErr w:type="spellStart"/>
      <w:r w:rsidRPr="00336CCA">
        <w:rPr>
          <w:rFonts w:asciiTheme="majorHAnsi" w:hAnsiTheme="majorHAnsi"/>
        </w:rPr>
        <w:t>yekê</w:t>
      </w:r>
      <w:proofErr w:type="spellEnd"/>
      <w:r w:rsidRPr="00336CCA">
        <w:rPr>
          <w:rFonts w:asciiTheme="majorHAnsi" w:hAnsiTheme="majorHAnsi"/>
        </w:rPr>
        <w:t xml:space="preserve"> </w:t>
      </w:r>
      <w:proofErr w:type="spellStart"/>
      <w:r w:rsidRPr="00336CCA">
        <w:rPr>
          <w:rFonts w:asciiTheme="majorHAnsi" w:hAnsiTheme="majorHAnsi"/>
        </w:rPr>
        <w:t>numera</w:t>
      </w:r>
      <w:proofErr w:type="spellEnd"/>
      <w:r w:rsidRPr="00336CCA">
        <w:rPr>
          <w:rFonts w:asciiTheme="majorHAnsi" w:hAnsiTheme="majorHAnsi"/>
        </w:rPr>
        <w:t xml:space="preserve"> </w:t>
      </w:r>
      <w:proofErr w:type="spellStart"/>
      <w:r w:rsidRPr="00336CCA">
        <w:rPr>
          <w:rFonts w:asciiTheme="majorHAnsi" w:hAnsiTheme="majorHAnsi"/>
        </w:rPr>
        <w:t>wê</w:t>
      </w:r>
      <w:proofErr w:type="spellEnd"/>
      <w:r w:rsidRPr="00336CCA">
        <w:rPr>
          <w:rFonts w:asciiTheme="majorHAnsi" w:hAnsiTheme="majorHAnsi"/>
        </w:rPr>
        <w:t xml:space="preserve"> </w:t>
      </w:r>
      <w:proofErr w:type="spellStart"/>
      <w:r w:rsidRPr="00336CCA">
        <w:rPr>
          <w:rFonts w:asciiTheme="majorHAnsi" w:hAnsiTheme="majorHAnsi"/>
        </w:rPr>
        <w:t>heşt</w:t>
      </w:r>
      <w:proofErr w:type="spellEnd"/>
      <w:r w:rsidRPr="00336CCA">
        <w:rPr>
          <w:rFonts w:asciiTheme="majorHAnsi" w:hAnsiTheme="majorHAnsi"/>
        </w:rPr>
        <w:t xml:space="preserve"> </w:t>
      </w:r>
      <w:proofErr w:type="gramStart"/>
      <w:r w:rsidRPr="00336CCA">
        <w:rPr>
          <w:rFonts w:asciiTheme="majorHAnsi" w:hAnsiTheme="majorHAnsi"/>
        </w:rPr>
        <w:t>e .</w:t>
      </w:r>
      <w:proofErr w:type="gramEnd"/>
      <w:r w:rsidRPr="00336CCA">
        <w:rPr>
          <w:rFonts w:asciiTheme="majorHAnsi" w:hAnsiTheme="majorHAnsi"/>
        </w:rPr>
        <w:t xml:space="preserve"> </w:t>
      </w:r>
      <w:proofErr w:type="spellStart"/>
      <w:r w:rsidRPr="00336CCA">
        <w:rPr>
          <w:rFonts w:asciiTheme="majorHAnsi" w:hAnsiTheme="majorHAnsi"/>
        </w:rPr>
        <w:t>Rêzên</w:t>
      </w:r>
      <w:proofErr w:type="spellEnd"/>
      <w:r w:rsidRPr="00336CCA">
        <w:rPr>
          <w:rFonts w:asciiTheme="majorHAnsi" w:hAnsiTheme="majorHAnsi"/>
        </w:rPr>
        <w:t xml:space="preserve"> </w:t>
      </w:r>
      <w:proofErr w:type="spellStart"/>
      <w:r w:rsidRPr="00336CCA">
        <w:rPr>
          <w:rFonts w:asciiTheme="majorHAnsi" w:hAnsiTheme="majorHAnsi"/>
        </w:rPr>
        <w:t>asoyî</w:t>
      </w:r>
      <w:proofErr w:type="spellEnd"/>
      <w:r w:rsidRPr="00336CCA">
        <w:rPr>
          <w:rFonts w:asciiTheme="majorHAnsi" w:hAnsiTheme="majorHAnsi"/>
        </w:rPr>
        <w:t xml:space="preserve"> di </w:t>
      </w:r>
      <w:proofErr w:type="spellStart"/>
      <w:r w:rsidRPr="00336CCA">
        <w:rPr>
          <w:rFonts w:asciiTheme="majorHAnsi" w:hAnsiTheme="majorHAnsi"/>
        </w:rPr>
        <w:t>tabloya</w:t>
      </w:r>
      <w:proofErr w:type="spellEnd"/>
      <w:r w:rsidRPr="00336CCA">
        <w:rPr>
          <w:rFonts w:asciiTheme="majorHAnsi" w:hAnsiTheme="majorHAnsi"/>
        </w:rPr>
        <w:t xml:space="preserve"> </w:t>
      </w:r>
      <w:proofErr w:type="spellStart"/>
      <w:r w:rsidRPr="00336CCA">
        <w:rPr>
          <w:rFonts w:asciiTheme="majorHAnsi" w:hAnsiTheme="majorHAnsi"/>
        </w:rPr>
        <w:t>peryodîk</w:t>
      </w:r>
      <w:proofErr w:type="spellEnd"/>
      <w:r w:rsidRPr="00336CCA">
        <w:rPr>
          <w:rFonts w:asciiTheme="majorHAnsi" w:hAnsiTheme="majorHAnsi"/>
        </w:rPr>
        <w:t xml:space="preserve"> de, </w:t>
      </w:r>
      <w:proofErr w:type="spellStart"/>
      <w:r w:rsidRPr="00336CCA">
        <w:rPr>
          <w:rFonts w:asciiTheme="majorHAnsi" w:hAnsiTheme="majorHAnsi"/>
        </w:rPr>
        <w:t>wekî</w:t>
      </w:r>
      <w:proofErr w:type="spellEnd"/>
      <w:r w:rsidRPr="00336CCA">
        <w:rPr>
          <w:rFonts w:asciiTheme="majorHAnsi" w:hAnsiTheme="majorHAnsi"/>
        </w:rPr>
        <w:t xml:space="preserve"> “</w:t>
      </w:r>
      <w:proofErr w:type="spellStart"/>
      <w:r w:rsidRPr="00336CCA">
        <w:rPr>
          <w:rFonts w:asciiTheme="majorHAnsi" w:hAnsiTheme="majorHAnsi"/>
        </w:rPr>
        <w:t>peryod</w:t>
      </w:r>
      <w:proofErr w:type="spellEnd"/>
      <w:r w:rsidRPr="00336CCA">
        <w:rPr>
          <w:rFonts w:asciiTheme="majorHAnsi" w:hAnsiTheme="majorHAnsi"/>
        </w:rPr>
        <w:t xml:space="preserve">” </w:t>
      </w:r>
      <w:proofErr w:type="spellStart"/>
      <w:r w:rsidRPr="00336CCA">
        <w:rPr>
          <w:rFonts w:asciiTheme="majorHAnsi" w:hAnsiTheme="majorHAnsi"/>
        </w:rPr>
        <w:t>tên</w:t>
      </w:r>
      <w:proofErr w:type="spellEnd"/>
      <w:r w:rsidRPr="00336CCA">
        <w:rPr>
          <w:rFonts w:asciiTheme="majorHAnsi" w:hAnsiTheme="majorHAnsi"/>
        </w:rPr>
        <w:t xml:space="preserve"> </w:t>
      </w:r>
      <w:proofErr w:type="spellStart"/>
      <w:r w:rsidRPr="00336CCA">
        <w:rPr>
          <w:rFonts w:asciiTheme="majorHAnsi" w:hAnsiTheme="majorHAnsi"/>
        </w:rPr>
        <w:t>nasîn</w:t>
      </w:r>
      <w:proofErr w:type="spellEnd"/>
      <w:r w:rsidRPr="00336CCA">
        <w:rPr>
          <w:rFonts w:asciiTheme="majorHAnsi" w:hAnsiTheme="majorHAnsi"/>
        </w:rPr>
        <w:t>.</w:t>
      </w:r>
    </w:p>
    <w:p w14:paraId="4B6A96FB" w14:textId="769C6DC0" w:rsidR="00A97A36" w:rsidRPr="007345D9" w:rsidRDefault="00336CCA" w:rsidP="00336CCA">
      <w:pPr>
        <w:spacing w:line="360" w:lineRule="auto"/>
        <w:rPr>
          <w:rFonts w:asciiTheme="majorHAnsi" w:hAnsiTheme="majorHAnsi"/>
        </w:rPr>
      </w:pPr>
      <w:r w:rsidRPr="00336CCA">
        <w:rPr>
          <w:rFonts w:asciiTheme="majorHAnsi" w:hAnsiTheme="majorHAnsi"/>
        </w:rPr>
        <w:lastRenderedPageBreak/>
        <w:t xml:space="preserve">Di her </w:t>
      </w:r>
      <w:proofErr w:type="spellStart"/>
      <w:r w:rsidRPr="00336CCA">
        <w:rPr>
          <w:rFonts w:asciiTheme="majorHAnsi" w:hAnsiTheme="majorHAnsi"/>
        </w:rPr>
        <w:t>peryodekê</w:t>
      </w:r>
      <w:proofErr w:type="spellEnd"/>
      <w:r w:rsidRPr="00336CCA">
        <w:rPr>
          <w:rFonts w:asciiTheme="majorHAnsi" w:hAnsiTheme="majorHAnsi"/>
        </w:rPr>
        <w:t xml:space="preserve"> de </w:t>
      </w:r>
      <w:proofErr w:type="spellStart"/>
      <w:r w:rsidRPr="00336CCA">
        <w:rPr>
          <w:rFonts w:asciiTheme="majorHAnsi" w:hAnsiTheme="majorHAnsi"/>
        </w:rPr>
        <w:t>ji</w:t>
      </w:r>
      <w:proofErr w:type="spellEnd"/>
      <w:r w:rsidRPr="00336CCA">
        <w:rPr>
          <w:rFonts w:asciiTheme="majorHAnsi" w:hAnsiTheme="majorHAnsi"/>
        </w:rPr>
        <w:t xml:space="preserve"> </w:t>
      </w:r>
      <w:proofErr w:type="spellStart"/>
      <w:r w:rsidRPr="00336CCA">
        <w:rPr>
          <w:rFonts w:asciiTheme="majorHAnsi" w:hAnsiTheme="majorHAnsi"/>
        </w:rPr>
        <w:t>çepê</w:t>
      </w:r>
      <w:proofErr w:type="spellEnd"/>
      <w:r w:rsidRPr="00336CCA">
        <w:rPr>
          <w:rFonts w:asciiTheme="majorHAnsi" w:hAnsiTheme="majorHAnsi"/>
        </w:rPr>
        <w:t xml:space="preserve"> ber bi </w:t>
      </w:r>
      <w:proofErr w:type="spellStart"/>
      <w:r w:rsidRPr="00336CCA">
        <w:rPr>
          <w:rFonts w:asciiTheme="majorHAnsi" w:hAnsiTheme="majorHAnsi"/>
        </w:rPr>
        <w:t>rastê</w:t>
      </w:r>
      <w:proofErr w:type="spellEnd"/>
      <w:r w:rsidRPr="00336CCA">
        <w:rPr>
          <w:rFonts w:asciiTheme="majorHAnsi" w:hAnsiTheme="majorHAnsi"/>
        </w:rPr>
        <w:t xml:space="preserve"> ve, </w:t>
      </w:r>
      <w:proofErr w:type="spellStart"/>
      <w:r w:rsidRPr="00336CCA">
        <w:rPr>
          <w:rFonts w:asciiTheme="majorHAnsi" w:hAnsiTheme="majorHAnsi"/>
        </w:rPr>
        <w:t>hejmara</w:t>
      </w:r>
      <w:proofErr w:type="spellEnd"/>
      <w:r w:rsidRPr="00336CCA">
        <w:rPr>
          <w:rFonts w:asciiTheme="majorHAnsi" w:hAnsiTheme="majorHAnsi"/>
        </w:rPr>
        <w:t xml:space="preserve"> </w:t>
      </w:r>
      <w:proofErr w:type="spellStart"/>
      <w:r w:rsidRPr="00336CCA">
        <w:rPr>
          <w:rFonts w:asciiTheme="majorHAnsi" w:hAnsiTheme="majorHAnsi"/>
        </w:rPr>
        <w:t>protonên</w:t>
      </w:r>
      <w:proofErr w:type="spellEnd"/>
      <w:r w:rsidRPr="00336CCA">
        <w:rPr>
          <w:rFonts w:asciiTheme="majorHAnsi" w:hAnsiTheme="majorHAnsi"/>
        </w:rPr>
        <w:t xml:space="preserve"> di </w:t>
      </w:r>
      <w:proofErr w:type="spellStart"/>
      <w:r w:rsidRPr="00336CCA">
        <w:rPr>
          <w:rFonts w:asciiTheme="majorHAnsi" w:hAnsiTheme="majorHAnsi"/>
        </w:rPr>
        <w:t>tovikê</w:t>
      </w:r>
      <w:proofErr w:type="spellEnd"/>
      <w:r w:rsidRPr="00336CCA">
        <w:rPr>
          <w:rFonts w:asciiTheme="majorHAnsi" w:hAnsiTheme="majorHAnsi"/>
        </w:rPr>
        <w:t xml:space="preserve"> de û </w:t>
      </w:r>
      <w:proofErr w:type="spellStart"/>
      <w:r w:rsidRPr="00336CCA">
        <w:rPr>
          <w:rFonts w:asciiTheme="majorHAnsi" w:hAnsiTheme="majorHAnsi"/>
        </w:rPr>
        <w:t>elektronên</w:t>
      </w:r>
      <w:proofErr w:type="spellEnd"/>
      <w:r w:rsidRPr="00336CCA">
        <w:rPr>
          <w:rFonts w:asciiTheme="majorHAnsi" w:hAnsiTheme="majorHAnsi"/>
        </w:rPr>
        <w:t xml:space="preserve"> di </w:t>
      </w:r>
      <w:proofErr w:type="spellStart"/>
      <w:r w:rsidRPr="00336CCA">
        <w:rPr>
          <w:rFonts w:asciiTheme="majorHAnsi" w:hAnsiTheme="majorHAnsi"/>
        </w:rPr>
        <w:t>rêgeha</w:t>
      </w:r>
      <w:proofErr w:type="spellEnd"/>
      <w:r w:rsidRPr="00336CCA">
        <w:rPr>
          <w:rFonts w:asciiTheme="majorHAnsi" w:hAnsiTheme="majorHAnsi"/>
        </w:rPr>
        <w:t xml:space="preserve"> </w:t>
      </w:r>
      <w:proofErr w:type="spellStart"/>
      <w:r w:rsidRPr="00336CCA">
        <w:rPr>
          <w:rFonts w:asciiTheme="majorHAnsi" w:hAnsiTheme="majorHAnsi"/>
        </w:rPr>
        <w:t>derve</w:t>
      </w:r>
      <w:proofErr w:type="spellEnd"/>
      <w:r w:rsidRPr="00336CCA">
        <w:rPr>
          <w:rFonts w:asciiTheme="majorHAnsi" w:hAnsiTheme="majorHAnsi"/>
        </w:rPr>
        <w:t xml:space="preserve"> de bi </w:t>
      </w:r>
      <w:proofErr w:type="spellStart"/>
      <w:r w:rsidRPr="00336CCA">
        <w:rPr>
          <w:rFonts w:asciiTheme="majorHAnsi" w:hAnsiTheme="majorHAnsi"/>
        </w:rPr>
        <w:t>yekê</w:t>
      </w:r>
      <w:proofErr w:type="spellEnd"/>
      <w:r w:rsidRPr="00336CCA">
        <w:rPr>
          <w:rFonts w:asciiTheme="majorHAnsi" w:hAnsiTheme="majorHAnsi"/>
        </w:rPr>
        <w:t xml:space="preserve"> (</w:t>
      </w:r>
      <w:proofErr w:type="spellStart"/>
      <w:r w:rsidRPr="00336CCA">
        <w:rPr>
          <w:rFonts w:asciiTheme="majorHAnsi" w:hAnsiTheme="majorHAnsi"/>
        </w:rPr>
        <w:t>libekê</w:t>
      </w:r>
      <w:proofErr w:type="spellEnd"/>
      <w:r w:rsidRPr="00336CCA">
        <w:rPr>
          <w:rFonts w:asciiTheme="majorHAnsi" w:hAnsiTheme="majorHAnsi"/>
        </w:rPr>
        <w:t xml:space="preserve">) </w:t>
      </w:r>
      <w:proofErr w:type="spellStart"/>
      <w:r w:rsidRPr="00336CCA">
        <w:rPr>
          <w:rFonts w:asciiTheme="majorHAnsi" w:hAnsiTheme="majorHAnsi"/>
        </w:rPr>
        <w:t>zede</w:t>
      </w:r>
      <w:proofErr w:type="spellEnd"/>
      <w:r w:rsidRPr="00336CCA">
        <w:rPr>
          <w:rFonts w:asciiTheme="majorHAnsi" w:hAnsiTheme="majorHAnsi"/>
        </w:rPr>
        <w:t xml:space="preserve"> </w:t>
      </w:r>
      <w:proofErr w:type="spellStart"/>
      <w:r w:rsidRPr="00336CCA">
        <w:rPr>
          <w:rFonts w:asciiTheme="majorHAnsi" w:hAnsiTheme="majorHAnsi"/>
        </w:rPr>
        <w:t>dibin</w:t>
      </w:r>
      <w:proofErr w:type="spellEnd"/>
      <w:r w:rsidRPr="00336CCA">
        <w:rPr>
          <w:rFonts w:asciiTheme="majorHAnsi" w:hAnsiTheme="majorHAnsi"/>
        </w:rPr>
        <w:t xml:space="preserve">. </w:t>
      </w:r>
      <w:proofErr w:type="spellStart"/>
      <w:r w:rsidRPr="00336CCA">
        <w:rPr>
          <w:rFonts w:asciiTheme="majorHAnsi" w:hAnsiTheme="majorHAnsi"/>
        </w:rPr>
        <w:t>Elementên</w:t>
      </w:r>
      <w:proofErr w:type="spellEnd"/>
      <w:r w:rsidRPr="00336CCA">
        <w:rPr>
          <w:rFonts w:asciiTheme="majorHAnsi" w:hAnsiTheme="majorHAnsi"/>
        </w:rPr>
        <w:t xml:space="preserve"> ku di </w:t>
      </w:r>
      <w:proofErr w:type="spellStart"/>
      <w:r w:rsidRPr="00336CCA">
        <w:rPr>
          <w:rFonts w:asciiTheme="majorHAnsi" w:hAnsiTheme="majorHAnsi"/>
        </w:rPr>
        <w:t>heman</w:t>
      </w:r>
      <w:proofErr w:type="spellEnd"/>
      <w:r w:rsidRPr="00336CCA">
        <w:rPr>
          <w:rFonts w:asciiTheme="majorHAnsi" w:hAnsiTheme="majorHAnsi"/>
        </w:rPr>
        <w:t xml:space="preserve"> </w:t>
      </w:r>
      <w:proofErr w:type="spellStart"/>
      <w:r w:rsidRPr="00336CCA">
        <w:rPr>
          <w:rFonts w:asciiTheme="majorHAnsi" w:hAnsiTheme="majorHAnsi"/>
        </w:rPr>
        <w:t>stûnê</w:t>
      </w:r>
      <w:proofErr w:type="spellEnd"/>
      <w:r w:rsidRPr="00336CCA">
        <w:rPr>
          <w:rFonts w:asciiTheme="majorHAnsi" w:hAnsiTheme="majorHAnsi"/>
        </w:rPr>
        <w:t xml:space="preserve"> de ne, </w:t>
      </w:r>
      <w:proofErr w:type="spellStart"/>
      <w:r w:rsidRPr="00336CCA">
        <w:rPr>
          <w:rFonts w:asciiTheme="majorHAnsi" w:hAnsiTheme="majorHAnsi"/>
        </w:rPr>
        <w:t>wek</w:t>
      </w:r>
      <w:proofErr w:type="spellEnd"/>
      <w:r w:rsidRPr="00336CCA">
        <w:rPr>
          <w:rFonts w:asciiTheme="majorHAnsi" w:hAnsiTheme="majorHAnsi"/>
        </w:rPr>
        <w:t xml:space="preserve"> “kom” </w:t>
      </w:r>
      <w:proofErr w:type="spellStart"/>
      <w:r w:rsidRPr="00336CCA">
        <w:rPr>
          <w:rFonts w:asciiTheme="majorHAnsi" w:hAnsiTheme="majorHAnsi"/>
        </w:rPr>
        <w:t>tên</w:t>
      </w:r>
      <w:proofErr w:type="spellEnd"/>
      <w:r w:rsidRPr="00336CCA">
        <w:rPr>
          <w:rFonts w:asciiTheme="majorHAnsi" w:hAnsiTheme="majorHAnsi"/>
        </w:rPr>
        <w:t xml:space="preserve"> </w:t>
      </w:r>
      <w:proofErr w:type="spellStart"/>
      <w:r w:rsidRPr="00336CCA">
        <w:rPr>
          <w:rFonts w:asciiTheme="majorHAnsi" w:hAnsiTheme="majorHAnsi"/>
        </w:rPr>
        <w:t>nasîn</w:t>
      </w:r>
      <w:proofErr w:type="spellEnd"/>
      <w:r w:rsidRPr="00336CCA">
        <w:rPr>
          <w:rFonts w:asciiTheme="majorHAnsi" w:hAnsiTheme="majorHAnsi"/>
        </w:rPr>
        <w:t xml:space="preserve">. </w:t>
      </w:r>
      <w:proofErr w:type="spellStart"/>
      <w:r w:rsidRPr="00336CCA">
        <w:rPr>
          <w:rFonts w:asciiTheme="majorHAnsi" w:hAnsiTheme="majorHAnsi"/>
        </w:rPr>
        <w:t>Tevaya</w:t>
      </w:r>
      <w:proofErr w:type="spellEnd"/>
      <w:r w:rsidRPr="00336CCA">
        <w:rPr>
          <w:rFonts w:asciiTheme="majorHAnsi" w:hAnsiTheme="majorHAnsi"/>
        </w:rPr>
        <w:t xml:space="preserve"> </w:t>
      </w:r>
      <w:proofErr w:type="spellStart"/>
      <w:r w:rsidRPr="00336CCA">
        <w:rPr>
          <w:rFonts w:asciiTheme="majorHAnsi" w:hAnsiTheme="majorHAnsi"/>
        </w:rPr>
        <w:t>elementên</w:t>
      </w:r>
      <w:proofErr w:type="spellEnd"/>
      <w:r w:rsidRPr="00336CCA">
        <w:rPr>
          <w:rFonts w:asciiTheme="majorHAnsi" w:hAnsiTheme="majorHAnsi"/>
        </w:rPr>
        <w:t xml:space="preserve"> </w:t>
      </w:r>
      <w:proofErr w:type="spellStart"/>
      <w:r w:rsidRPr="00336CCA">
        <w:rPr>
          <w:rFonts w:asciiTheme="majorHAnsi" w:hAnsiTheme="majorHAnsi"/>
        </w:rPr>
        <w:t>heman</w:t>
      </w:r>
      <w:proofErr w:type="spellEnd"/>
      <w:r w:rsidRPr="00336CCA">
        <w:rPr>
          <w:rFonts w:asciiTheme="majorHAnsi" w:hAnsiTheme="majorHAnsi"/>
        </w:rPr>
        <w:t xml:space="preserve"> </w:t>
      </w:r>
      <w:proofErr w:type="spellStart"/>
      <w:r w:rsidRPr="00336CCA">
        <w:rPr>
          <w:rFonts w:asciiTheme="majorHAnsi" w:hAnsiTheme="majorHAnsi"/>
        </w:rPr>
        <w:t>komê</w:t>
      </w:r>
      <w:proofErr w:type="spellEnd"/>
      <w:r w:rsidRPr="00336CCA">
        <w:rPr>
          <w:rFonts w:asciiTheme="majorHAnsi" w:hAnsiTheme="majorHAnsi"/>
        </w:rPr>
        <w:t xml:space="preserve"> </w:t>
      </w:r>
      <w:proofErr w:type="spellStart"/>
      <w:r w:rsidRPr="00336CCA">
        <w:rPr>
          <w:rFonts w:asciiTheme="majorHAnsi" w:hAnsiTheme="majorHAnsi"/>
        </w:rPr>
        <w:t>hejmara</w:t>
      </w:r>
      <w:proofErr w:type="spellEnd"/>
      <w:r w:rsidRPr="00336CCA">
        <w:rPr>
          <w:rFonts w:asciiTheme="majorHAnsi" w:hAnsiTheme="majorHAnsi"/>
        </w:rPr>
        <w:t xml:space="preserve"> </w:t>
      </w:r>
      <w:proofErr w:type="spellStart"/>
      <w:r w:rsidRPr="00336CCA">
        <w:rPr>
          <w:rFonts w:asciiTheme="majorHAnsi" w:hAnsiTheme="majorHAnsi"/>
        </w:rPr>
        <w:t>elektronên</w:t>
      </w:r>
      <w:proofErr w:type="spellEnd"/>
      <w:r w:rsidRPr="00336CCA">
        <w:rPr>
          <w:rFonts w:asciiTheme="majorHAnsi" w:hAnsiTheme="majorHAnsi"/>
        </w:rPr>
        <w:t xml:space="preserve"> di </w:t>
      </w:r>
      <w:proofErr w:type="spellStart"/>
      <w:r w:rsidRPr="00336CCA">
        <w:rPr>
          <w:rFonts w:asciiTheme="majorHAnsi" w:hAnsiTheme="majorHAnsi"/>
        </w:rPr>
        <w:t>rêgeha</w:t>
      </w:r>
      <w:proofErr w:type="spellEnd"/>
      <w:r w:rsidRPr="00336CCA">
        <w:rPr>
          <w:rFonts w:asciiTheme="majorHAnsi" w:hAnsiTheme="majorHAnsi"/>
        </w:rPr>
        <w:t xml:space="preserve"> </w:t>
      </w:r>
      <w:proofErr w:type="spellStart"/>
      <w:r w:rsidRPr="00336CCA">
        <w:rPr>
          <w:rFonts w:asciiTheme="majorHAnsi" w:hAnsiTheme="majorHAnsi"/>
        </w:rPr>
        <w:t>wan</w:t>
      </w:r>
      <w:proofErr w:type="spellEnd"/>
      <w:r w:rsidRPr="00336CCA">
        <w:rPr>
          <w:rFonts w:asciiTheme="majorHAnsi" w:hAnsiTheme="majorHAnsi"/>
        </w:rPr>
        <w:t xml:space="preserve"> </w:t>
      </w:r>
      <w:proofErr w:type="spellStart"/>
      <w:r w:rsidRPr="00336CCA">
        <w:rPr>
          <w:rFonts w:asciiTheme="majorHAnsi" w:hAnsiTheme="majorHAnsi"/>
        </w:rPr>
        <w:t>ya</w:t>
      </w:r>
      <w:proofErr w:type="spellEnd"/>
      <w:r w:rsidRPr="00336CCA">
        <w:rPr>
          <w:rFonts w:asciiTheme="majorHAnsi" w:hAnsiTheme="majorHAnsi"/>
        </w:rPr>
        <w:t xml:space="preserve"> </w:t>
      </w:r>
      <w:proofErr w:type="spellStart"/>
      <w:r w:rsidRPr="00336CCA">
        <w:rPr>
          <w:rFonts w:asciiTheme="majorHAnsi" w:hAnsiTheme="majorHAnsi"/>
        </w:rPr>
        <w:t>derve</w:t>
      </w:r>
      <w:proofErr w:type="spellEnd"/>
      <w:r w:rsidRPr="00336CCA">
        <w:rPr>
          <w:rFonts w:asciiTheme="majorHAnsi" w:hAnsiTheme="majorHAnsi"/>
        </w:rPr>
        <w:t xml:space="preserve"> de </w:t>
      </w:r>
      <w:proofErr w:type="spellStart"/>
      <w:r w:rsidRPr="00336CCA">
        <w:rPr>
          <w:rFonts w:asciiTheme="majorHAnsi" w:hAnsiTheme="majorHAnsi"/>
        </w:rPr>
        <w:t>wek</w:t>
      </w:r>
      <w:proofErr w:type="spellEnd"/>
      <w:r w:rsidRPr="00336CCA">
        <w:rPr>
          <w:rFonts w:asciiTheme="majorHAnsi" w:hAnsiTheme="majorHAnsi"/>
        </w:rPr>
        <w:t xml:space="preserve"> hev e</w:t>
      </w:r>
      <w:r w:rsidR="00511F88" w:rsidRPr="007345D9">
        <w:rPr>
          <w:rFonts w:asciiTheme="majorHAnsi" w:hAnsiTheme="majorHAnsi"/>
        </w:rPr>
        <w:t xml:space="preserve">. </w:t>
      </w:r>
    </w:p>
    <w:p w14:paraId="4F88C4BE" w14:textId="129E2350" w:rsidR="004959B4" w:rsidRDefault="004959B4" w:rsidP="00A97A36">
      <w:pPr>
        <w:rPr>
          <w:b/>
          <w:sz w:val="28"/>
          <w:szCs w:val="28"/>
        </w:rPr>
      </w:pPr>
    </w:p>
    <w:p w14:paraId="208FD7D6" w14:textId="77CB31C5" w:rsidR="004959B4" w:rsidRPr="004959B4" w:rsidRDefault="00336CCA" w:rsidP="00336CCA">
      <w:pPr>
        <w:pStyle w:val="Overskrift1"/>
        <w:spacing w:line="360" w:lineRule="auto"/>
      </w:pPr>
      <w:proofErr w:type="spellStart"/>
      <w:r>
        <w:t>Kanza</w:t>
      </w:r>
      <w:proofErr w:type="spellEnd"/>
      <w:r>
        <w:t xml:space="preserve"> (</w:t>
      </w:r>
      <w:r w:rsidR="004959B4" w:rsidRPr="004959B4">
        <w:t>Metal</w:t>
      </w:r>
      <w:r>
        <w:t>)</w:t>
      </w:r>
    </w:p>
    <w:p w14:paraId="398A00DB" w14:textId="4AA4C70B" w:rsidR="00FE3595" w:rsidRPr="008F68E0" w:rsidRDefault="00336CCA" w:rsidP="007345D9">
      <w:pPr>
        <w:spacing w:line="360" w:lineRule="auto"/>
        <w:rPr>
          <w:rFonts w:asciiTheme="majorHAnsi" w:hAnsiTheme="majorHAnsi"/>
          <w:lang w:val="en-US"/>
        </w:rPr>
      </w:pPr>
      <w:r w:rsidRPr="008F68E0">
        <w:rPr>
          <w:rFonts w:asciiTheme="majorHAnsi" w:hAnsiTheme="majorHAnsi"/>
          <w:lang w:val="en-US"/>
        </w:rPr>
        <w:t xml:space="preserve">Kanza li aliyê çepê ji tabloya peryodîk in. Ji bilî elementa cîva (Hg) ya ku di pileya germahiya odeyê de di rewşa ron de ye, hemû kanzayên din hişk in. Li aliyê rastê ji tabloya peryodîk, em dikarin elementên nekanza bibînin. Hejmarek elementên nekanza, wek mînak hîdrojen û hîlyom, gaz in. Elementên li sînorê di nav kanza û nekanza de, heye ku taybetmendiyên wan ên kanzayî û nekanzayî jî hebin. Ev cureyê elementan bi “mînakanza” tên binavkirin. </w:t>
      </w:r>
      <w:r w:rsidR="00FE3595" w:rsidRPr="008F68E0">
        <w:rPr>
          <w:rFonts w:asciiTheme="majorHAnsi" w:hAnsiTheme="majorHAnsi"/>
          <w:lang w:val="en-US"/>
        </w:rPr>
        <w:t xml:space="preserve"> </w:t>
      </w:r>
    </w:p>
    <w:p w14:paraId="5D7C2D82" w14:textId="75C39BD7" w:rsidR="00116E75" w:rsidRPr="008F68E0" w:rsidRDefault="00116E75" w:rsidP="00A97A36">
      <w:pPr>
        <w:rPr>
          <w:sz w:val="28"/>
          <w:szCs w:val="28"/>
          <w:lang w:val="en-US"/>
        </w:rPr>
      </w:pPr>
    </w:p>
    <w:p w14:paraId="17B436EF" w14:textId="03F5231D" w:rsidR="004959B4" w:rsidRPr="008F68E0" w:rsidRDefault="00336CCA" w:rsidP="00336CCA">
      <w:pPr>
        <w:pStyle w:val="Overskrift1"/>
        <w:spacing w:line="360" w:lineRule="auto"/>
        <w:rPr>
          <w:lang w:val="en-US"/>
        </w:rPr>
      </w:pPr>
      <w:r w:rsidRPr="008F68E0">
        <w:rPr>
          <w:lang w:val="en-US"/>
        </w:rPr>
        <w:t>Gazên Nirxedar</w:t>
      </w:r>
    </w:p>
    <w:p w14:paraId="33C2A622" w14:textId="77777777" w:rsidR="00336CCA" w:rsidRPr="008F68E0" w:rsidRDefault="00336CCA" w:rsidP="00336CCA">
      <w:pPr>
        <w:spacing w:line="360" w:lineRule="auto"/>
        <w:rPr>
          <w:rFonts w:asciiTheme="majorHAnsi" w:hAnsiTheme="majorHAnsi"/>
          <w:lang w:val="en-US"/>
        </w:rPr>
      </w:pPr>
      <w:r w:rsidRPr="008F68E0">
        <w:rPr>
          <w:rFonts w:asciiTheme="majorHAnsi" w:hAnsiTheme="majorHAnsi"/>
          <w:lang w:val="en-US"/>
        </w:rPr>
        <w:t xml:space="preserve">Elementên di koma 18’an de, wek “gazên nirxedar” tên binavkirin. Ev gaz pir stabîl in, anku ew reaksyonê ne bi hevre û ne bi elementên din re nakin. Sedem ew e ku tevaya gazên nirxedar rêgeha wan a derve dagirtî ye, lewra ew ji bo dagirtina rêgehên xwe ên derve nehewcedarên elementin din in. </w:t>
      </w:r>
    </w:p>
    <w:p w14:paraId="7E4FA3D4" w14:textId="4A1E898C" w:rsidR="007345D9" w:rsidRPr="008F68E0" w:rsidRDefault="00336CCA" w:rsidP="00336CCA">
      <w:pPr>
        <w:spacing w:line="360" w:lineRule="auto"/>
        <w:rPr>
          <w:rFonts w:asciiTheme="majorHAnsi" w:hAnsiTheme="majorHAnsi"/>
          <w:lang w:val="en-US"/>
        </w:rPr>
      </w:pPr>
      <w:r w:rsidRPr="008F68E0">
        <w:rPr>
          <w:rFonts w:asciiTheme="majorHAnsi" w:hAnsiTheme="majorHAnsi"/>
          <w:lang w:val="en-US"/>
        </w:rPr>
        <w:t>Navê elementên di koma 1’em de (ji bilî hîdrojenê) kanzayên tiftî (bazî) ye. Pirên caran ev element reaksyonê bi elementên din re dikin, ji ber ku tenê elektronek di rêgeha kanzayên tiftî ya derve de heye. Elementên ku rêgehên wan ên derve hewcedariya wan bi elektronên zêdetir heye, reaksyonê bi kanzayên tiftî re dikin da rêgehên xwe ên derve bi elektronan dagirin</w:t>
      </w:r>
      <w:r w:rsidR="0001686C" w:rsidRPr="008F68E0">
        <w:rPr>
          <w:rFonts w:asciiTheme="majorHAnsi" w:hAnsiTheme="majorHAnsi"/>
          <w:lang w:val="en-US"/>
        </w:rPr>
        <w:t>.</w:t>
      </w:r>
      <w:r w:rsidR="00FE3595" w:rsidRPr="008F68E0">
        <w:rPr>
          <w:rFonts w:asciiTheme="majorHAnsi" w:hAnsiTheme="majorHAnsi"/>
          <w:lang w:val="en-US"/>
        </w:rPr>
        <w:t xml:space="preserve"> </w:t>
      </w:r>
    </w:p>
    <w:p w14:paraId="1741DFF2" w14:textId="77777777" w:rsidR="007345D9" w:rsidRPr="008F68E0" w:rsidRDefault="007345D9">
      <w:pPr>
        <w:rPr>
          <w:rFonts w:asciiTheme="majorHAnsi" w:hAnsiTheme="majorHAnsi"/>
          <w:lang w:val="en-US"/>
        </w:rPr>
      </w:pPr>
      <w:r w:rsidRPr="008F68E0">
        <w:rPr>
          <w:rFonts w:asciiTheme="majorHAnsi" w:hAnsiTheme="majorHAnsi"/>
          <w:lang w:val="en-US"/>
        </w:rPr>
        <w:br w:type="page"/>
      </w:r>
    </w:p>
    <w:p w14:paraId="262C7E38" w14:textId="6E5E6A37" w:rsidR="00516E73" w:rsidRPr="007345D9" w:rsidRDefault="00336CCA" w:rsidP="007345D9">
      <w:pPr>
        <w:pStyle w:val="Overskrift1"/>
        <w:rPr>
          <w:rStyle w:val="normaltextrun"/>
        </w:rPr>
      </w:pPr>
      <w:proofErr w:type="spellStart"/>
      <w:r w:rsidRPr="00336CCA">
        <w:rPr>
          <w:rStyle w:val="normaltextrun"/>
        </w:rPr>
        <w:lastRenderedPageBreak/>
        <w:t>Rahênan</w:t>
      </w:r>
      <w:proofErr w:type="spellEnd"/>
      <w:r w:rsidRPr="00336CCA">
        <w:rPr>
          <w:rStyle w:val="normaltextrun"/>
        </w:rPr>
        <w:t xml:space="preserve"> li ser </w:t>
      </w:r>
      <w:proofErr w:type="spellStart"/>
      <w:r w:rsidRPr="00336CCA">
        <w:rPr>
          <w:rStyle w:val="normaltextrun"/>
        </w:rPr>
        <w:t>tabloya</w:t>
      </w:r>
      <w:proofErr w:type="spellEnd"/>
      <w:r w:rsidRPr="00336CCA">
        <w:rPr>
          <w:rStyle w:val="normaltextrun"/>
        </w:rPr>
        <w:t xml:space="preserve"> </w:t>
      </w:r>
      <w:proofErr w:type="spellStart"/>
      <w:r w:rsidRPr="00336CCA">
        <w:rPr>
          <w:rStyle w:val="normaltextrun"/>
        </w:rPr>
        <w:t>peryodîk</w:t>
      </w:r>
      <w:proofErr w:type="spellEnd"/>
      <w:r w:rsidRPr="00336CCA">
        <w:rPr>
          <w:rStyle w:val="normaltextrun"/>
        </w:rPr>
        <w:t xml:space="preserve"> û </w:t>
      </w:r>
      <w:proofErr w:type="spellStart"/>
      <w:r w:rsidRPr="00336CCA">
        <w:rPr>
          <w:rStyle w:val="normaltextrun"/>
        </w:rPr>
        <w:t>elementan</w:t>
      </w:r>
      <w:proofErr w:type="spellEnd"/>
    </w:p>
    <w:p w14:paraId="36751A60" w14:textId="002CCA05" w:rsidR="00516E73" w:rsidRDefault="00516E73" w:rsidP="00516E73">
      <w:pPr>
        <w:pStyle w:val="paragraph"/>
        <w:spacing w:before="0" w:beforeAutospacing="0" w:after="0" w:afterAutospacing="0"/>
        <w:textAlignment w:val="baseline"/>
        <w:rPr>
          <w:rFonts w:ascii="&amp;quot" w:hAnsi="&amp;quot"/>
          <w:color w:val="000000"/>
          <w:sz w:val="18"/>
          <w:szCs w:val="18"/>
        </w:rPr>
      </w:pPr>
      <w:r>
        <w:rPr>
          <w:rStyle w:val="normaltextrun"/>
          <w:color w:val="000000"/>
        </w:rPr>
        <w:t xml:space="preserve"> </w:t>
      </w:r>
    </w:p>
    <w:p w14:paraId="613519F1" w14:textId="4D3115E8" w:rsidR="00336CCA" w:rsidRPr="001D59ED" w:rsidRDefault="00336CCA" w:rsidP="007345D9">
      <w:pPr>
        <w:spacing w:line="360" w:lineRule="auto"/>
        <w:rPr>
          <w:rFonts w:asciiTheme="majorHAnsi" w:hAnsiTheme="majorHAnsi"/>
          <w:b/>
          <w:bCs/>
        </w:rPr>
      </w:pPr>
      <w:proofErr w:type="spellStart"/>
      <w:r w:rsidRPr="001D59ED">
        <w:rPr>
          <w:rFonts w:asciiTheme="majorHAnsi" w:hAnsiTheme="majorHAnsi"/>
          <w:b/>
          <w:bCs/>
        </w:rPr>
        <w:t>Valahiyan</w:t>
      </w:r>
      <w:proofErr w:type="spellEnd"/>
      <w:r w:rsidRPr="001D59ED">
        <w:rPr>
          <w:rFonts w:asciiTheme="majorHAnsi" w:hAnsiTheme="majorHAnsi"/>
          <w:b/>
          <w:bCs/>
        </w:rPr>
        <w:t xml:space="preserve"> bi </w:t>
      </w:r>
      <w:proofErr w:type="spellStart"/>
      <w:r w:rsidRPr="001D59ED">
        <w:rPr>
          <w:rFonts w:asciiTheme="majorHAnsi" w:hAnsiTheme="majorHAnsi"/>
          <w:b/>
          <w:bCs/>
        </w:rPr>
        <w:t>peyvên</w:t>
      </w:r>
      <w:proofErr w:type="spellEnd"/>
      <w:r w:rsidRPr="001D59ED">
        <w:rPr>
          <w:rFonts w:asciiTheme="majorHAnsi" w:hAnsiTheme="majorHAnsi"/>
          <w:b/>
          <w:bCs/>
        </w:rPr>
        <w:t xml:space="preserve"> </w:t>
      </w:r>
      <w:proofErr w:type="spellStart"/>
      <w:r w:rsidRPr="001D59ED">
        <w:rPr>
          <w:rFonts w:asciiTheme="majorHAnsi" w:hAnsiTheme="majorHAnsi"/>
          <w:b/>
          <w:bCs/>
        </w:rPr>
        <w:t>gunav</w:t>
      </w:r>
      <w:proofErr w:type="spellEnd"/>
      <w:r w:rsidRPr="001D59ED">
        <w:rPr>
          <w:rFonts w:asciiTheme="majorHAnsi" w:hAnsiTheme="majorHAnsi"/>
          <w:b/>
          <w:bCs/>
        </w:rPr>
        <w:t xml:space="preserve"> </w:t>
      </w:r>
      <w:proofErr w:type="spellStart"/>
      <w:r w:rsidRPr="001D59ED">
        <w:rPr>
          <w:rFonts w:asciiTheme="majorHAnsi" w:hAnsiTheme="majorHAnsi"/>
          <w:b/>
          <w:bCs/>
        </w:rPr>
        <w:t>ên</w:t>
      </w:r>
      <w:proofErr w:type="spellEnd"/>
      <w:r w:rsidRPr="001D59ED">
        <w:rPr>
          <w:rFonts w:asciiTheme="majorHAnsi" w:hAnsiTheme="majorHAnsi"/>
          <w:b/>
          <w:bCs/>
        </w:rPr>
        <w:t xml:space="preserve"> li </w:t>
      </w:r>
      <w:proofErr w:type="spellStart"/>
      <w:r w:rsidRPr="001D59ED">
        <w:rPr>
          <w:rFonts w:asciiTheme="majorHAnsi" w:hAnsiTheme="majorHAnsi"/>
          <w:b/>
          <w:bCs/>
        </w:rPr>
        <w:t>jêr</w:t>
      </w:r>
      <w:proofErr w:type="spellEnd"/>
      <w:r w:rsidRPr="001D59ED">
        <w:rPr>
          <w:rFonts w:asciiTheme="majorHAnsi" w:hAnsiTheme="majorHAnsi"/>
          <w:b/>
          <w:bCs/>
        </w:rPr>
        <w:t xml:space="preserve"> </w:t>
      </w:r>
      <w:proofErr w:type="spellStart"/>
      <w:r w:rsidRPr="001D59ED">
        <w:rPr>
          <w:rFonts w:asciiTheme="majorHAnsi" w:hAnsiTheme="majorHAnsi"/>
          <w:b/>
          <w:bCs/>
        </w:rPr>
        <w:t>dagire</w:t>
      </w:r>
      <w:proofErr w:type="spellEnd"/>
      <w:r w:rsidRPr="001D59ED">
        <w:rPr>
          <w:rFonts w:asciiTheme="majorHAnsi" w:hAnsiTheme="majorHAnsi"/>
          <w:b/>
          <w:bCs/>
        </w:rPr>
        <w:t xml:space="preserve">, da ku </w:t>
      </w:r>
      <w:proofErr w:type="spellStart"/>
      <w:r w:rsidRPr="001D59ED">
        <w:rPr>
          <w:rFonts w:asciiTheme="majorHAnsi" w:hAnsiTheme="majorHAnsi"/>
          <w:b/>
          <w:bCs/>
        </w:rPr>
        <w:t>hevok</w:t>
      </w:r>
      <w:proofErr w:type="spellEnd"/>
      <w:r w:rsidRPr="001D59ED">
        <w:rPr>
          <w:rFonts w:asciiTheme="majorHAnsi" w:hAnsiTheme="majorHAnsi"/>
          <w:b/>
          <w:bCs/>
        </w:rPr>
        <w:t xml:space="preserve"> </w:t>
      </w:r>
      <w:proofErr w:type="spellStart"/>
      <w:r w:rsidRPr="001D59ED">
        <w:rPr>
          <w:rFonts w:asciiTheme="majorHAnsi" w:hAnsiTheme="majorHAnsi"/>
          <w:b/>
          <w:bCs/>
        </w:rPr>
        <w:t>serrast</w:t>
      </w:r>
      <w:proofErr w:type="spellEnd"/>
      <w:r w:rsidRPr="001D59ED">
        <w:rPr>
          <w:rFonts w:asciiTheme="majorHAnsi" w:hAnsiTheme="majorHAnsi"/>
          <w:b/>
          <w:bCs/>
        </w:rPr>
        <w:t xml:space="preserve"> </w:t>
      </w:r>
      <w:proofErr w:type="spellStart"/>
      <w:r w:rsidRPr="001D59ED">
        <w:rPr>
          <w:rFonts w:asciiTheme="majorHAnsi" w:hAnsiTheme="majorHAnsi"/>
          <w:b/>
          <w:bCs/>
        </w:rPr>
        <w:t>bibin</w:t>
      </w:r>
      <w:proofErr w:type="spellEnd"/>
      <w:r w:rsidRPr="001D59ED">
        <w:rPr>
          <w:rFonts w:asciiTheme="majorHAnsi" w:hAnsiTheme="majorHAnsi"/>
          <w:b/>
          <w:bCs/>
        </w:rPr>
        <w:t>.</w:t>
      </w:r>
    </w:p>
    <w:p w14:paraId="24EB2D1D" w14:textId="2083A7A8" w:rsidR="00317B90" w:rsidRPr="007345D9" w:rsidRDefault="00317B90" w:rsidP="007345D9">
      <w:pPr>
        <w:spacing w:line="360" w:lineRule="auto"/>
        <w:rPr>
          <w:rStyle w:val="normaltextrun"/>
          <w:rFonts w:asciiTheme="majorHAnsi" w:hAnsiTheme="majorHAnsi"/>
          <w:color w:val="000000"/>
        </w:rPr>
      </w:pPr>
    </w:p>
    <w:p w14:paraId="0F07A382" w14:textId="5FC331E1" w:rsidR="00336CCA" w:rsidRDefault="00336CCA" w:rsidP="001D59ED">
      <w:pPr>
        <w:spacing w:line="360" w:lineRule="auto"/>
        <w:jc w:val="center"/>
        <w:rPr>
          <w:rStyle w:val="normaltextrun"/>
          <w:rFonts w:asciiTheme="majorHAnsi" w:hAnsiTheme="majorHAnsi"/>
          <w:color w:val="000000"/>
        </w:rPr>
      </w:pPr>
      <w:r>
        <w:rPr>
          <w:rStyle w:val="normaltextrun"/>
          <w:rFonts w:asciiTheme="majorHAnsi" w:hAnsiTheme="majorHAnsi"/>
          <w:color w:val="000000"/>
        </w:rPr>
        <w:t>k</w:t>
      </w:r>
      <w:r w:rsidRPr="00336CCA">
        <w:rPr>
          <w:rStyle w:val="normaltextrun"/>
          <w:rFonts w:asciiTheme="majorHAnsi" w:hAnsiTheme="majorHAnsi"/>
          <w:color w:val="000000"/>
        </w:rPr>
        <w:t xml:space="preserve">om, element, proton, </w:t>
      </w:r>
      <w:proofErr w:type="spellStart"/>
      <w:r w:rsidRPr="00336CCA">
        <w:rPr>
          <w:rStyle w:val="normaltextrun"/>
          <w:rFonts w:asciiTheme="majorHAnsi" w:hAnsiTheme="majorHAnsi"/>
          <w:color w:val="000000"/>
        </w:rPr>
        <w:t>tabloya</w:t>
      </w:r>
      <w:proofErr w:type="spellEnd"/>
      <w:r w:rsidRPr="00336CCA">
        <w:rPr>
          <w:rStyle w:val="normaltextrun"/>
          <w:rFonts w:asciiTheme="majorHAnsi" w:hAnsiTheme="majorHAnsi"/>
          <w:color w:val="000000"/>
        </w:rPr>
        <w:t xml:space="preserve"> </w:t>
      </w:r>
      <w:proofErr w:type="spellStart"/>
      <w:r w:rsidRPr="00336CCA">
        <w:rPr>
          <w:rStyle w:val="normaltextrun"/>
          <w:rFonts w:asciiTheme="majorHAnsi" w:hAnsiTheme="majorHAnsi"/>
          <w:color w:val="000000"/>
        </w:rPr>
        <w:t>peryodîk</w:t>
      </w:r>
      <w:proofErr w:type="spellEnd"/>
      <w:r w:rsidRPr="00336CCA">
        <w:rPr>
          <w:rStyle w:val="normaltextrun"/>
          <w:rFonts w:asciiTheme="majorHAnsi" w:hAnsiTheme="majorHAnsi"/>
          <w:color w:val="000000"/>
        </w:rPr>
        <w:t xml:space="preserve">, </w:t>
      </w:r>
      <w:proofErr w:type="spellStart"/>
      <w:r w:rsidRPr="00336CCA">
        <w:rPr>
          <w:rStyle w:val="normaltextrun"/>
          <w:rFonts w:asciiTheme="majorHAnsi" w:hAnsiTheme="majorHAnsi"/>
          <w:color w:val="000000"/>
        </w:rPr>
        <w:t>peryod</w:t>
      </w:r>
      <w:proofErr w:type="spellEnd"/>
      <w:r w:rsidRPr="00336CCA">
        <w:rPr>
          <w:rStyle w:val="normaltextrun"/>
          <w:rFonts w:asciiTheme="majorHAnsi" w:hAnsiTheme="majorHAnsi"/>
          <w:color w:val="000000"/>
        </w:rPr>
        <w:t xml:space="preserve">, </w:t>
      </w:r>
      <w:proofErr w:type="spellStart"/>
      <w:r w:rsidRPr="00336CCA">
        <w:rPr>
          <w:rStyle w:val="normaltextrun"/>
          <w:rFonts w:asciiTheme="majorHAnsi" w:hAnsiTheme="majorHAnsi"/>
          <w:color w:val="000000"/>
        </w:rPr>
        <w:t>tovik</w:t>
      </w:r>
      <w:proofErr w:type="spellEnd"/>
    </w:p>
    <w:p w14:paraId="49A68033" w14:textId="77777777" w:rsidR="00336CCA" w:rsidRDefault="00336CCA" w:rsidP="007345D9">
      <w:pPr>
        <w:spacing w:line="360" w:lineRule="auto"/>
        <w:rPr>
          <w:rStyle w:val="normaltextrun"/>
          <w:rFonts w:asciiTheme="majorHAnsi" w:hAnsiTheme="majorHAnsi"/>
          <w:color w:val="000000"/>
        </w:rPr>
      </w:pPr>
    </w:p>
    <w:p w14:paraId="56C9E1E5" w14:textId="6DDB4869" w:rsidR="00516E73" w:rsidRPr="00D63B19" w:rsidRDefault="00336CCA" w:rsidP="00336CCA">
      <w:pPr>
        <w:spacing w:line="360" w:lineRule="auto"/>
        <w:rPr>
          <w:rStyle w:val="normaltextrun"/>
          <w:rFonts w:asciiTheme="majorHAnsi" w:hAnsiTheme="majorHAnsi"/>
          <w:color w:val="000000"/>
        </w:rPr>
      </w:pPr>
      <w:proofErr w:type="spellStart"/>
      <w:r w:rsidRPr="00D63B19">
        <w:rPr>
          <w:rStyle w:val="normaltextrun"/>
          <w:rFonts w:asciiTheme="majorHAnsi" w:hAnsiTheme="majorHAnsi"/>
          <w:color w:val="000000"/>
        </w:rPr>
        <w:t>Madeya</w:t>
      </w:r>
      <w:proofErr w:type="spellEnd"/>
      <w:r w:rsidRPr="00D63B19">
        <w:rPr>
          <w:rStyle w:val="normaltextrun"/>
          <w:rFonts w:asciiTheme="majorHAnsi" w:hAnsiTheme="majorHAnsi"/>
          <w:color w:val="000000"/>
        </w:rPr>
        <w:t xml:space="preserve"> ku </w:t>
      </w:r>
      <w:proofErr w:type="spellStart"/>
      <w:r w:rsidRPr="00D63B19">
        <w:rPr>
          <w:rStyle w:val="normaltextrun"/>
          <w:rFonts w:asciiTheme="majorHAnsi" w:hAnsiTheme="majorHAnsi"/>
          <w:color w:val="000000"/>
        </w:rPr>
        <w:t>ji</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heman</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cureyê</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atoman</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pêk</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tê</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jê</w:t>
      </w:r>
      <w:proofErr w:type="spellEnd"/>
      <w:r w:rsidRPr="00D63B19">
        <w:rPr>
          <w:rStyle w:val="normaltextrun"/>
          <w:rFonts w:asciiTheme="majorHAnsi" w:hAnsiTheme="majorHAnsi"/>
          <w:color w:val="000000"/>
        </w:rPr>
        <w:t xml:space="preserve"> re </w:t>
      </w:r>
      <w:r w:rsidR="00D63B19" w:rsidRPr="00D63B19">
        <w:rPr>
          <w:rStyle w:val="normaltextrun"/>
          <w:rFonts w:asciiTheme="majorHAnsi" w:hAnsiTheme="majorHAnsi"/>
          <w:color w:val="000000"/>
        </w:rPr>
        <w:t>________</w:t>
      </w:r>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tê</w:t>
      </w:r>
      <w:proofErr w:type="spellEnd"/>
      <w:r w:rsidRPr="00D63B19">
        <w:rPr>
          <w:rStyle w:val="normaltextrun"/>
          <w:rFonts w:asciiTheme="majorHAnsi" w:hAnsiTheme="majorHAnsi"/>
          <w:color w:val="000000"/>
        </w:rPr>
        <w:t xml:space="preserve"> </w:t>
      </w:r>
      <w:proofErr w:type="spellStart"/>
      <w:proofErr w:type="gramStart"/>
      <w:r w:rsidRPr="00D63B19">
        <w:rPr>
          <w:rStyle w:val="normaltextrun"/>
          <w:rFonts w:asciiTheme="majorHAnsi" w:hAnsiTheme="majorHAnsi"/>
          <w:color w:val="000000"/>
        </w:rPr>
        <w:t>gotin.</w:t>
      </w:r>
      <w:r w:rsidR="00D63B19">
        <w:rPr>
          <w:rStyle w:val="normaltextrun"/>
          <w:rFonts w:asciiTheme="majorHAnsi" w:hAnsiTheme="majorHAnsi"/>
          <w:color w:val="000000"/>
        </w:rPr>
        <w:t>v</w:t>
      </w:r>
      <w:r w:rsidRPr="00D63B19">
        <w:rPr>
          <w:rStyle w:val="normaltextrun"/>
          <w:rFonts w:asciiTheme="majorHAnsi" w:hAnsiTheme="majorHAnsi"/>
          <w:color w:val="000000"/>
        </w:rPr>
        <w:t>Hejmara</w:t>
      </w:r>
      <w:proofErr w:type="spellEnd"/>
      <w:proofErr w:type="gramEnd"/>
      <w:r w:rsidRPr="00D63B19">
        <w:rPr>
          <w:rStyle w:val="normaltextrun"/>
          <w:rFonts w:asciiTheme="majorHAnsi" w:hAnsiTheme="majorHAnsi"/>
          <w:color w:val="000000"/>
        </w:rPr>
        <w:t xml:space="preserve"> </w:t>
      </w:r>
      <w:r w:rsidR="00D63B19" w:rsidRPr="00D63B19">
        <w:rPr>
          <w:rStyle w:val="normaltextrun"/>
          <w:rFonts w:asciiTheme="majorHAnsi" w:hAnsiTheme="majorHAnsi"/>
          <w:color w:val="000000"/>
        </w:rPr>
        <w:t>________</w:t>
      </w:r>
      <w:proofErr w:type="spellStart"/>
      <w:r w:rsidR="00D63B19" w:rsidRPr="00D63B19">
        <w:rPr>
          <w:rStyle w:val="normaltextrun"/>
          <w:rFonts w:asciiTheme="majorHAnsi" w:hAnsiTheme="majorHAnsi"/>
          <w:color w:val="000000"/>
        </w:rPr>
        <w:t>ên</w:t>
      </w:r>
      <w:proofErr w:type="spellEnd"/>
      <w:r w:rsidRPr="00D63B19">
        <w:rPr>
          <w:rStyle w:val="normaltextrun"/>
          <w:rFonts w:asciiTheme="majorHAnsi" w:hAnsiTheme="majorHAnsi"/>
          <w:color w:val="000000"/>
        </w:rPr>
        <w:t xml:space="preserve"> di </w:t>
      </w:r>
      <w:proofErr w:type="spellStart"/>
      <w:r w:rsidRPr="00D63B19">
        <w:rPr>
          <w:rStyle w:val="normaltextrun"/>
          <w:rFonts w:asciiTheme="majorHAnsi" w:hAnsiTheme="majorHAnsi"/>
          <w:color w:val="000000"/>
        </w:rPr>
        <w:t>tovika</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atomê</w:t>
      </w:r>
      <w:proofErr w:type="spellEnd"/>
      <w:r w:rsidRPr="00D63B19">
        <w:rPr>
          <w:rStyle w:val="normaltextrun"/>
          <w:rFonts w:asciiTheme="majorHAnsi" w:hAnsiTheme="majorHAnsi"/>
          <w:color w:val="000000"/>
        </w:rPr>
        <w:t xml:space="preserve"> de </w:t>
      </w:r>
      <w:proofErr w:type="spellStart"/>
      <w:r w:rsidRPr="00D63B19">
        <w:rPr>
          <w:rStyle w:val="normaltextrun"/>
          <w:rFonts w:asciiTheme="majorHAnsi" w:hAnsiTheme="majorHAnsi"/>
          <w:color w:val="000000"/>
        </w:rPr>
        <w:t>cureya</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elementan</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destnîşan</w:t>
      </w:r>
      <w:proofErr w:type="spellEnd"/>
      <w:r w:rsidRPr="00D63B19">
        <w:rPr>
          <w:rStyle w:val="normaltextrun"/>
          <w:rFonts w:asciiTheme="majorHAnsi" w:hAnsiTheme="majorHAnsi"/>
          <w:color w:val="000000"/>
        </w:rPr>
        <w:t xml:space="preserve"> dike.</w:t>
      </w:r>
      <w:r w:rsidR="00D63B19">
        <w:rPr>
          <w:rStyle w:val="normaltextrun"/>
          <w:rFonts w:asciiTheme="majorHAnsi" w:hAnsiTheme="majorHAnsi"/>
          <w:color w:val="000000"/>
        </w:rPr>
        <w:t xml:space="preserve"> </w:t>
      </w:r>
      <w:r w:rsidRPr="00D63B19">
        <w:rPr>
          <w:rStyle w:val="normaltextrun"/>
          <w:rFonts w:asciiTheme="majorHAnsi" w:hAnsiTheme="majorHAnsi"/>
          <w:color w:val="000000"/>
        </w:rPr>
        <w:t xml:space="preserve">Element di </w:t>
      </w:r>
      <w:proofErr w:type="spellStart"/>
      <w:r w:rsidRPr="00D63B19">
        <w:rPr>
          <w:rStyle w:val="normaltextrun"/>
          <w:rFonts w:asciiTheme="majorHAnsi" w:hAnsiTheme="majorHAnsi"/>
          <w:color w:val="000000"/>
        </w:rPr>
        <w:t>sîstemeke</w:t>
      </w:r>
      <w:proofErr w:type="spellEnd"/>
      <w:r w:rsidRPr="00D63B19">
        <w:rPr>
          <w:rStyle w:val="normaltextrun"/>
          <w:rFonts w:asciiTheme="majorHAnsi" w:hAnsiTheme="majorHAnsi"/>
          <w:color w:val="000000"/>
        </w:rPr>
        <w:t xml:space="preserve"> bi </w:t>
      </w:r>
      <w:proofErr w:type="spellStart"/>
      <w:r w:rsidRPr="00D63B19">
        <w:rPr>
          <w:rStyle w:val="normaltextrun"/>
          <w:rFonts w:asciiTheme="majorHAnsi" w:hAnsiTheme="majorHAnsi"/>
          <w:color w:val="000000"/>
        </w:rPr>
        <w:t>navê</w:t>
      </w:r>
      <w:proofErr w:type="spellEnd"/>
      <w:r w:rsidRPr="00D63B19">
        <w:rPr>
          <w:rStyle w:val="normaltextrun"/>
          <w:rFonts w:asciiTheme="majorHAnsi" w:hAnsiTheme="majorHAnsi"/>
          <w:color w:val="000000"/>
        </w:rPr>
        <w:t xml:space="preserve"> </w:t>
      </w:r>
      <w:r w:rsidR="00D63B19" w:rsidRPr="00D63B19">
        <w:rPr>
          <w:rStyle w:val="normaltextrun"/>
          <w:rFonts w:asciiTheme="majorHAnsi" w:hAnsiTheme="majorHAnsi"/>
          <w:color w:val="000000"/>
        </w:rPr>
        <w:t>________________</w:t>
      </w:r>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tê</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nasîn</w:t>
      </w:r>
      <w:proofErr w:type="spellEnd"/>
      <w:r w:rsidRPr="00D63B19">
        <w:rPr>
          <w:rStyle w:val="normaltextrun"/>
          <w:rFonts w:asciiTheme="majorHAnsi" w:hAnsiTheme="majorHAnsi"/>
          <w:color w:val="000000"/>
        </w:rPr>
        <w:t xml:space="preserve"> de </w:t>
      </w:r>
      <w:proofErr w:type="spellStart"/>
      <w:r w:rsidRPr="00D63B19">
        <w:rPr>
          <w:rStyle w:val="normaltextrun"/>
          <w:rFonts w:asciiTheme="majorHAnsi" w:hAnsiTheme="majorHAnsi"/>
          <w:color w:val="000000"/>
        </w:rPr>
        <w:t>organîzekirîne</w:t>
      </w:r>
      <w:proofErr w:type="spellEnd"/>
      <w:r w:rsidRPr="00D63B19">
        <w:rPr>
          <w:rStyle w:val="normaltextrun"/>
          <w:rFonts w:asciiTheme="majorHAnsi" w:hAnsiTheme="majorHAnsi"/>
          <w:color w:val="000000"/>
        </w:rPr>
        <w:t>.</w:t>
      </w:r>
      <w:r w:rsidR="00D63B19">
        <w:rPr>
          <w:rStyle w:val="normaltextrun"/>
          <w:rFonts w:asciiTheme="majorHAnsi" w:hAnsiTheme="majorHAnsi"/>
          <w:color w:val="000000"/>
        </w:rPr>
        <w:t xml:space="preserve"> </w:t>
      </w:r>
      <w:r w:rsidRPr="00D63B19">
        <w:rPr>
          <w:rStyle w:val="normaltextrun"/>
          <w:rFonts w:asciiTheme="majorHAnsi" w:hAnsiTheme="majorHAnsi"/>
          <w:color w:val="000000"/>
        </w:rPr>
        <w:t xml:space="preserve">Li </w:t>
      </w:r>
      <w:proofErr w:type="spellStart"/>
      <w:r w:rsidRPr="00D63B19">
        <w:rPr>
          <w:rStyle w:val="normaltextrun"/>
          <w:rFonts w:asciiTheme="majorHAnsi" w:hAnsiTheme="majorHAnsi"/>
          <w:color w:val="000000"/>
        </w:rPr>
        <w:t>gor</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vê</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sîstemê</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hemû</w:t>
      </w:r>
      <w:proofErr w:type="spellEnd"/>
      <w:r w:rsidRPr="00D63B19">
        <w:rPr>
          <w:rStyle w:val="normaltextrun"/>
          <w:rFonts w:asciiTheme="majorHAnsi" w:hAnsiTheme="majorHAnsi"/>
          <w:color w:val="000000"/>
        </w:rPr>
        <w:t xml:space="preserve"> element li </w:t>
      </w:r>
      <w:proofErr w:type="spellStart"/>
      <w:r w:rsidRPr="00D63B19">
        <w:rPr>
          <w:rStyle w:val="normaltextrun"/>
          <w:rFonts w:asciiTheme="majorHAnsi" w:hAnsiTheme="majorHAnsi"/>
          <w:color w:val="000000"/>
        </w:rPr>
        <w:t>gor</w:t>
      </w:r>
      <w:proofErr w:type="spellEnd"/>
      <w:r w:rsid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hejmara</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protonên</w:t>
      </w:r>
      <w:proofErr w:type="spellEnd"/>
      <w:r w:rsidRPr="00D63B19">
        <w:rPr>
          <w:rStyle w:val="normaltextrun"/>
          <w:rFonts w:asciiTheme="majorHAnsi" w:hAnsiTheme="majorHAnsi"/>
          <w:color w:val="000000"/>
        </w:rPr>
        <w:t xml:space="preserve"> di </w:t>
      </w:r>
      <w:r w:rsidR="00D63B19" w:rsidRPr="00D63B19">
        <w:rPr>
          <w:rStyle w:val="normaltextrun"/>
          <w:rFonts w:asciiTheme="majorHAnsi" w:hAnsiTheme="majorHAnsi"/>
          <w:color w:val="000000"/>
        </w:rPr>
        <w:t>________</w:t>
      </w:r>
      <w:r w:rsidRPr="00D63B19">
        <w:rPr>
          <w:rStyle w:val="normaltextrun"/>
          <w:rFonts w:asciiTheme="majorHAnsi" w:hAnsiTheme="majorHAnsi"/>
          <w:color w:val="000000"/>
        </w:rPr>
        <w:t xml:space="preserve"> ê de </w:t>
      </w:r>
      <w:proofErr w:type="spellStart"/>
      <w:r w:rsidRPr="00D63B19">
        <w:rPr>
          <w:rStyle w:val="normaltextrun"/>
          <w:rFonts w:asciiTheme="majorHAnsi" w:hAnsiTheme="majorHAnsi"/>
          <w:color w:val="000000"/>
        </w:rPr>
        <w:t>hatine</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numarekirin</w:t>
      </w:r>
      <w:proofErr w:type="spellEnd"/>
      <w:r w:rsidR="00D63B19">
        <w:rPr>
          <w:rStyle w:val="normaltextrun"/>
          <w:rFonts w:asciiTheme="majorHAnsi" w:hAnsiTheme="majorHAnsi"/>
          <w:color w:val="000000"/>
        </w:rPr>
        <w:t xml:space="preserve">. </w:t>
      </w:r>
      <w:r w:rsidRPr="00D63B19">
        <w:rPr>
          <w:rStyle w:val="normaltextrun"/>
          <w:rFonts w:asciiTheme="majorHAnsi" w:hAnsiTheme="majorHAnsi"/>
          <w:color w:val="000000"/>
        </w:rPr>
        <w:t xml:space="preserve">Di </w:t>
      </w:r>
      <w:proofErr w:type="spellStart"/>
      <w:r w:rsidRPr="00D63B19">
        <w:rPr>
          <w:rStyle w:val="normaltextrun"/>
          <w:rFonts w:asciiTheme="majorHAnsi" w:hAnsiTheme="majorHAnsi"/>
          <w:color w:val="000000"/>
        </w:rPr>
        <w:t>tabloya</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peryodîk</w:t>
      </w:r>
      <w:proofErr w:type="spellEnd"/>
      <w:r w:rsidRPr="00D63B19">
        <w:rPr>
          <w:rStyle w:val="normaltextrun"/>
          <w:rFonts w:asciiTheme="majorHAnsi" w:hAnsiTheme="majorHAnsi"/>
          <w:color w:val="000000"/>
        </w:rPr>
        <w:t xml:space="preserve"> de </w:t>
      </w:r>
      <w:proofErr w:type="spellStart"/>
      <w:r w:rsidRPr="00D63B19">
        <w:rPr>
          <w:rStyle w:val="normaltextrun"/>
          <w:rFonts w:asciiTheme="majorHAnsi" w:hAnsiTheme="majorHAnsi"/>
          <w:color w:val="000000"/>
        </w:rPr>
        <w:t>rêzên</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asoyî</w:t>
      </w:r>
      <w:proofErr w:type="spellEnd"/>
      <w:r w:rsidRPr="00D63B19">
        <w:rPr>
          <w:rStyle w:val="normaltextrun"/>
          <w:rFonts w:asciiTheme="majorHAnsi" w:hAnsiTheme="majorHAnsi"/>
          <w:color w:val="000000"/>
        </w:rPr>
        <w:t xml:space="preserve"> bi </w:t>
      </w:r>
      <w:proofErr w:type="spellStart"/>
      <w:r w:rsidRPr="00D63B19">
        <w:rPr>
          <w:rStyle w:val="normaltextrun"/>
          <w:rFonts w:asciiTheme="majorHAnsi" w:hAnsiTheme="majorHAnsi"/>
          <w:color w:val="000000"/>
        </w:rPr>
        <w:t>navê</w:t>
      </w:r>
      <w:proofErr w:type="spellEnd"/>
      <w:r w:rsidRPr="00D63B19">
        <w:rPr>
          <w:rStyle w:val="normaltextrun"/>
          <w:rFonts w:asciiTheme="majorHAnsi" w:hAnsiTheme="majorHAnsi"/>
          <w:color w:val="000000"/>
        </w:rPr>
        <w:t xml:space="preserve"> </w:t>
      </w:r>
      <w:r w:rsidR="00D63B19" w:rsidRPr="00D63B19">
        <w:rPr>
          <w:rStyle w:val="normaltextrun"/>
          <w:rFonts w:asciiTheme="majorHAnsi" w:hAnsiTheme="majorHAnsi"/>
          <w:color w:val="000000"/>
        </w:rPr>
        <w:t>________</w:t>
      </w:r>
      <w:r w:rsidRPr="00D63B19">
        <w:rPr>
          <w:rStyle w:val="normaltextrun"/>
          <w:rFonts w:asciiTheme="majorHAnsi" w:hAnsiTheme="majorHAnsi"/>
          <w:color w:val="000000"/>
        </w:rPr>
        <w:t xml:space="preserve">, û </w:t>
      </w:r>
      <w:proofErr w:type="spellStart"/>
      <w:r w:rsidRPr="00D63B19">
        <w:rPr>
          <w:rStyle w:val="normaltextrun"/>
          <w:rFonts w:asciiTheme="majorHAnsi" w:hAnsiTheme="majorHAnsi"/>
          <w:color w:val="000000"/>
        </w:rPr>
        <w:t>stûn</w:t>
      </w:r>
      <w:proofErr w:type="spellEnd"/>
      <w:r w:rsidRPr="00D63B19">
        <w:rPr>
          <w:rStyle w:val="normaltextrun"/>
          <w:rFonts w:asciiTheme="majorHAnsi" w:hAnsiTheme="majorHAnsi"/>
          <w:color w:val="000000"/>
        </w:rPr>
        <w:t xml:space="preserve"> bi </w:t>
      </w:r>
      <w:proofErr w:type="spellStart"/>
      <w:r w:rsidRPr="00D63B19">
        <w:rPr>
          <w:rStyle w:val="normaltextrun"/>
          <w:rFonts w:asciiTheme="majorHAnsi" w:hAnsiTheme="majorHAnsi"/>
          <w:color w:val="000000"/>
        </w:rPr>
        <w:t>navê</w:t>
      </w:r>
      <w:proofErr w:type="spellEnd"/>
      <w:r w:rsidRPr="00D63B19">
        <w:rPr>
          <w:rStyle w:val="normaltextrun"/>
          <w:rFonts w:asciiTheme="majorHAnsi" w:hAnsiTheme="majorHAnsi"/>
          <w:color w:val="000000"/>
        </w:rPr>
        <w:t xml:space="preserve"> </w:t>
      </w:r>
      <w:r w:rsidR="00D63B19" w:rsidRPr="00D63B19">
        <w:rPr>
          <w:rStyle w:val="normaltextrun"/>
          <w:rFonts w:asciiTheme="majorHAnsi" w:hAnsiTheme="majorHAnsi"/>
          <w:color w:val="000000"/>
        </w:rPr>
        <w:t>________</w:t>
      </w:r>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têne</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nasîn</w:t>
      </w:r>
      <w:proofErr w:type="spellEnd"/>
      <w:r w:rsidRPr="00D63B19">
        <w:rPr>
          <w:rStyle w:val="normaltextrun"/>
          <w:rFonts w:asciiTheme="majorHAnsi" w:hAnsiTheme="majorHAnsi"/>
          <w:color w:val="000000"/>
        </w:rPr>
        <w:t>.</w:t>
      </w:r>
    </w:p>
    <w:p w14:paraId="4613E027" w14:textId="77777777" w:rsidR="00336CCA" w:rsidRPr="00D63B19" w:rsidRDefault="00336CCA" w:rsidP="00336CCA">
      <w:pPr>
        <w:spacing w:line="360" w:lineRule="auto"/>
        <w:rPr>
          <w:rStyle w:val="eop"/>
          <w:rFonts w:asciiTheme="majorHAnsi" w:hAnsiTheme="majorHAnsi"/>
          <w:color w:val="000000"/>
        </w:rPr>
      </w:pPr>
    </w:p>
    <w:p w14:paraId="1D0E815A" w14:textId="61A92818" w:rsidR="00516E73" w:rsidRPr="001D59ED" w:rsidRDefault="00D63B19" w:rsidP="007345D9">
      <w:pPr>
        <w:pStyle w:val="Overskrift1"/>
        <w:spacing w:line="360" w:lineRule="auto"/>
        <w:rPr>
          <w:rStyle w:val="normaltextrun"/>
          <w:b/>
          <w:bCs/>
          <w:color w:val="000000"/>
          <w:sz w:val="24"/>
          <w:szCs w:val="24"/>
        </w:rPr>
      </w:pPr>
      <w:proofErr w:type="spellStart"/>
      <w:r w:rsidRPr="001D59ED">
        <w:rPr>
          <w:rStyle w:val="normaltextrun"/>
          <w:b/>
          <w:bCs/>
          <w:color w:val="000000"/>
          <w:sz w:val="24"/>
          <w:szCs w:val="24"/>
        </w:rPr>
        <w:t>Bersiva</w:t>
      </w:r>
      <w:proofErr w:type="spellEnd"/>
      <w:r w:rsidRPr="001D59ED">
        <w:rPr>
          <w:rStyle w:val="normaltextrun"/>
          <w:b/>
          <w:bCs/>
          <w:color w:val="000000"/>
          <w:sz w:val="24"/>
          <w:szCs w:val="24"/>
        </w:rPr>
        <w:t xml:space="preserve"> rast </w:t>
      </w:r>
      <w:proofErr w:type="spellStart"/>
      <w:r w:rsidRPr="001D59ED">
        <w:rPr>
          <w:rStyle w:val="normaltextrun"/>
          <w:b/>
          <w:bCs/>
          <w:color w:val="000000"/>
          <w:sz w:val="24"/>
          <w:szCs w:val="24"/>
        </w:rPr>
        <w:t>hilbijêre</w:t>
      </w:r>
      <w:proofErr w:type="spellEnd"/>
      <w:r w:rsidRPr="001D59ED">
        <w:rPr>
          <w:rStyle w:val="normaltextrun"/>
          <w:b/>
          <w:bCs/>
          <w:color w:val="000000"/>
          <w:sz w:val="24"/>
          <w:szCs w:val="24"/>
        </w:rPr>
        <w:t>, (</w:t>
      </w:r>
      <w:proofErr w:type="spellStart"/>
      <w:r w:rsidRPr="001D59ED">
        <w:rPr>
          <w:rStyle w:val="normaltextrun"/>
          <w:b/>
          <w:bCs/>
          <w:color w:val="000000"/>
          <w:sz w:val="24"/>
          <w:szCs w:val="24"/>
        </w:rPr>
        <w:t>heye</w:t>
      </w:r>
      <w:proofErr w:type="spellEnd"/>
      <w:r w:rsidRPr="001D59ED">
        <w:rPr>
          <w:rStyle w:val="normaltextrun"/>
          <w:b/>
          <w:bCs/>
          <w:color w:val="000000"/>
          <w:sz w:val="24"/>
          <w:szCs w:val="24"/>
        </w:rPr>
        <w:t xml:space="preserve"> ku </w:t>
      </w:r>
      <w:proofErr w:type="spellStart"/>
      <w:r w:rsidRPr="001D59ED">
        <w:rPr>
          <w:rStyle w:val="normaltextrun"/>
          <w:b/>
          <w:bCs/>
          <w:color w:val="000000"/>
          <w:sz w:val="24"/>
          <w:szCs w:val="24"/>
        </w:rPr>
        <w:t>zêdî</w:t>
      </w:r>
      <w:proofErr w:type="spellEnd"/>
      <w:r w:rsidRPr="001D59ED">
        <w:rPr>
          <w:rStyle w:val="normaltextrun"/>
          <w:b/>
          <w:bCs/>
          <w:color w:val="000000"/>
          <w:sz w:val="24"/>
          <w:szCs w:val="24"/>
        </w:rPr>
        <w:t xml:space="preserve"> </w:t>
      </w:r>
      <w:proofErr w:type="spellStart"/>
      <w:r w:rsidRPr="001D59ED">
        <w:rPr>
          <w:rStyle w:val="normaltextrun"/>
          <w:b/>
          <w:bCs/>
          <w:color w:val="000000"/>
          <w:sz w:val="24"/>
          <w:szCs w:val="24"/>
        </w:rPr>
        <w:t>bersivekê</w:t>
      </w:r>
      <w:proofErr w:type="spellEnd"/>
      <w:r w:rsidRPr="001D59ED">
        <w:rPr>
          <w:rStyle w:val="normaltextrun"/>
          <w:b/>
          <w:bCs/>
          <w:color w:val="000000"/>
          <w:sz w:val="24"/>
          <w:szCs w:val="24"/>
        </w:rPr>
        <w:t xml:space="preserve"> rast </w:t>
      </w:r>
      <w:proofErr w:type="spellStart"/>
      <w:r w:rsidRPr="001D59ED">
        <w:rPr>
          <w:rStyle w:val="normaltextrun"/>
          <w:b/>
          <w:bCs/>
          <w:color w:val="000000"/>
          <w:sz w:val="24"/>
          <w:szCs w:val="24"/>
        </w:rPr>
        <w:t>hebe</w:t>
      </w:r>
      <w:proofErr w:type="spellEnd"/>
      <w:r w:rsidRPr="001D59ED">
        <w:rPr>
          <w:rStyle w:val="normaltextrun"/>
          <w:b/>
          <w:bCs/>
          <w:color w:val="000000"/>
          <w:sz w:val="24"/>
          <w:szCs w:val="24"/>
        </w:rPr>
        <w:t>)</w:t>
      </w:r>
      <w:r w:rsidR="00317B90" w:rsidRPr="001D59ED">
        <w:rPr>
          <w:rStyle w:val="normaltextrun"/>
          <w:b/>
          <w:bCs/>
          <w:color w:val="000000"/>
          <w:sz w:val="24"/>
          <w:szCs w:val="24"/>
        </w:rPr>
        <w:t>.</w:t>
      </w:r>
    </w:p>
    <w:p w14:paraId="1C0F1A62" w14:textId="77777777" w:rsidR="00516E73" w:rsidRPr="007345D9" w:rsidRDefault="00516E73" w:rsidP="001D59ED">
      <w:pPr>
        <w:pStyle w:val="paragraph"/>
        <w:spacing w:before="0" w:beforeAutospacing="0" w:after="0" w:afterAutospacing="0"/>
        <w:textAlignment w:val="baseline"/>
        <w:rPr>
          <w:rStyle w:val="normaltextrun"/>
          <w:rFonts w:asciiTheme="majorHAnsi" w:hAnsiTheme="majorHAnsi"/>
          <w:color w:val="000000"/>
        </w:rPr>
      </w:pPr>
    </w:p>
    <w:p w14:paraId="4BCEA06B" w14:textId="07205605" w:rsidR="00516E73" w:rsidRPr="007345D9" w:rsidRDefault="00D63B19" w:rsidP="007345D9">
      <w:pPr>
        <w:pStyle w:val="paragraph"/>
        <w:numPr>
          <w:ilvl w:val="0"/>
          <w:numId w:val="2"/>
        </w:numPr>
        <w:spacing w:before="0" w:beforeAutospacing="0" w:after="0" w:afterAutospacing="0" w:line="360" w:lineRule="auto"/>
        <w:ind w:left="360" w:firstLine="0"/>
        <w:textAlignment w:val="baseline"/>
        <w:rPr>
          <w:rFonts w:asciiTheme="majorHAnsi" w:hAnsiTheme="majorHAnsi"/>
          <w:color w:val="000000"/>
        </w:rPr>
      </w:pPr>
      <w:proofErr w:type="spellStart"/>
      <w:r w:rsidRPr="00D63B19">
        <w:rPr>
          <w:rStyle w:val="normaltextrun"/>
          <w:rFonts w:asciiTheme="majorHAnsi" w:hAnsiTheme="majorHAnsi"/>
          <w:color w:val="000000"/>
        </w:rPr>
        <w:t>Elementên</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sereke</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yên</w:t>
      </w:r>
      <w:proofErr w:type="spellEnd"/>
      <w:r w:rsidRPr="00D63B19">
        <w:rPr>
          <w:rStyle w:val="normaltextrun"/>
          <w:rFonts w:asciiTheme="majorHAnsi" w:hAnsiTheme="majorHAnsi"/>
          <w:color w:val="000000"/>
        </w:rPr>
        <w:t xml:space="preserve"> ku em li </w:t>
      </w:r>
      <w:proofErr w:type="spellStart"/>
      <w:r w:rsidRPr="00D63B19">
        <w:rPr>
          <w:rStyle w:val="normaltextrun"/>
          <w:rFonts w:asciiTheme="majorHAnsi" w:hAnsiTheme="majorHAnsi"/>
          <w:color w:val="000000"/>
        </w:rPr>
        <w:t>rexê</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çepê</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ji</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tabloya</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peryodîk</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dibînin</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çine</w:t>
      </w:r>
      <w:proofErr w:type="spellEnd"/>
      <w:r w:rsidRPr="00D63B19">
        <w:rPr>
          <w:rStyle w:val="normaltextrun"/>
          <w:rFonts w:asciiTheme="majorHAnsi" w:hAnsiTheme="majorHAnsi"/>
          <w:color w:val="000000"/>
        </w:rPr>
        <w:t>?</w:t>
      </w:r>
      <w:r w:rsidR="00516E73" w:rsidRPr="007345D9">
        <w:rPr>
          <w:rStyle w:val="eop"/>
          <w:rFonts w:asciiTheme="majorHAnsi" w:hAnsiTheme="majorHAnsi"/>
          <w:color w:val="000000"/>
        </w:rPr>
        <w:t> </w:t>
      </w:r>
    </w:p>
    <w:p w14:paraId="50ED0901" w14:textId="4C4E10C5" w:rsidR="00516E73" w:rsidRPr="007345D9" w:rsidRDefault="00D63B19" w:rsidP="007345D9">
      <w:pPr>
        <w:pStyle w:val="paragraph"/>
        <w:numPr>
          <w:ilvl w:val="0"/>
          <w:numId w:val="3"/>
        </w:numPr>
        <w:spacing w:before="0" w:beforeAutospacing="0" w:after="0" w:afterAutospacing="0" w:line="360" w:lineRule="auto"/>
        <w:ind w:left="1080" w:firstLine="0"/>
        <w:textAlignment w:val="baseline"/>
        <w:rPr>
          <w:rStyle w:val="eop"/>
          <w:rFonts w:asciiTheme="majorHAnsi" w:hAnsiTheme="majorHAnsi"/>
          <w:color w:val="000000"/>
        </w:rPr>
      </w:pPr>
      <w:proofErr w:type="spellStart"/>
      <w:r>
        <w:rPr>
          <w:rStyle w:val="normaltextrun"/>
          <w:rFonts w:asciiTheme="majorHAnsi" w:hAnsiTheme="majorHAnsi"/>
          <w:color w:val="000000"/>
        </w:rPr>
        <w:t>Gazên</w:t>
      </w:r>
      <w:proofErr w:type="spellEnd"/>
      <w:r>
        <w:rPr>
          <w:rStyle w:val="normaltextrun"/>
          <w:rFonts w:asciiTheme="majorHAnsi" w:hAnsiTheme="majorHAnsi"/>
          <w:color w:val="000000"/>
        </w:rPr>
        <w:t xml:space="preserve"> </w:t>
      </w:r>
      <w:proofErr w:type="spellStart"/>
      <w:r>
        <w:rPr>
          <w:rStyle w:val="normaltextrun"/>
          <w:rFonts w:asciiTheme="majorHAnsi" w:hAnsiTheme="majorHAnsi"/>
          <w:color w:val="000000"/>
        </w:rPr>
        <w:t>nirxedar</w:t>
      </w:r>
      <w:proofErr w:type="spellEnd"/>
      <w:r w:rsidR="00516E73" w:rsidRPr="007345D9">
        <w:rPr>
          <w:rStyle w:val="eop"/>
          <w:rFonts w:asciiTheme="majorHAnsi" w:hAnsiTheme="majorHAnsi"/>
          <w:color w:val="000000"/>
        </w:rPr>
        <w:t> </w:t>
      </w:r>
    </w:p>
    <w:p w14:paraId="4B1ED16B" w14:textId="2FCBDEC5" w:rsidR="00317B90" w:rsidRPr="007345D9" w:rsidRDefault="00D63B19" w:rsidP="007345D9">
      <w:pPr>
        <w:pStyle w:val="paragraph"/>
        <w:numPr>
          <w:ilvl w:val="0"/>
          <w:numId w:val="3"/>
        </w:numPr>
        <w:spacing w:before="0" w:beforeAutospacing="0" w:after="0" w:afterAutospacing="0" w:line="360" w:lineRule="auto"/>
        <w:ind w:left="1080" w:firstLine="0"/>
        <w:textAlignment w:val="baseline"/>
        <w:rPr>
          <w:rFonts w:asciiTheme="majorHAnsi" w:hAnsiTheme="majorHAnsi"/>
          <w:color w:val="000000"/>
        </w:rPr>
      </w:pPr>
      <w:proofErr w:type="spellStart"/>
      <w:r>
        <w:rPr>
          <w:rStyle w:val="eop"/>
          <w:rFonts w:asciiTheme="majorHAnsi" w:hAnsiTheme="majorHAnsi"/>
          <w:color w:val="000000"/>
        </w:rPr>
        <w:t>Kanza</w:t>
      </w:r>
      <w:proofErr w:type="spellEnd"/>
    </w:p>
    <w:p w14:paraId="1968EA70" w14:textId="77777777" w:rsidR="00516E73" w:rsidRPr="007345D9" w:rsidRDefault="00516E73" w:rsidP="001D59ED">
      <w:pPr>
        <w:pStyle w:val="paragraph"/>
        <w:spacing w:before="0" w:beforeAutospacing="0" w:after="0" w:afterAutospacing="0"/>
        <w:ind w:left="1080"/>
        <w:textAlignment w:val="baseline"/>
        <w:rPr>
          <w:rFonts w:asciiTheme="majorHAnsi" w:hAnsiTheme="majorHAnsi"/>
          <w:color w:val="000000"/>
        </w:rPr>
      </w:pPr>
    </w:p>
    <w:p w14:paraId="1DD0CA97" w14:textId="363EE1B3" w:rsidR="00516E73" w:rsidRPr="007345D9" w:rsidRDefault="00D63B19" w:rsidP="007345D9">
      <w:pPr>
        <w:pStyle w:val="paragraph"/>
        <w:numPr>
          <w:ilvl w:val="0"/>
          <w:numId w:val="4"/>
        </w:numPr>
        <w:spacing w:before="0" w:beforeAutospacing="0" w:after="0" w:afterAutospacing="0" w:line="360" w:lineRule="auto"/>
        <w:ind w:left="360" w:firstLine="0"/>
        <w:textAlignment w:val="baseline"/>
        <w:rPr>
          <w:rFonts w:asciiTheme="majorHAnsi" w:hAnsiTheme="majorHAnsi"/>
          <w:color w:val="000000"/>
        </w:rPr>
      </w:pPr>
      <w:proofErr w:type="spellStart"/>
      <w:r>
        <w:rPr>
          <w:rStyle w:val="normaltextrun"/>
          <w:rFonts w:asciiTheme="majorHAnsi" w:hAnsiTheme="majorHAnsi" w:cstheme="majorHAnsi"/>
          <w:color w:val="000000"/>
        </w:rPr>
        <w:t>Ş</w:t>
      </w:r>
      <w:r w:rsidRPr="00D63B19">
        <w:rPr>
          <w:rStyle w:val="normaltextrun"/>
          <w:rFonts w:asciiTheme="majorHAnsi" w:hAnsiTheme="majorHAnsi"/>
          <w:color w:val="000000"/>
        </w:rPr>
        <w:t>êweyê</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cîva</w:t>
      </w:r>
      <w:proofErr w:type="spellEnd"/>
      <w:r w:rsidRPr="00D63B19">
        <w:rPr>
          <w:rStyle w:val="normaltextrun"/>
          <w:rFonts w:asciiTheme="majorHAnsi" w:hAnsiTheme="majorHAnsi"/>
          <w:color w:val="000000"/>
        </w:rPr>
        <w:t xml:space="preserve"> di </w:t>
      </w:r>
      <w:proofErr w:type="spellStart"/>
      <w:r w:rsidRPr="00D63B19">
        <w:rPr>
          <w:rStyle w:val="normaltextrun"/>
          <w:rFonts w:asciiTheme="majorHAnsi" w:hAnsiTheme="majorHAnsi"/>
          <w:color w:val="000000"/>
        </w:rPr>
        <w:t>germahiya</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odeyê</w:t>
      </w:r>
      <w:proofErr w:type="spellEnd"/>
      <w:r w:rsidRPr="00D63B19">
        <w:rPr>
          <w:rStyle w:val="normaltextrun"/>
          <w:rFonts w:asciiTheme="majorHAnsi" w:hAnsiTheme="majorHAnsi"/>
          <w:color w:val="000000"/>
        </w:rPr>
        <w:t xml:space="preserve"> de </w:t>
      </w:r>
      <w:proofErr w:type="spellStart"/>
      <w:r w:rsidRPr="00D63B19">
        <w:rPr>
          <w:rStyle w:val="normaltextrun"/>
          <w:rFonts w:asciiTheme="majorHAnsi" w:hAnsiTheme="majorHAnsi"/>
          <w:color w:val="000000"/>
        </w:rPr>
        <w:t>çawa</w:t>
      </w:r>
      <w:proofErr w:type="spellEnd"/>
      <w:r w:rsidRPr="00D63B19">
        <w:rPr>
          <w:rStyle w:val="normaltextrun"/>
          <w:rFonts w:asciiTheme="majorHAnsi" w:hAnsiTheme="majorHAnsi"/>
          <w:color w:val="000000"/>
        </w:rPr>
        <w:t xml:space="preserve"> </w:t>
      </w:r>
      <w:proofErr w:type="spellStart"/>
      <w:r w:rsidRPr="00D63B19">
        <w:rPr>
          <w:rStyle w:val="normaltextrun"/>
          <w:rFonts w:asciiTheme="majorHAnsi" w:hAnsiTheme="majorHAnsi"/>
          <w:color w:val="000000"/>
        </w:rPr>
        <w:t>ye</w:t>
      </w:r>
      <w:proofErr w:type="spellEnd"/>
      <w:r w:rsidRPr="00D63B19">
        <w:rPr>
          <w:rStyle w:val="normaltextrun"/>
          <w:rFonts w:asciiTheme="majorHAnsi" w:hAnsiTheme="majorHAnsi"/>
          <w:color w:val="000000"/>
        </w:rPr>
        <w:t>?</w:t>
      </w:r>
      <w:r w:rsidR="00516E73" w:rsidRPr="007345D9">
        <w:rPr>
          <w:rStyle w:val="eop"/>
          <w:rFonts w:asciiTheme="majorHAnsi" w:hAnsiTheme="majorHAnsi"/>
          <w:color w:val="000000"/>
        </w:rPr>
        <w:t> </w:t>
      </w:r>
    </w:p>
    <w:p w14:paraId="6DF8CA2F" w14:textId="5ABDF2EB" w:rsidR="00516E73" w:rsidRPr="007345D9" w:rsidRDefault="00D63B19" w:rsidP="007345D9">
      <w:pPr>
        <w:pStyle w:val="paragraph"/>
        <w:numPr>
          <w:ilvl w:val="0"/>
          <w:numId w:val="5"/>
        </w:numPr>
        <w:spacing w:before="0" w:beforeAutospacing="0" w:after="0" w:afterAutospacing="0" w:line="360" w:lineRule="auto"/>
        <w:ind w:left="1080" w:firstLine="0"/>
        <w:textAlignment w:val="baseline"/>
        <w:rPr>
          <w:rFonts w:asciiTheme="majorHAnsi" w:hAnsiTheme="majorHAnsi"/>
          <w:color w:val="000000"/>
        </w:rPr>
      </w:pPr>
      <w:r>
        <w:rPr>
          <w:rStyle w:val="normaltextrun"/>
          <w:rFonts w:asciiTheme="majorHAnsi" w:hAnsiTheme="majorHAnsi"/>
          <w:color w:val="000000"/>
        </w:rPr>
        <w:t>Gaz e</w:t>
      </w:r>
      <w:r w:rsidR="00516E73" w:rsidRPr="007345D9">
        <w:rPr>
          <w:rStyle w:val="eop"/>
          <w:rFonts w:asciiTheme="majorHAnsi" w:hAnsiTheme="majorHAnsi"/>
          <w:color w:val="000000"/>
        </w:rPr>
        <w:t> </w:t>
      </w:r>
    </w:p>
    <w:p w14:paraId="7C716A47" w14:textId="2DF849B4" w:rsidR="00516E73" w:rsidRPr="007345D9" w:rsidRDefault="00D63B19" w:rsidP="007345D9">
      <w:pPr>
        <w:pStyle w:val="paragraph"/>
        <w:numPr>
          <w:ilvl w:val="0"/>
          <w:numId w:val="6"/>
        </w:numPr>
        <w:spacing w:before="0" w:beforeAutospacing="0" w:after="0" w:afterAutospacing="0" w:line="360" w:lineRule="auto"/>
        <w:ind w:left="1080" w:firstLine="0"/>
        <w:textAlignment w:val="baseline"/>
        <w:rPr>
          <w:rStyle w:val="eop"/>
          <w:rFonts w:asciiTheme="majorHAnsi" w:hAnsiTheme="majorHAnsi"/>
          <w:color w:val="000000"/>
        </w:rPr>
      </w:pPr>
      <w:proofErr w:type="spellStart"/>
      <w:r w:rsidRPr="00D63B19">
        <w:rPr>
          <w:rStyle w:val="eop"/>
          <w:rFonts w:asciiTheme="majorHAnsi" w:hAnsiTheme="majorHAnsi"/>
          <w:color w:val="000000"/>
        </w:rPr>
        <w:t>Hişk</w:t>
      </w:r>
      <w:proofErr w:type="spellEnd"/>
      <w:r>
        <w:rPr>
          <w:rStyle w:val="eop"/>
          <w:rFonts w:asciiTheme="majorHAnsi" w:hAnsiTheme="majorHAnsi"/>
          <w:color w:val="000000"/>
        </w:rPr>
        <w:t xml:space="preserve"> e</w:t>
      </w:r>
      <w:r w:rsidR="00516E73" w:rsidRPr="007345D9">
        <w:rPr>
          <w:rStyle w:val="eop"/>
          <w:rFonts w:asciiTheme="majorHAnsi" w:hAnsiTheme="majorHAnsi"/>
          <w:color w:val="000000"/>
        </w:rPr>
        <w:t> </w:t>
      </w:r>
    </w:p>
    <w:p w14:paraId="246AE19D" w14:textId="6FE70F57" w:rsidR="00317B90" w:rsidRPr="007345D9" w:rsidRDefault="00D63B19" w:rsidP="007345D9">
      <w:pPr>
        <w:pStyle w:val="paragraph"/>
        <w:numPr>
          <w:ilvl w:val="0"/>
          <w:numId w:val="6"/>
        </w:numPr>
        <w:spacing w:before="0" w:beforeAutospacing="0" w:after="0" w:afterAutospacing="0" w:line="360" w:lineRule="auto"/>
        <w:ind w:left="1080" w:firstLine="0"/>
        <w:textAlignment w:val="baseline"/>
        <w:rPr>
          <w:rFonts w:asciiTheme="majorHAnsi" w:hAnsiTheme="majorHAnsi"/>
          <w:color w:val="000000"/>
        </w:rPr>
      </w:pPr>
      <w:r>
        <w:rPr>
          <w:rStyle w:val="eop"/>
          <w:rFonts w:asciiTheme="majorHAnsi" w:hAnsiTheme="majorHAnsi"/>
          <w:color w:val="000000"/>
        </w:rPr>
        <w:t>Ron e</w:t>
      </w:r>
    </w:p>
    <w:p w14:paraId="57AE30C0" w14:textId="16D005CD" w:rsidR="00516E73" w:rsidRPr="007345D9" w:rsidRDefault="00516E73" w:rsidP="001D59ED">
      <w:pPr>
        <w:pStyle w:val="paragraph"/>
        <w:spacing w:before="0" w:beforeAutospacing="0" w:after="0" w:afterAutospacing="0"/>
        <w:ind w:left="1080"/>
        <w:textAlignment w:val="baseline"/>
        <w:rPr>
          <w:rFonts w:asciiTheme="majorHAnsi" w:hAnsiTheme="majorHAnsi"/>
          <w:color w:val="000000"/>
        </w:rPr>
      </w:pPr>
    </w:p>
    <w:p w14:paraId="788C18F0" w14:textId="7E9952E6" w:rsidR="00516E73" w:rsidRPr="007345D9" w:rsidRDefault="001D59ED" w:rsidP="007345D9">
      <w:pPr>
        <w:pStyle w:val="paragraph"/>
        <w:numPr>
          <w:ilvl w:val="0"/>
          <w:numId w:val="7"/>
        </w:numPr>
        <w:spacing w:before="0" w:beforeAutospacing="0" w:after="0" w:afterAutospacing="0" w:line="360" w:lineRule="auto"/>
        <w:ind w:left="360" w:firstLine="0"/>
        <w:textAlignment w:val="baseline"/>
        <w:rPr>
          <w:rFonts w:asciiTheme="majorHAnsi" w:hAnsiTheme="majorHAnsi"/>
          <w:color w:val="000000"/>
        </w:rPr>
      </w:pPr>
      <w:proofErr w:type="spellStart"/>
      <w:r w:rsidRPr="001D59ED">
        <w:rPr>
          <w:rStyle w:val="normaltextrun"/>
          <w:rFonts w:asciiTheme="majorHAnsi" w:hAnsiTheme="majorHAnsi"/>
          <w:color w:val="000000"/>
        </w:rPr>
        <w:t>Taybetmendiyên</w:t>
      </w:r>
      <w:proofErr w:type="spellEnd"/>
      <w:r w:rsidRPr="001D59ED">
        <w:rPr>
          <w:rStyle w:val="normaltextrun"/>
          <w:rFonts w:asciiTheme="majorHAnsi" w:hAnsiTheme="majorHAnsi"/>
          <w:color w:val="000000"/>
        </w:rPr>
        <w:t xml:space="preserve"> </w:t>
      </w:r>
      <w:proofErr w:type="spellStart"/>
      <w:r>
        <w:rPr>
          <w:rStyle w:val="normaltextrun"/>
          <w:rFonts w:asciiTheme="majorHAnsi" w:hAnsiTheme="majorHAnsi"/>
          <w:color w:val="000000"/>
        </w:rPr>
        <w:t>gazên</w:t>
      </w:r>
      <w:proofErr w:type="spellEnd"/>
      <w:r>
        <w:rPr>
          <w:rStyle w:val="normaltextrun"/>
          <w:rFonts w:asciiTheme="majorHAnsi" w:hAnsiTheme="majorHAnsi"/>
          <w:color w:val="000000"/>
        </w:rPr>
        <w:t xml:space="preserve"> </w:t>
      </w:r>
      <w:proofErr w:type="spellStart"/>
      <w:r>
        <w:rPr>
          <w:rStyle w:val="normaltextrun"/>
          <w:rFonts w:asciiTheme="majorHAnsi" w:hAnsiTheme="majorHAnsi"/>
          <w:color w:val="000000"/>
        </w:rPr>
        <w:t>nirxedar</w:t>
      </w:r>
      <w:proofErr w:type="spellEnd"/>
      <w:r>
        <w:rPr>
          <w:rStyle w:val="normaltextrun"/>
          <w:rFonts w:asciiTheme="majorHAnsi" w:hAnsiTheme="majorHAnsi"/>
          <w:color w:val="000000"/>
        </w:rPr>
        <w:t xml:space="preserve"> </w:t>
      </w:r>
      <w:proofErr w:type="spellStart"/>
      <w:r w:rsidRPr="001D59ED">
        <w:rPr>
          <w:rStyle w:val="normaltextrun"/>
          <w:rFonts w:asciiTheme="majorHAnsi" w:hAnsiTheme="majorHAnsi"/>
          <w:color w:val="000000"/>
        </w:rPr>
        <w:t>çine</w:t>
      </w:r>
      <w:proofErr w:type="spellEnd"/>
      <w:r w:rsidR="00516E73" w:rsidRPr="007345D9">
        <w:rPr>
          <w:rStyle w:val="normaltextrun"/>
          <w:rFonts w:asciiTheme="majorHAnsi" w:hAnsiTheme="majorHAnsi"/>
          <w:color w:val="000000"/>
        </w:rPr>
        <w:t>?</w:t>
      </w:r>
      <w:r w:rsidR="00516E73" w:rsidRPr="007345D9">
        <w:rPr>
          <w:rStyle w:val="eop"/>
          <w:rFonts w:asciiTheme="majorHAnsi" w:hAnsiTheme="majorHAnsi"/>
          <w:color w:val="000000"/>
        </w:rPr>
        <w:t> </w:t>
      </w:r>
    </w:p>
    <w:p w14:paraId="31A597A4" w14:textId="10720D13" w:rsidR="00516E73" w:rsidRPr="007345D9" w:rsidRDefault="001D59ED" w:rsidP="007345D9">
      <w:pPr>
        <w:pStyle w:val="paragraph"/>
        <w:numPr>
          <w:ilvl w:val="0"/>
          <w:numId w:val="8"/>
        </w:numPr>
        <w:spacing w:before="0" w:beforeAutospacing="0" w:after="0" w:afterAutospacing="0" w:line="360" w:lineRule="auto"/>
        <w:ind w:left="1080" w:firstLine="0"/>
        <w:textAlignment w:val="baseline"/>
        <w:rPr>
          <w:rFonts w:asciiTheme="majorHAnsi" w:hAnsiTheme="majorHAnsi"/>
          <w:color w:val="000000"/>
        </w:rPr>
      </w:pPr>
      <w:proofErr w:type="spellStart"/>
      <w:r w:rsidRPr="001D59ED">
        <w:rPr>
          <w:rStyle w:val="normaltextrun"/>
          <w:rFonts w:asciiTheme="majorHAnsi" w:hAnsiTheme="majorHAnsi"/>
          <w:color w:val="000000"/>
        </w:rPr>
        <w:t>Bêhna</w:t>
      </w:r>
      <w:proofErr w:type="spellEnd"/>
      <w:r w:rsidRPr="001D59ED">
        <w:rPr>
          <w:rStyle w:val="normaltextrun"/>
          <w:rFonts w:asciiTheme="majorHAnsi" w:hAnsiTheme="majorHAnsi"/>
          <w:color w:val="000000"/>
        </w:rPr>
        <w:t xml:space="preserve"> </w:t>
      </w:r>
      <w:proofErr w:type="spellStart"/>
      <w:r w:rsidRPr="001D59ED">
        <w:rPr>
          <w:rStyle w:val="normaltextrun"/>
          <w:rFonts w:asciiTheme="majorHAnsi" w:hAnsiTheme="majorHAnsi"/>
          <w:color w:val="000000"/>
        </w:rPr>
        <w:t>wan</w:t>
      </w:r>
      <w:proofErr w:type="spellEnd"/>
      <w:r w:rsidRPr="001D59ED">
        <w:rPr>
          <w:rStyle w:val="normaltextrun"/>
          <w:rFonts w:asciiTheme="majorHAnsi" w:hAnsiTheme="majorHAnsi"/>
          <w:color w:val="000000"/>
        </w:rPr>
        <w:t xml:space="preserve"> </w:t>
      </w:r>
      <w:proofErr w:type="spellStart"/>
      <w:r w:rsidRPr="001D59ED">
        <w:rPr>
          <w:rStyle w:val="normaltextrun"/>
          <w:rFonts w:asciiTheme="majorHAnsi" w:hAnsiTheme="majorHAnsi"/>
          <w:color w:val="000000"/>
        </w:rPr>
        <w:t>xweş</w:t>
      </w:r>
      <w:proofErr w:type="spellEnd"/>
      <w:r w:rsidRPr="001D59ED">
        <w:rPr>
          <w:rStyle w:val="normaltextrun"/>
          <w:rFonts w:asciiTheme="majorHAnsi" w:hAnsiTheme="majorHAnsi"/>
          <w:color w:val="000000"/>
        </w:rPr>
        <w:t xml:space="preserve"> e.</w:t>
      </w:r>
      <w:r w:rsidR="00516E73" w:rsidRPr="007345D9">
        <w:rPr>
          <w:rStyle w:val="eop"/>
          <w:rFonts w:asciiTheme="majorHAnsi" w:hAnsiTheme="majorHAnsi"/>
          <w:color w:val="000000"/>
        </w:rPr>
        <w:t> </w:t>
      </w:r>
    </w:p>
    <w:p w14:paraId="78AC9C38" w14:textId="6745D99A" w:rsidR="00317B90" w:rsidRPr="007345D9" w:rsidRDefault="001D59ED" w:rsidP="007345D9">
      <w:pPr>
        <w:pStyle w:val="paragraph"/>
        <w:numPr>
          <w:ilvl w:val="0"/>
          <w:numId w:val="8"/>
        </w:numPr>
        <w:spacing w:before="0" w:beforeAutospacing="0" w:after="0" w:afterAutospacing="0" w:line="360" w:lineRule="auto"/>
        <w:ind w:left="1080" w:firstLine="0"/>
        <w:textAlignment w:val="baseline"/>
        <w:rPr>
          <w:rStyle w:val="normaltextrun"/>
          <w:rFonts w:asciiTheme="majorHAnsi" w:hAnsiTheme="majorHAnsi"/>
          <w:color w:val="000000"/>
        </w:rPr>
      </w:pPr>
      <w:r w:rsidRPr="001D59ED">
        <w:rPr>
          <w:rStyle w:val="normaltextrun"/>
          <w:rFonts w:asciiTheme="majorHAnsi" w:hAnsiTheme="majorHAnsi"/>
          <w:color w:val="000000"/>
        </w:rPr>
        <w:t xml:space="preserve">Ne </w:t>
      </w:r>
      <w:proofErr w:type="spellStart"/>
      <w:r w:rsidRPr="001D59ED">
        <w:rPr>
          <w:rStyle w:val="normaltextrun"/>
          <w:rFonts w:asciiTheme="majorHAnsi" w:hAnsiTheme="majorHAnsi"/>
          <w:color w:val="000000"/>
        </w:rPr>
        <w:t>stabîl</w:t>
      </w:r>
      <w:proofErr w:type="spellEnd"/>
      <w:r w:rsidRPr="001D59ED">
        <w:rPr>
          <w:rStyle w:val="normaltextrun"/>
          <w:rFonts w:asciiTheme="majorHAnsi" w:hAnsiTheme="majorHAnsi"/>
          <w:color w:val="000000"/>
        </w:rPr>
        <w:t xml:space="preserve"> in.</w:t>
      </w:r>
    </w:p>
    <w:p w14:paraId="38B72A26" w14:textId="66484028" w:rsidR="00516E73" w:rsidRPr="007345D9" w:rsidRDefault="001D59ED" w:rsidP="007345D9">
      <w:pPr>
        <w:pStyle w:val="paragraph"/>
        <w:numPr>
          <w:ilvl w:val="0"/>
          <w:numId w:val="8"/>
        </w:numPr>
        <w:spacing w:before="0" w:beforeAutospacing="0" w:after="0" w:afterAutospacing="0" w:line="360" w:lineRule="auto"/>
        <w:ind w:left="1080" w:firstLine="0"/>
        <w:textAlignment w:val="baseline"/>
        <w:rPr>
          <w:rStyle w:val="eop"/>
          <w:rFonts w:asciiTheme="majorHAnsi" w:hAnsiTheme="majorHAnsi"/>
          <w:color w:val="000000"/>
        </w:rPr>
      </w:pPr>
      <w:proofErr w:type="spellStart"/>
      <w:r>
        <w:rPr>
          <w:rStyle w:val="normaltextrun"/>
          <w:rFonts w:asciiTheme="majorHAnsi" w:hAnsiTheme="majorHAnsi"/>
          <w:color w:val="000000"/>
        </w:rPr>
        <w:t>Stabîl</w:t>
      </w:r>
      <w:proofErr w:type="spellEnd"/>
      <w:r>
        <w:rPr>
          <w:rStyle w:val="normaltextrun"/>
          <w:rFonts w:asciiTheme="majorHAnsi" w:hAnsiTheme="majorHAnsi"/>
          <w:color w:val="000000"/>
        </w:rPr>
        <w:t xml:space="preserve"> in</w:t>
      </w:r>
      <w:r w:rsidR="00516E73" w:rsidRPr="007345D9">
        <w:rPr>
          <w:rStyle w:val="eop"/>
          <w:rFonts w:asciiTheme="majorHAnsi" w:hAnsiTheme="majorHAnsi"/>
          <w:color w:val="000000"/>
        </w:rPr>
        <w:t> </w:t>
      </w:r>
    </w:p>
    <w:p w14:paraId="24C16A18" w14:textId="4E91CA65" w:rsidR="00317B90" w:rsidRPr="007345D9" w:rsidRDefault="001D59ED" w:rsidP="007345D9">
      <w:pPr>
        <w:pStyle w:val="paragraph"/>
        <w:numPr>
          <w:ilvl w:val="0"/>
          <w:numId w:val="8"/>
        </w:numPr>
        <w:spacing w:before="0" w:beforeAutospacing="0" w:after="0" w:afterAutospacing="0" w:line="360" w:lineRule="auto"/>
        <w:ind w:left="1080" w:firstLine="0"/>
        <w:textAlignment w:val="baseline"/>
        <w:rPr>
          <w:rFonts w:asciiTheme="majorHAnsi" w:hAnsiTheme="majorHAnsi"/>
          <w:color w:val="000000"/>
        </w:rPr>
      </w:pPr>
      <w:proofErr w:type="spellStart"/>
      <w:r w:rsidRPr="001D59ED">
        <w:rPr>
          <w:rStyle w:val="eop"/>
          <w:rFonts w:asciiTheme="majorHAnsi" w:hAnsiTheme="majorHAnsi"/>
          <w:color w:val="000000"/>
        </w:rPr>
        <w:t>Reaksyonê</w:t>
      </w:r>
      <w:proofErr w:type="spellEnd"/>
      <w:r w:rsidRPr="001D59ED">
        <w:rPr>
          <w:rStyle w:val="eop"/>
          <w:rFonts w:asciiTheme="majorHAnsi" w:hAnsiTheme="majorHAnsi"/>
          <w:color w:val="000000"/>
        </w:rPr>
        <w:t xml:space="preserve"> bi </w:t>
      </w:r>
      <w:proofErr w:type="spellStart"/>
      <w:r w:rsidRPr="001D59ED">
        <w:rPr>
          <w:rStyle w:val="eop"/>
          <w:rFonts w:asciiTheme="majorHAnsi" w:hAnsiTheme="majorHAnsi"/>
          <w:color w:val="000000"/>
        </w:rPr>
        <w:t>elementên</w:t>
      </w:r>
      <w:proofErr w:type="spellEnd"/>
      <w:r w:rsidRPr="001D59ED">
        <w:rPr>
          <w:rStyle w:val="eop"/>
          <w:rFonts w:asciiTheme="majorHAnsi" w:hAnsiTheme="majorHAnsi"/>
          <w:color w:val="000000"/>
        </w:rPr>
        <w:t xml:space="preserve"> din re </w:t>
      </w:r>
      <w:proofErr w:type="spellStart"/>
      <w:r w:rsidRPr="001D59ED">
        <w:rPr>
          <w:rStyle w:val="eop"/>
          <w:rFonts w:asciiTheme="majorHAnsi" w:hAnsiTheme="majorHAnsi"/>
          <w:color w:val="000000"/>
        </w:rPr>
        <w:t>nakin</w:t>
      </w:r>
      <w:proofErr w:type="spellEnd"/>
      <w:r w:rsidRPr="001D59ED">
        <w:rPr>
          <w:rStyle w:val="eop"/>
          <w:rFonts w:asciiTheme="majorHAnsi" w:hAnsiTheme="majorHAnsi"/>
          <w:color w:val="000000"/>
        </w:rPr>
        <w:t>.</w:t>
      </w:r>
    </w:p>
    <w:p w14:paraId="69D61117" w14:textId="49762B33" w:rsidR="00516E73" w:rsidRPr="007345D9" w:rsidRDefault="00516E73" w:rsidP="001D59ED">
      <w:pPr>
        <w:pStyle w:val="paragraph"/>
        <w:spacing w:before="0" w:beforeAutospacing="0" w:after="0" w:afterAutospacing="0"/>
        <w:ind w:left="1080"/>
        <w:textAlignment w:val="baseline"/>
        <w:rPr>
          <w:rStyle w:val="normaltextrun"/>
          <w:rFonts w:asciiTheme="majorHAnsi" w:hAnsiTheme="majorHAnsi"/>
          <w:color w:val="000000"/>
          <w:shd w:val="clear" w:color="auto" w:fill="00FF00"/>
        </w:rPr>
      </w:pPr>
    </w:p>
    <w:p w14:paraId="2217ABC6" w14:textId="57789F3E" w:rsidR="00516E73" w:rsidRPr="007345D9" w:rsidRDefault="001D59ED" w:rsidP="007345D9">
      <w:pPr>
        <w:pStyle w:val="paragraph"/>
        <w:numPr>
          <w:ilvl w:val="0"/>
          <w:numId w:val="10"/>
        </w:numPr>
        <w:spacing w:before="0" w:beforeAutospacing="0" w:after="0" w:afterAutospacing="0" w:line="360" w:lineRule="auto"/>
        <w:ind w:left="360" w:firstLine="0"/>
        <w:textAlignment w:val="baseline"/>
        <w:rPr>
          <w:rFonts w:asciiTheme="majorHAnsi" w:hAnsiTheme="majorHAnsi"/>
          <w:color w:val="000000"/>
        </w:rPr>
      </w:pPr>
      <w:proofErr w:type="spellStart"/>
      <w:r w:rsidRPr="001D59ED">
        <w:rPr>
          <w:rStyle w:val="normaltextrun"/>
          <w:rFonts w:asciiTheme="majorHAnsi" w:hAnsiTheme="majorHAnsi"/>
          <w:color w:val="000000"/>
        </w:rPr>
        <w:t>Taybetmendiyên</w:t>
      </w:r>
      <w:proofErr w:type="spellEnd"/>
      <w:r w:rsidRPr="001D59ED">
        <w:rPr>
          <w:rStyle w:val="normaltextrun"/>
          <w:rFonts w:asciiTheme="majorHAnsi" w:hAnsiTheme="majorHAnsi"/>
          <w:color w:val="000000"/>
        </w:rPr>
        <w:t xml:space="preserve"> </w:t>
      </w:r>
      <w:proofErr w:type="spellStart"/>
      <w:r>
        <w:rPr>
          <w:rStyle w:val="normaltextrun"/>
          <w:rFonts w:asciiTheme="majorHAnsi" w:hAnsiTheme="majorHAnsi"/>
          <w:color w:val="000000"/>
        </w:rPr>
        <w:t>k</w:t>
      </w:r>
      <w:r w:rsidRPr="001D59ED">
        <w:rPr>
          <w:rStyle w:val="normaltextrun"/>
          <w:rFonts w:asciiTheme="majorHAnsi" w:hAnsiTheme="majorHAnsi"/>
          <w:color w:val="000000"/>
        </w:rPr>
        <w:t>anzayen</w:t>
      </w:r>
      <w:proofErr w:type="spellEnd"/>
      <w:r w:rsidRPr="001D59ED">
        <w:rPr>
          <w:rStyle w:val="normaltextrun"/>
          <w:rFonts w:asciiTheme="majorHAnsi" w:hAnsiTheme="majorHAnsi"/>
          <w:color w:val="000000"/>
        </w:rPr>
        <w:t xml:space="preserve"> </w:t>
      </w:r>
      <w:proofErr w:type="spellStart"/>
      <w:r w:rsidRPr="001D59ED">
        <w:rPr>
          <w:rStyle w:val="normaltextrun"/>
          <w:rFonts w:asciiTheme="majorHAnsi" w:hAnsiTheme="majorHAnsi"/>
          <w:color w:val="000000"/>
        </w:rPr>
        <w:t>tiftî</w:t>
      </w:r>
      <w:proofErr w:type="spellEnd"/>
      <w:r w:rsidRPr="001D59ED">
        <w:rPr>
          <w:rStyle w:val="normaltextrun"/>
          <w:rFonts w:asciiTheme="majorHAnsi" w:hAnsiTheme="majorHAnsi"/>
          <w:color w:val="000000"/>
        </w:rPr>
        <w:t xml:space="preserve"> (</w:t>
      </w:r>
      <w:proofErr w:type="spellStart"/>
      <w:r w:rsidRPr="001D59ED">
        <w:rPr>
          <w:rStyle w:val="normaltextrun"/>
          <w:rFonts w:asciiTheme="majorHAnsi" w:hAnsiTheme="majorHAnsi"/>
          <w:color w:val="000000"/>
        </w:rPr>
        <w:t>baz</w:t>
      </w:r>
      <w:proofErr w:type="spellEnd"/>
      <w:r w:rsidRPr="001D59ED">
        <w:rPr>
          <w:rStyle w:val="normaltextrun"/>
          <w:rFonts w:asciiTheme="majorHAnsi" w:hAnsiTheme="majorHAnsi"/>
          <w:color w:val="000000"/>
        </w:rPr>
        <w:t xml:space="preserve">) </w:t>
      </w:r>
      <w:proofErr w:type="spellStart"/>
      <w:r w:rsidRPr="001D59ED">
        <w:rPr>
          <w:rStyle w:val="normaltextrun"/>
          <w:rFonts w:asciiTheme="majorHAnsi" w:hAnsiTheme="majorHAnsi"/>
          <w:color w:val="000000"/>
        </w:rPr>
        <w:t>çawane</w:t>
      </w:r>
      <w:proofErr w:type="spellEnd"/>
      <w:r w:rsidRPr="001D59ED">
        <w:rPr>
          <w:rStyle w:val="normaltextrun"/>
          <w:rFonts w:asciiTheme="majorHAnsi" w:hAnsiTheme="majorHAnsi"/>
          <w:color w:val="000000"/>
        </w:rPr>
        <w:t>?</w:t>
      </w:r>
      <w:r w:rsidR="00516E73" w:rsidRPr="007345D9">
        <w:rPr>
          <w:rStyle w:val="eop"/>
          <w:rFonts w:asciiTheme="majorHAnsi" w:hAnsiTheme="majorHAnsi"/>
          <w:color w:val="000000"/>
        </w:rPr>
        <w:t> </w:t>
      </w:r>
    </w:p>
    <w:p w14:paraId="31653A20" w14:textId="77777777" w:rsidR="001D59ED" w:rsidRDefault="001D59ED" w:rsidP="007345D9">
      <w:pPr>
        <w:pStyle w:val="paragraph"/>
        <w:numPr>
          <w:ilvl w:val="0"/>
          <w:numId w:val="11"/>
        </w:numPr>
        <w:spacing w:before="0" w:beforeAutospacing="0" w:after="0" w:afterAutospacing="0" w:line="360" w:lineRule="auto"/>
        <w:ind w:left="1080" w:firstLine="0"/>
        <w:textAlignment w:val="baseline"/>
        <w:rPr>
          <w:rStyle w:val="normaltextrun"/>
          <w:rFonts w:asciiTheme="majorHAnsi" w:hAnsiTheme="majorHAnsi"/>
          <w:color w:val="000000"/>
        </w:rPr>
      </w:pPr>
      <w:proofErr w:type="spellStart"/>
      <w:r w:rsidRPr="001D59ED">
        <w:rPr>
          <w:rStyle w:val="normaltextrun"/>
          <w:rFonts w:asciiTheme="majorHAnsi" w:hAnsiTheme="majorHAnsi"/>
          <w:color w:val="000000"/>
        </w:rPr>
        <w:t>Stabîl</w:t>
      </w:r>
      <w:proofErr w:type="spellEnd"/>
      <w:r w:rsidRPr="001D59ED">
        <w:rPr>
          <w:rStyle w:val="normaltextrun"/>
          <w:rFonts w:asciiTheme="majorHAnsi" w:hAnsiTheme="majorHAnsi"/>
          <w:color w:val="000000"/>
        </w:rPr>
        <w:t xml:space="preserve"> in û </w:t>
      </w:r>
      <w:proofErr w:type="spellStart"/>
      <w:r w:rsidRPr="001D59ED">
        <w:rPr>
          <w:rStyle w:val="normaltextrun"/>
          <w:rFonts w:asciiTheme="majorHAnsi" w:hAnsiTheme="majorHAnsi"/>
          <w:color w:val="000000"/>
        </w:rPr>
        <w:t>reaksyonê</w:t>
      </w:r>
      <w:proofErr w:type="spellEnd"/>
      <w:r w:rsidRPr="001D59ED">
        <w:rPr>
          <w:rStyle w:val="normaltextrun"/>
          <w:rFonts w:asciiTheme="majorHAnsi" w:hAnsiTheme="majorHAnsi"/>
          <w:color w:val="000000"/>
        </w:rPr>
        <w:t xml:space="preserve"> bi </w:t>
      </w:r>
      <w:proofErr w:type="spellStart"/>
      <w:r w:rsidRPr="001D59ED">
        <w:rPr>
          <w:rStyle w:val="normaltextrun"/>
          <w:rFonts w:asciiTheme="majorHAnsi" w:hAnsiTheme="majorHAnsi"/>
          <w:color w:val="000000"/>
        </w:rPr>
        <w:t>elementên</w:t>
      </w:r>
      <w:proofErr w:type="spellEnd"/>
      <w:r w:rsidRPr="001D59ED">
        <w:rPr>
          <w:rStyle w:val="normaltextrun"/>
          <w:rFonts w:asciiTheme="majorHAnsi" w:hAnsiTheme="majorHAnsi"/>
          <w:color w:val="000000"/>
        </w:rPr>
        <w:t xml:space="preserve"> din re </w:t>
      </w:r>
      <w:proofErr w:type="spellStart"/>
      <w:r w:rsidRPr="001D59ED">
        <w:rPr>
          <w:rStyle w:val="normaltextrun"/>
          <w:rFonts w:asciiTheme="majorHAnsi" w:hAnsiTheme="majorHAnsi"/>
          <w:color w:val="000000"/>
        </w:rPr>
        <w:t>nakin</w:t>
      </w:r>
      <w:proofErr w:type="spellEnd"/>
      <w:r w:rsidRPr="001D59ED">
        <w:rPr>
          <w:rStyle w:val="normaltextrun"/>
          <w:rFonts w:asciiTheme="majorHAnsi" w:hAnsiTheme="majorHAnsi"/>
          <w:color w:val="000000"/>
        </w:rPr>
        <w:t xml:space="preserve">. </w:t>
      </w:r>
    </w:p>
    <w:p w14:paraId="6CB7EA80" w14:textId="77777777" w:rsidR="001D59ED" w:rsidRDefault="001D59ED" w:rsidP="007345D9">
      <w:pPr>
        <w:pStyle w:val="paragraph"/>
        <w:numPr>
          <w:ilvl w:val="0"/>
          <w:numId w:val="11"/>
        </w:numPr>
        <w:spacing w:before="0" w:beforeAutospacing="0" w:after="0" w:afterAutospacing="0" w:line="360" w:lineRule="auto"/>
        <w:ind w:left="1080" w:firstLine="0"/>
        <w:textAlignment w:val="baseline"/>
        <w:rPr>
          <w:rStyle w:val="eop"/>
          <w:rFonts w:asciiTheme="majorHAnsi" w:hAnsiTheme="majorHAnsi"/>
          <w:color w:val="000000"/>
        </w:rPr>
      </w:pPr>
      <w:proofErr w:type="spellStart"/>
      <w:r w:rsidRPr="001D59ED">
        <w:rPr>
          <w:rStyle w:val="eop"/>
          <w:rFonts w:asciiTheme="majorHAnsi" w:hAnsiTheme="majorHAnsi"/>
          <w:color w:val="000000"/>
        </w:rPr>
        <w:t>Elektronek</w:t>
      </w:r>
      <w:proofErr w:type="spellEnd"/>
      <w:r w:rsidRPr="001D59ED">
        <w:rPr>
          <w:rStyle w:val="eop"/>
          <w:rFonts w:asciiTheme="majorHAnsi" w:hAnsiTheme="majorHAnsi"/>
          <w:color w:val="000000"/>
        </w:rPr>
        <w:t xml:space="preserve"> </w:t>
      </w:r>
      <w:proofErr w:type="spellStart"/>
      <w:r w:rsidRPr="001D59ED">
        <w:rPr>
          <w:rStyle w:val="eop"/>
          <w:rFonts w:asciiTheme="majorHAnsi" w:hAnsiTheme="majorHAnsi"/>
          <w:color w:val="000000"/>
        </w:rPr>
        <w:t>tenê</w:t>
      </w:r>
      <w:proofErr w:type="spellEnd"/>
      <w:r w:rsidRPr="001D59ED">
        <w:rPr>
          <w:rStyle w:val="eop"/>
          <w:rFonts w:asciiTheme="majorHAnsi" w:hAnsiTheme="majorHAnsi"/>
          <w:color w:val="000000"/>
        </w:rPr>
        <w:t xml:space="preserve"> di </w:t>
      </w:r>
      <w:proofErr w:type="spellStart"/>
      <w:r w:rsidRPr="001D59ED">
        <w:rPr>
          <w:rStyle w:val="eop"/>
          <w:rFonts w:asciiTheme="majorHAnsi" w:hAnsiTheme="majorHAnsi"/>
          <w:color w:val="000000"/>
        </w:rPr>
        <w:t>rêgeha</w:t>
      </w:r>
      <w:proofErr w:type="spellEnd"/>
      <w:r w:rsidRPr="001D59ED">
        <w:rPr>
          <w:rStyle w:val="eop"/>
          <w:rFonts w:asciiTheme="majorHAnsi" w:hAnsiTheme="majorHAnsi"/>
          <w:color w:val="000000"/>
        </w:rPr>
        <w:t xml:space="preserve"> </w:t>
      </w:r>
      <w:proofErr w:type="spellStart"/>
      <w:r w:rsidRPr="001D59ED">
        <w:rPr>
          <w:rStyle w:val="eop"/>
          <w:rFonts w:asciiTheme="majorHAnsi" w:hAnsiTheme="majorHAnsi"/>
          <w:color w:val="000000"/>
        </w:rPr>
        <w:t>wan</w:t>
      </w:r>
      <w:proofErr w:type="spellEnd"/>
      <w:r w:rsidRPr="001D59ED">
        <w:rPr>
          <w:rStyle w:val="eop"/>
          <w:rFonts w:asciiTheme="majorHAnsi" w:hAnsiTheme="majorHAnsi"/>
          <w:color w:val="000000"/>
        </w:rPr>
        <w:t xml:space="preserve"> a </w:t>
      </w:r>
      <w:proofErr w:type="spellStart"/>
      <w:r w:rsidRPr="001D59ED">
        <w:rPr>
          <w:rStyle w:val="eop"/>
          <w:rFonts w:asciiTheme="majorHAnsi" w:hAnsiTheme="majorHAnsi"/>
          <w:color w:val="000000"/>
        </w:rPr>
        <w:t>derve</w:t>
      </w:r>
      <w:proofErr w:type="spellEnd"/>
      <w:r w:rsidRPr="001D59ED">
        <w:rPr>
          <w:rStyle w:val="eop"/>
          <w:rFonts w:asciiTheme="majorHAnsi" w:hAnsiTheme="majorHAnsi"/>
          <w:color w:val="000000"/>
        </w:rPr>
        <w:t xml:space="preserve"> de </w:t>
      </w:r>
      <w:proofErr w:type="spellStart"/>
      <w:r w:rsidRPr="001D59ED">
        <w:rPr>
          <w:rStyle w:val="eop"/>
          <w:rFonts w:asciiTheme="majorHAnsi" w:hAnsiTheme="majorHAnsi"/>
          <w:color w:val="000000"/>
        </w:rPr>
        <w:t>heye</w:t>
      </w:r>
      <w:proofErr w:type="spellEnd"/>
      <w:r w:rsidRPr="001D59ED">
        <w:rPr>
          <w:rStyle w:val="eop"/>
          <w:rFonts w:asciiTheme="majorHAnsi" w:hAnsiTheme="majorHAnsi"/>
          <w:color w:val="000000"/>
        </w:rPr>
        <w:t xml:space="preserve">. </w:t>
      </w:r>
    </w:p>
    <w:p w14:paraId="275EA616" w14:textId="785F13BB" w:rsidR="00317B90" w:rsidRPr="007345D9" w:rsidRDefault="001D59ED" w:rsidP="001D59ED">
      <w:pPr>
        <w:pStyle w:val="paragraph"/>
        <w:numPr>
          <w:ilvl w:val="0"/>
          <w:numId w:val="11"/>
        </w:numPr>
        <w:spacing w:before="0" w:beforeAutospacing="0" w:after="0" w:afterAutospacing="0" w:line="360" w:lineRule="auto"/>
        <w:ind w:left="1080" w:firstLine="0"/>
        <w:textAlignment w:val="baseline"/>
        <w:rPr>
          <w:rFonts w:asciiTheme="majorHAnsi" w:hAnsiTheme="majorHAnsi"/>
          <w:color w:val="000000"/>
        </w:rPr>
      </w:pPr>
      <w:proofErr w:type="spellStart"/>
      <w:r>
        <w:rPr>
          <w:rStyle w:val="eop"/>
          <w:rFonts w:asciiTheme="majorHAnsi" w:hAnsiTheme="majorHAnsi"/>
          <w:color w:val="000000"/>
        </w:rPr>
        <w:t>Gelek</w:t>
      </w:r>
      <w:proofErr w:type="spellEnd"/>
      <w:r w:rsidRPr="001D59ED">
        <w:rPr>
          <w:rStyle w:val="eop"/>
          <w:rFonts w:asciiTheme="majorHAnsi" w:hAnsiTheme="majorHAnsi"/>
          <w:color w:val="000000"/>
        </w:rPr>
        <w:t xml:space="preserve"> </w:t>
      </w:r>
      <w:proofErr w:type="spellStart"/>
      <w:r w:rsidRPr="001D59ED">
        <w:rPr>
          <w:rStyle w:val="eop"/>
          <w:rFonts w:asciiTheme="majorHAnsi" w:hAnsiTheme="majorHAnsi"/>
          <w:color w:val="000000"/>
        </w:rPr>
        <w:t>caran</w:t>
      </w:r>
      <w:proofErr w:type="spellEnd"/>
      <w:r w:rsidRPr="001D59ED">
        <w:rPr>
          <w:rStyle w:val="eop"/>
          <w:rFonts w:asciiTheme="majorHAnsi" w:hAnsiTheme="majorHAnsi"/>
          <w:color w:val="000000"/>
        </w:rPr>
        <w:t xml:space="preserve"> </w:t>
      </w:r>
      <w:proofErr w:type="spellStart"/>
      <w:r w:rsidRPr="001D59ED">
        <w:rPr>
          <w:rStyle w:val="eop"/>
          <w:rFonts w:asciiTheme="majorHAnsi" w:hAnsiTheme="majorHAnsi"/>
          <w:color w:val="000000"/>
        </w:rPr>
        <w:t>reaksyonê</w:t>
      </w:r>
      <w:proofErr w:type="spellEnd"/>
      <w:r w:rsidRPr="001D59ED">
        <w:rPr>
          <w:rStyle w:val="eop"/>
          <w:rFonts w:asciiTheme="majorHAnsi" w:hAnsiTheme="majorHAnsi"/>
          <w:color w:val="000000"/>
        </w:rPr>
        <w:t xml:space="preserve"> bi </w:t>
      </w:r>
      <w:proofErr w:type="spellStart"/>
      <w:r w:rsidRPr="001D59ED">
        <w:rPr>
          <w:rStyle w:val="eop"/>
          <w:rFonts w:asciiTheme="majorHAnsi" w:hAnsiTheme="majorHAnsi"/>
          <w:color w:val="000000"/>
        </w:rPr>
        <w:t>elementan</w:t>
      </w:r>
      <w:proofErr w:type="spellEnd"/>
      <w:r w:rsidRPr="001D59ED">
        <w:rPr>
          <w:rStyle w:val="eop"/>
          <w:rFonts w:asciiTheme="majorHAnsi" w:hAnsiTheme="majorHAnsi"/>
          <w:color w:val="000000"/>
        </w:rPr>
        <w:t xml:space="preserve"> re </w:t>
      </w:r>
      <w:proofErr w:type="spellStart"/>
      <w:r w:rsidRPr="001D59ED">
        <w:rPr>
          <w:rStyle w:val="eop"/>
          <w:rFonts w:asciiTheme="majorHAnsi" w:hAnsiTheme="majorHAnsi"/>
          <w:color w:val="000000"/>
        </w:rPr>
        <w:t>dikin</w:t>
      </w:r>
      <w:proofErr w:type="spellEnd"/>
      <w:r w:rsidRPr="001D59ED">
        <w:rPr>
          <w:rStyle w:val="eop"/>
          <w:rFonts w:asciiTheme="majorHAnsi" w:hAnsiTheme="majorHAnsi"/>
          <w:color w:val="000000"/>
        </w:rPr>
        <w:t>.</w:t>
      </w:r>
    </w:p>
    <w:sectPr w:rsidR="00317B90" w:rsidRPr="007345D9" w:rsidSect="007345D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9FEB" w14:textId="77777777" w:rsidR="00614056" w:rsidRDefault="00614056" w:rsidP="00516E05">
      <w:r>
        <w:separator/>
      </w:r>
    </w:p>
  </w:endnote>
  <w:endnote w:type="continuationSeparator" w:id="0">
    <w:p w14:paraId="513FA5AD" w14:textId="77777777" w:rsidR="00614056" w:rsidRDefault="00614056" w:rsidP="0051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FF10" w14:textId="77777777" w:rsidR="008F68E0" w:rsidRDefault="008F68E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461816"/>
      <w:docPartObj>
        <w:docPartGallery w:val="Page Numbers (Bottom of Page)"/>
        <w:docPartUnique/>
      </w:docPartObj>
    </w:sdtPr>
    <w:sdtEndPr/>
    <w:sdtContent>
      <w:p w14:paraId="4135D004" w14:textId="0C58C05C" w:rsidR="007345D9" w:rsidRDefault="007345D9">
        <w:pPr>
          <w:pStyle w:val="Bunntekst"/>
        </w:pPr>
        <w:r>
          <w:fldChar w:fldCharType="begin"/>
        </w:r>
        <w:r>
          <w:instrText>PAGE   \* MERGEFORMAT</w:instrText>
        </w:r>
        <w:r>
          <w:fldChar w:fldCharType="separate"/>
        </w:r>
        <w:r>
          <w:t>2</w:t>
        </w:r>
        <w:r>
          <w:fldChar w:fldCharType="end"/>
        </w:r>
      </w:p>
    </w:sdtContent>
  </w:sdt>
  <w:p w14:paraId="05905D9A" w14:textId="77777777" w:rsidR="008F68E0" w:rsidRDefault="008F68E0" w:rsidP="008F68E0">
    <w:pPr>
      <w:pStyle w:val="Bunntekst"/>
      <w:jc w:val="center"/>
      <w:rPr>
        <w:rFonts w:ascii="Calibri Light" w:hAnsi="Calibri Light" w:cs="Calibri Light"/>
        <w:sz w:val="20"/>
        <w:szCs w:val="20"/>
      </w:rPr>
    </w:pPr>
    <w:r>
      <w:rPr>
        <w:rFonts w:ascii="Calibri Light" w:hAnsi="Calibri Light" w:cs="Calibri Light"/>
        <w:sz w:val="20"/>
        <w:szCs w:val="20"/>
      </w:rPr>
      <w:t>Nasjonalt senter for flerkulturell opplæring</w:t>
    </w:r>
  </w:p>
  <w:p w14:paraId="33A8B13A" w14:textId="2B025530" w:rsidR="00516E05" w:rsidRPr="008F68E0" w:rsidRDefault="008F68E0" w:rsidP="008F68E0">
    <w:pPr>
      <w:pStyle w:val="Bunntekst"/>
      <w:jc w:val="center"/>
      <w:rPr>
        <w:rFonts w:ascii="Calibri Light" w:hAnsi="Calibri Light" w:cs="Calibri Light"/>
        <w:sz w:val="20"/>
        <w:szCs w:val="20"/>
      </w:rPr>
    </w:pPr>
    <w:r>
      <w:rPr>
        <w:rFonts w:ascii="Calibri Light" w:hAnsi="Calibri Light" w:cs="Calibri Light"/>
        <w:sz w:val="20"/>
        <w:szCs w:val="20"/>
      </w:rPr>
      <w:t>nafo.oslomet.no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587F" w14:textId="77777777" w:rsidR="008F68E0" w:rsidRDefault="008F68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236A" w14:textId="77777777" w:rsidR="00614056" w:rsidRDefault="00614056" w:rsidP="00516E05">
      <w:r>
        <w:separator/>
      </w:r>
    </w:p>
  </w:footnote>
  <w:footnote w:type="continuationSeparator" w:id="0">
    <w:p w14:paraId="162EDD6B" w14:textId="77777777" w:rsidR="00614056" w:rsidRDefault="00614056" w:rsidP="0051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C4CD" w14:textId="77777777" w:rsidR="008F68E0" w:rsidRDefault="008F68E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C452" w14:textId="2BCC7A4C" w:rsidR="00474F00" w:rsidRPr="00EB3915" w:rsidRDefault="00474F00">
    <w:pPr>
      <w:pStyle w:val="Topptekst"/>
      <w:rPr>
        <w:color w:val="595959" w:themeColor="text1" w:themeTint="A6"/>
      </w:rPr>
    </w:pPr>
    <w:r w:rsidRPr="00EB3915">
      <w:rPr>
        <w:color w:val="595959" w:themeColor="text1" w:themeTint="A6"/>
      </w:rPr>
      <w:t xml:space="preserve">Periodesystemet og grunnstoffer – </w:t>
    </w:r>
    <w:r w:rsidR="00336CCA">
      <w:rPr>
        <w:color w:val="595959" w:themeColor="text1" w:themeTint="A6"/>
      </w:rPr>
      <w:t xml:space="preserve">kurdisk </w:t>
    </w:r>
    <w:proofErr w:type="spellStart"/>
    <w:r w:rsidR="00336CCA">
      <w:rPr>
        <w:color w:val="595959" w:themeColor="text1" w:themeTint="A6"/>
      </w:rPr>
      <w:t>kurmanji</w:t>
    </w:r>
    <w:proofErr w:type="spellEnd"/>
    <w:r w:rsidRPr="00EB3915">
      <w:rPr>
        <w:color w:val="595959" w:themeColor="text1" w:themeTint="A6"/>
      </w:rPr>
      <w:t xml:space="preserve"> tekst</w:t>
    </w:r>
  </w:p>
  <w:p w14:paraId="34B07065" w14:textId="3DFEB690" w:rsidR="00516E05" w:rsidRPr="00516E05" w:rsidRDefault="00516E05">
    <w:pPr>
      <w:pStyle w:val="Topptekst"/>
      <w:rPr>
        <w:rFonts w:ascii="Calibri Light" w:hAnsi="Calibri Light" w:cs="Calibri Light"/>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F784" w14:textId="77777777" w:rsidR="008F68E0" w:rsidRDefault="008F68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EF0"/>
    <w:multiLevelType w:val="multilevel"/>
    <w:tmpl w:val="61C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4026B"/>
    <w:multiLevelType w:val="multilevel"/>
    <w:tmpl w:val="E380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75BE5"/>
    <w:multiLevelType w:val="multilevel"/>
    <w:tmpl w:val="334A18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378786E"/>
    <w:multiLevelType w:val="multilevel"/>
    <w:tmpl w:val="C6986C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E7419B"/>
    <w:multiLevelType w:val="multilevel"/>
    <w:tmpl w:val="3DF44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FBD74E8"/>
    <w:multiLevelType w:val="multilevel"/>
    <w:tmpl w:val="8344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8A7E5C"/>
    <w:multiLevelType w:val="multilevel"/>
    <w:tmpl w:val="E4064C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F4A71AE"/>
    <w:multiLevelType w:val="multilevel"/>
    <w:tmpl w:val="CC6E0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8915734"/>
    <w:multiLevelType w:val="multilevel"/>
    <w:tmpl w:val="562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C1333B"/>
    <w:multiLevelType w:val="hybridMultilevel"/>
    <w:tmpl w:val="CC44C22E"/>
    <w:lvl w:ilvl="0" w:tplc="8196ECFA">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734"/>
    <w:multiLevelType w:val="multilevel"/>
    <w:tmpl w:val="5A62D1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3EF6E03"/>
    <w:multiLevelType w:val="multilevel"/>
    <w:tmpl w:val="5DBEDF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5"/>
  </w:num>
  <w:num w:numId="3">
    <w:abstractNumId w:val="4"/>
  </w:num>
  <w:num w:numId="4">
    <w:abstractNumId w:val="8"/>
  </w:num>
  <w:num w:numId="5">
    <w:abstractNumId w:val="6"/>
  </w:num>
  <w:num w:numId="6">
    <w:abstractNumId w:val="7"/>
  </w:num>
  <w:num w:numId="7">
    <w:abstractNumId w:val="1"/>
  </w:num>
  <w:num w:numId="8">
    <w:abstractNumId w:val="2"/>
  </w:num>
  <w:num w:numId="9">
    <w:abstractNumId w:val="10"/>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E0"/>
    <w:rsid w:val="0001686C"/>
    <w:rsid w:val="0003712C"/>
    <w:rsid w:val="0006565E"/>
    <w:rsid w:val="000934BC"/>
    <w:rsid w:val="00116E75"/>
    <w:rsid w:val="00173A1D"/>
    <w:rsid w:val="001D59ED"/>
    <w:rsid w:val="00215F47"/>
    <w:rsid w:val="0025561C"/>
    <w:rsid w:val="00293899"/>
    <w:rsid w:val="00317B90"/>
    <w:rsid w:val="00336CCA"/>
    <w:rsid w:val="00474F00"/>
    <w:rsid w:val="00494CF5"/>
    <w:rsid w:val="004959B4"/>
    <w:rsid w:val="004A0D65"/>
    <w:rsid w:val="004C0094"/>
    <w:rsid w:val="00511F88"/>
    <w:rsid w:val="00516647"/>
    <w:rsid w:val="00516E05"/>
    <w:rsid w:val="00516E73"/>
    <w:rsid w:val="00586A32"/>
    <w:rsid w:val="00614056"/>
    <w:rsid w:val="00627304"/>
    <w:rsid w:val="00702669"/>
    <w:rsid w:val="007345D9"/>
    <w:rsid w:val="007D65C9"/>
    <w:rsid w:val="00840C20"/>
    <w:rsid w:val="00896D3B"/>
    <w:rsid w:val="008F68E0"/>
    <w:rsid w:val="00A842AF"/>
    <w:rsid w:val="00A85CE0"/>
    <w:rsid w:val="00A97A36"/>
    <w:rsid w:val="00AC4835"/>
    <w:rsid w:val="00AD0316"/>
    <w:rsid w:val="00B00211"/>
    <w:rsid w:val="00B20992"/>
    <w:rsid w:val="00B94D5E"/>
    <w:rsid w:val="00BA3FCE"/>
    <w:rsid w:val="00BD5B1B"/>
    <w:rsid w:val="00C6313D"/>
    <w:rsid w:val="00C67473"/>
    <w:rsid w:val="00CF3F65"/>
    <w:rsid w:val="00D2726B"/>
    <w:rsid w:val="00D63B19"/>
    <w:rsid w:val="00D831B1"/>
    <w:rsid w:val="00DF2926"/>
    <w:rsid w:val="00E307C1"/>
    <w:rsid w:val="00E76E2E"/>
    <w:rsid w:val="00EB3915"/>
    <w:rsid w:val="00EF36DB"/>
    <w:rsid w:val="00F45972"/>
    <w:rsid w:val="00FE359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8911F6"/>
  <w14:defaultImageDpi w14:val="300"/>
  <w15:docId w15:val="{3CF48609-B416-49DA-B606-1E47EB84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345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20992"/>
    <w:pPr>
      <w:ind w:left="720"/>
      <w:contextualSpacing/>
    </w:pPr>
  </w:style>
  <w:style w:type="paragraph" w:styleId="Bobletekst">
    <w:name w:val="Balloon Text"/>
    <w:basedOn w:val="Normal"/>
    <w:link w:val="BobletekstTegn"/>
    <w:uiPriority w:val="99"/>
    <w:semiHidden/>
    <w:unhideWhenUsed/>
    <w:rsid w:val="00896D3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96D3B"/>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4A0D65"/>
    <w:rPr>
      <w:sz w:val="18"/>
      <w:szCs w:val="18"/>
    </w:rPr>
  </w:style>
  <w:style w:type="paragraph" w:styleId="Merknadstekst">
    <w:name w:val="annotation text"/>
    <w:basedOn w:val="Normal"/>
    <w:link w:val="MerknadstekstTegn"/>
    <w:uiPriority w:val="99"/>
    <w:semiHidden/>
    <w:unhideWhenUsed/>
    <w:rsid w:val="004A0D65"/>
  </w:style>
  <w:style w:type="character" w:customStyle="1" w:styleId="MerknadstekstTegn">
    <w:name w:val="Merknadstekst Tegn"/>
    <w:basedOn w:val="Standardskriftforavsnitt"/>
    <w:link w:val="Merknadstekst"/>
    <w:uiPriority w:val="99"/>
    <w:semiHidden/>
    <w:rsid w:val="004A0D65"/>
  </w:style>
  <w:style w:type="paragraph" w:styleId="Kommentaremne">
    <w:name w:val="annotation subject"/>
    <w:basedOn w:val="Merknadstekst"/>
    <w:next w:val="Merknadstekst"/>
    <w:link w:val="KommentaremneTegn"/>
    <w:uiPriority w:val="99"/>
    <w:semiHidden/>
    <w:unhideWhenUsed/>
    <w:rsid w:val="004A0D65"/>
    <w:rPr>
      <w:b/>
      <w:bCs/>
      <w:sz w:val="20"/>
      <w:szCs w:val="20"/>
    </w:rPr>
  </w:style>
  <w:style w:type="character" w:customStyle="1" w:styleId="KommentaremneTegn">
    <w:name w:val="Kommentaremne Tegn"/>
    <w:basedOn w:val="MerknadstekstTegn"/>
    <w:link w:val="Kommentaremne"/>
    <w:uiPriority w:val="99"/>
    <w:semiHidden/>
    <w:rsid w:val="004A0D65"/>
    <w:rPr>
      <w:b/>
      <w:bCs/>
      <w:sz w:val="20"/>
      <w:szCs w:val="20"/>
    </w:rPr>
  </w:style>
  <w:style w:type="paragraph" w:styleId="Topptekst">
    <w:name w:val="header"/>
    <w:basedOn w:val="Normal"/>
    <w:link w:val="TopptekstTegn"/>
    <w:uiPriority w:val="99"/>
    <w:unhideWhenUsed/>
    <w:rsid w:val="00516E05"/>
    <w:pPr>
      <w:tabs>
        <w:tab w:val="center" w:pos="4536"/>
        <w:tab w:val="right" w:pos="9072"/>
      </w:tabs>
    </w:pPr>
  </w:style>
  <w:style w:type="character" w:customStyle="1" w:styleId="TopptekstTegn">
    <w:name w:val="Topptekst Tegn"/>
    <w:basedOn w:val="Standardskriftforavsnitt"/>
    <w:link w:val="Topptekst"/>
    <w:uiPriority w:val="99"/>
    <w:rsid w:val="00516E05"/>
  </w:style>
  <w:style w:type="paragraph" w:styleId="Bunntekst">
    <w:name w:val="footer"/>
    <w:basedOn w:val="Normal"/>
    <w:link w:val="BunntekstTegn"/>
    <w:uiPriority w:val="99"/>
    <w:unhideWhenUsed/>
    <w:rsid w:val="00516E05"/>
    <w:pPr>
      <w:tabs>
        <w:tab w:val="center" w:pos="4536"/>
        <w:tab w:val="right" w:pos="9072"/>
      </w:tabs>
    </w:pPr>
  </w:style>
  <w:style w:type="character" w:customStyle="1" w:styleId="BunntekstTegn">
    <w:name w:val="Bunntekst Tegn"/>
    <w:basedOn w:val="Standardskriftforavsnitt"/>
    <w:link w:val="Bunntekst"/>
    <w:uiPriority w:val="99"/>
    <w:rsid w:val="00516E05"/>
  </w:style>
  <w:style w:type="paragraph" w:customStyle="1" w:styleId="paragraph">
    <w:name w:val="paragraph"/>
    <w:basedOn w:val="Normal"/>
    <w:rsid w:val="00516E73"/>
    <w:pPr>
      <w:spacing w:before="100" w:beforeAutospacing="1" w:after="100" w:afterAutospacing="1"/>
    </w:pPr>
    <w:rPr>
      <w:rFonts w:eastAsia="Times New Roman"/>
    </w:rPr>
  </w:style>
  <w:style w:type="character" w:customStyle="1" w:styleId="normaltextrun">
    <w:name w:val="normaltextrun"/>
    <w:basedOn w:val="Standardskriftforavsnitt"/>
    <w:rsid w:val="00516E73"/>
  </w:style>
  <w:style w:type="character" w:customStyle="1" w:styleId="eop">
    <w:name w:val="eop"/>
    <w:basedOn w:val="Standardskriftforavsnitt"/>
    <w:rsid w:val="00516E73"/>
  </w:style>
  <w:style w:type="character" w:customStyle="1" w:styleId="spellingerror">
    <w:name w:val="spellingerror"/>
    <w:basedOn w:val="Standardskriftforavsnitt"/>
    <w:rsid w:val="00516E73"/>
  </w:style>
  <w:style w:type="table" w:styleId="Tabellrutenett">
    <w:name w:val="Table Grid"/>
    <w:basedOn w:val="Vanligtabell"/>
    <w:uiPriority w:val="59"/>
    <w:rsid w:val="0051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345D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345D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345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6341">
      <w:bodyDiv w:val="1"/>
      <w:marLeft w:val="0"/>
      <w:marRight w:val="0"/>
      <w:marTop w:val="0"/>
      <w:marBottom w:val="0"/>
      <w:divBdr>
        <w:top w:val="none" w:sz="0" w:space="0" w:color="auto"/>
        <w:left w:val="none" w:sz="0" w:space="0" w:color="auto"/>
        <w:bottom w:val="none" w:sz="0" w:space="0" w:color="auto"/>
        <w:right w:val="none" w:sz="0" w:space="0" w:color="auto"/>
      </w:divBdr>
      <w:divsChild>
        <w:div w:id="1174683797">
          <w:marLeft w:val="0"/>
          <w:marRight w:val="0"/>
          <w:marTop w:val="0"/>
          <w:marBottom w:val="0"/>
          <w:divBdr>
            <w:top w:val="none" w:sz="0" w:space="0" w:color="auto"/>
            <w:left w:val="none" w:sz="0" w:space="0" w:color="auto"/>
            <w:bottom w:val="none" w:sz="0" w:space="0" w:color="auto"/>
            <w:right w:val="none" w:sz="0" w:space="0" w:color="auto"/>
          </w:divBdr>
        </w:div>
        <w:div w:id="2018343624">
          <w:marLeft w:val="0"/>
          <w:marRight w:val="0"/>
          <w:marTop w:val="0"/>
          <w:marBottom w:val="0"/>
          <w:divBdr>
            <w:top w:val="none" w:sz="0" w:space="0" w:color="auto"/>
            <w:left w:val="none" w:sz="0" w:space="0" w:color="auto"/>
            <w:bottom w:val="none" w:sz="0" w:space="0" w:color="auto"/>
            <w:right w:val="none" w:sz="0" w:space="0" w:color="auto"/>
          </w:divBdr>
        </w:div>
        <w:div w:id="2014797309">
          <w:marLeft w:val="0"/>
          <w:marRight w:val="0"/>
          <w:marTop w:val="0"/>
          <w:marBottom w:val="0"/>
          <w:divBdr>
            <w:top w:val="none" w:sz="0" w:space="0" w:color="auto"/>
            <w:left w:val="none" w:sz="0" w:space="0" w:color="auto"/>
            <w:bottom w:val="none" w:sz="0" w:space="0" w:color="auto"/>
            <w:right w:val="none" w:sz="0" w:space="0" w:color="auto"/>
          </w:divBdr>
        </w:div>
        <w:div w:id="666591762">
          <w:marLeft w:val="0"/>
          <w:marRight w:val="0"/>
          <w:marTop w:val="0"/>
          <w:marBottom w:val="0"/>
          <w:divBdr>
            <w:top w:val="none" w:sz="0" w:space="0" w:color="auto"/>
            <w:left w:val="none" w:sz="0" w:space="0" w:color="auto"/>
            <w:bottom w:val="none" w:sz="0" w:space="0" w:color="auto"/>
            <w:right w:val="none" w:sz="0" w:space="0" w:color="auto"/>
          </w:divBdr>
        </w:div>
        <w:div w:id="1178495968">
          <w:marLeft w:val="0"/>
          <w:marRight w:val="0"/>
          <w:marTop w:val="0"/>
          <w:marBottom w:val="0"/>
          <w:divBdr>
            <w:top w:val="none" w:sz="0" w:space="0" w:color="auto"/>
            <w:left w:val="none" w:sz="0" w:space="0" w:color="auto"/>
            <w:bottom w:val="none" w:sz="0" w:space="0" w:color="auto"/>
            <w:right w:val="none" w:sz="0" w:space="0" w:color="auto"/>
          </w:divBdr>
        </w:div>
        <w:div w:id="1216965713">
          <w:marLeft w:val="0"/>
          <w:marRight w:val="0"/>
          <w:marTop w:val="0"/>
          <w:marBottom w:val="0"/>
          <w:divBdr>
            <w:top w:val="none" w:sz="0" w:space="0" w:color="auto"/>
            <w:left w:val="none" w:sz="0" w:space="0" w:color="auto"/>
            <w:bottom w:val="none" w:sz="0" w:space="0" w:color="auto"/>
            <w:right w:val="none" w:sz="0" w:space="0" w:color="auto"/>
          </w:divBdr>
        </w:div>
        <w:div w:id="1040786661">
          <w:marLeft w:val="0"/>
          <w:marRight w:val="0"/>
          <w:marTop w:val="0"/>
          <w:marBottom w:val="0"/>
          <w:divBdr>
            <w:top w:val="none" w:sz="0" w:space="0" w:color="auto"/>
            <w:left w:val="none" w:sz="0" w:space="0" w:color="auto"/>
            <w:bottom w:val="none" w:sz="0" w:space="0" w:color="auto"/>
            <w:right w:val="none" w:sz="0" w:space="0" w:color="auto"/>
          </w:divBdr>
        </w:div>
        <w:div w:id="1721442633">
          <w:marLeft w:val="0"/>
          <w:marRight w:val="0"/>
          <w:marTop w:val="0"/>
          <w:marBottom w:val="0"/>
          <w:divBdr>
            <w:top w:val="none" w:sz="0" w:space="0" w:color="auto"/>
            <w:left w:val="none" w:sz="0" w:space="0" w:color="auto"/>
            <w:bottom w:val="none" w:sz="0" w:space="0" w:color="auto"/>
            <w:right w:val="none" w:sz="0" w:space="0" w:color="auto"/>
          </w:divBdr>
        </w:div>
        <w:div w:id="503402589">
          <w:marLeft w:val="0"/>
          <w:marRight w:val="0"/>
          <w:marTop w:val="0"/>
          <w:marBottom w:val="0"/>
          <w:divBdr>
            <w:top w:val="none" w:sz="0" w:space="0" w:color="auto"/>
            <w:left w:val="none" w:sz="0" w:space="0" w:color="auto"/>
            <w:bottom w:val="none" w:sz="0" w:space="0" w:color="auto"/>
            <w:right w:val="none" w:sz="0" w:space="0" w:color="auto"/>
          </w:divBdr>
        </w:div>
        <w:div w:id="790321034">
          <w:marLeft w:val="0"/>
          <w:marRight w:val="0"/>
          <w:marTop w:val="0"/>
          <w:marBottom w:val="0"/>
          <w:divBdr>
            <w:top w:val="none" w:sz="0" w:space="0" w:color="auto"/>
            <w:left w:val="none" w:sz="0" w:space="0" w:color="auto"/>
            <w:bottom w:val="none" w:sz="0" w:space="0" w:color="auto"/>
            <w:right w:val="none" w:sz="0" w:space="0" w:color="auto"/>
          </w:divBdr>
        </w:div>
        <w:div w:id="1271232794">
          <w:marLeft w:val="0"/>
          <w:marRight w:val="0"/>
          <w:marTop w:val="0"/>
          <w:marBottom w:val="0"/>
          <w:divBdr>
            <w:top w:val="none" w:sz="0" w:space="0" w:color="auto"/>
            <w:left w:val="none" w:sz="0" w:space="0" w:color="auto"/>
            <w:bottom w:val="none" w:sz="0" w:space="0" w:color="auto"/>
            <w:right w:val="none" w:sz="0" w:space="0" w:color="auto"/>
          </w:divBdr>
        </w:div>
        <w:div w:id="393045562">
          <w:marLeft w:val="0"/>
          <w:marRight w:val="0"/>
          <w:marTop w:val="0"/>
          <w:marBottom w:val="0"/>
          <w:divBdr>
            <w:top w:val="none" w:sz="0" w:space="0" w:color="auto"/>
            <w:left w:val="none" w:sz="0" w:space="0" w:color="auto"/>
            <w:bottom w:val="none" w:sz="0" w:space="0" w:color="auto"/>
            <w:right w:val="none" w:sz="0" w:space="0" w:color="auto"/>
          </w:divBdr>
        </w:div>
        <w:div w:id="1542401795">
          <w:marLeft w:val="0"/>
          <w:marRight w:val="0"/>
          <w:marTop w:val="0"/>
          <w:marBottom w:val="0"/>
          <w:divBdr>
            <w:top w:val="none" w:sz="0" w:space="0" w:color="auto"/>
            <w:left w:val="none" w:sz="0" w:space="0" w:color="auto"/>
            <w:bottom w:val="none" w:sz="0" w:space="0" w:color="auto"/>
            <w:right w:val="none" w:sz="0" w:space="0" w:color="auto"/>
          </w:divBdr>
        </w:div>
      </w:divsChild>
    </w:div>
    <w:div w:id="133545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MediaLengthInSeconds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F4DF1FDF-A0BA-473E-BE56-BD5D6F40EF72}">
  <ds:schemaRefs>
    <ds:schemaRef ds:uri="http://schemas.openxmlformats.org/officeDocument/2006/bibliography"/>
  </ds:schemaRefs>
</ds:datastoreItem>
</file>

<file path=customXml/itemProps2.xml><?xml version="1.0" encoding="utf-8"?>
<ds:datastoreItem xmlns:ds="http://schemas.openxmlformats.org/officeDocument/2006/customXml" ds:itemID="{7A81B0F6-38EE-4F72-A932-243EA185BBE1}"/>
</file>

<file path=customXml/itemProps3.xml><?xml version="1.0" encoding="utf-8"?>
<ds:datastoreItem xmlns:ds="http://schemas.openxmlformats.org/officeDocument/2006/customXml" ds:itemID="{5F623C8E-2DEE-4FFF-8BE5-D1F909A5E33C}">
  <ds:schemaRefs>
    <ds:schemaRef ds:uri="http://schemas.microsoft.com/sharepoint/v3/contenttype/forms"/>
  </ds:schemaRefs>
</ds:datastoreItem>
</file>

<file path=customXml/itemProps4.xml><?xml version="1.0" encoding="utf-8"?>
<ds:datastoreItem xmlns:ds="http://schemas.openxmlformats.org/officeDocument/2006/customXml" ds:itemID="{EBDD8C0F-E900-481B-974B-B36BF60FACA9}">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2795</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Mimmi Nguyen</cp:lastModifiedBy>
  <cp:revision>3</cp:revision>
  <dcterms:created xsi:type="dcterms:W3CDTF">2021-11-02T18:22:00Z</dcterms:created>
  <dcterms:modified xsi:type="dcterms:W3CDTF">2022-08-24T20:56:00Z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