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4822" w14:textId="77777777" w:rsidR="00A6448F" w:rsidRPr="001442E8" w:rsidRDefault="001442E8" w:rsidP="001442E8">
      <w:pPr>
        <w:pStyle w:val="Tittel"/>
      </w:pPr>
      <w:proofErr w:type="spellStart"/>
      <w:r w:rsidRPr="001442E8">
        <w:t>Sokrates</w:t>
      </w:r>
      <w:proofErr w:type="spellEnd"/>
      <w:r w:rsidRPr="001442E8">
        <w:t xml:space="preserve"> </w:t>
      </w:r>
    </w:p>
    <w:p w14:paraId="2C361E77" w14:textId="77777777" w:rsidR="00A6448F" w:rsidRDefault="001442E8" w:rsidP="001442E8">
      <w:pPr>
        <w:spacing w:after="294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3B741A" w14:textId="77777777" w:rsidR="00A6448F" w:rsidRPr="001442E8" w:rsidRDefault="001442E8" w:rsidP="001442E8">
      <w:pPr>
        <w:pStyle w:val="Overskrift1"/>
      </w:pPr>
      <w:proofErr w:type="spellStart"/>
      <w:r w:rsidRPr="001442E8">
        <w:t>Sokrates</w:t>
      </w:r>
      <w:proofErr w:type="spellEnd"/>
      <w:r w:rsidRPr="001442E8">
        <w:t xml:space="preserve"> </w:t>
      </w:r>
      <w:proofErr w:type="spellStart"/>
      <w:r w:rsidRPr="001442E8">
        <w:t>alikuwa</w:t>
      </w:r>
      <w:proofErr w:type="spellEnd"/>
      <w:r w:rsidRPr="001442E8">
        <w:t xml:space="preserve"> </w:t>
      </w:r>
      <w:proofErr w:type="spellStart"/>
      <w:r w:rsidRPr="001442E8">
        <w:t>nani</w:t>
      </w:r>
      <w:proofErr w:type="spellEnd"/>
      <w:r w:rsidRPr="001442E8">
        <w:t xml:space="preserve">? </w:t>
      </w:r>
    </w:p>
    <w:p w14:paraId="0AE1DE1E" w14:textId="77777777" w:rsidR="00A6448F" w:rsidRDefault="001442E8" w:rsidP="001442E8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12E21E" w14:textId="77777777" w:rsidR="00A6448F" w:rsidRDefault="001442E8" w:rsidP="001442E8">
      <w:pPr>
        <w:keepNext/>
        <w:spacing w:after="0" w:line="360" w:lineRule="auto"/>
        <w:ind w:left="0" w:firstLine="0"/>
        <w:jc w:val="right"/>
      </w:pPr>
      <w:r>
        <w:rPr>
          <w:noProof/>
          <w:sz w:val="24"/>
          <w:szCs w:val="24"/>
        </w:rPr>
        <w:drawing>
          <wp:inline distT="0" distB="0" distL="0" distR="0" wp14:anchorId="763591D0" wp14:editId="0EC8FE01">
            <wp:extent cx="5972810" cy="3018155"/>
            <wp:effectExtent l="0" t="0" r="0" b="0"/>
            <wp:docPr id="246" name="image1.jpg" descr="En tegning av Sokr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jpg" descr="En tegning av Sokrat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95BBB" w14:textId="77777777" w:rsidR="00A6448F" w:rsidRDefault="001442E8" w:rsidP="001442E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i/>
          <w:color w:val="44546A"/>
          <w:sz w:val="18"/>
          <w:szCs w:val="18"/>
        </w:rPr>
      </w:pPr>
      <w:proofErr w:type="spellStart"/>
      <w:r>
        <w:rPr>
          <w:i/>
          <w:color w:val="44546A"/>
          <w:sz w:val="18"/>
          <w:szCs w:val="18"/>
        </w:rPr>
        <w:t>Illustrasjon</w:t>
      </w:r>
      <w:proofErr w:type="spellEnd"/>
      <w:r>
        <w:rPr>
          <w:i/>
          <w:color w:val="44546A"/>
          <w:sz w:val="18"/>
          <w:szCs w:val="18"/>
        </w:rPr>
        <w:t>: KINDPNG</w:t>
      </w:r>
    </w:p>
    <w:p w14:paraId="63C11608" w14:textId="77777777" w:rsidR="00A6448F" w:rsidRDefault="001442E8" w:rsidP="001442E8">
      <w:pPr>
        <w:spacing w:after="0" w:line="36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772FEA" w14:textId="77777777" w:rsidR="00A6448F" w:rsidRDefault="001442E8" w:rsidP="001442E8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75D2E9" w14:textId="77777777" w:rsidR="00A6448F" w:rsidRDefault="001442E8" w:rsidP="001442E8">
      <w:pPr>
        <w:spacing w:line="360" w:lineRule="auto"/>
        <w:ind w:right="49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Sokrates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miaka</w:t>
      </w:r>
      <w:proofErr w:type="spellEnd"/>
      <w:r>
        <w:rPr>
          <w:sz w:val="24"/>
          <w:szCs w:val="24"/>
        </w:rPr>
        <w:t xml:space="preserve"> 2400 </w:t>
      </w:r>
      <w:proofErr w:type="spellStart"/>
      <w:r>
        <w:rPr>
          <w:sz w:val="24"/>
          <w:szCs w:val="24"/>
        </w:rPr>
        <w:t>iliyopita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huko</w:t>
      </w:r>
      <w:proofErr w:type="spellEnd"/>
      <w:r>
        <w:rPr>
          <w:sz w:val="24"/>
          <w:szCs w:val="24"/>
        </w:rPr>
        <w:t xml:space="preserve"> Athens. Socrates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mwanafalsafa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falsafa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maarifa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chanzo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hake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kuwapo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anatafuta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maarifa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hekima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wafikirie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wenyewe</w:t>
      </w:r>
      <w:proofErr w:type="spellEnd"/>
      <w:r>
        <w:rPr>
          <w:sz w:val="24"/>
          <w:szCs w:val="24"/>
        </w:rPr>
        <w:t xml:space="preserve">. </w:t>
      </w:r>
    </w:p>
    <w:p w14:paraId="4729299C" w14:textId="77777777" w:rsidR="00A6448F" w:rsidRDefault="00A6448F" w:rsidP="001442E8">
      <w:pPr>
        <w:spacing w:line="360" w:lineRule="auto"/>
        <w:ind w:right="49"/>
        <w:rPr>
          <w:sz w:val="24"/>
          <w:szCs w:val="24"/>
        </w:rPr>
      </w:pPr>
    </w:p>
    <w:p w14:paraId="112E195F" w14:textId="77777777" w:rsidR="00A6448F" w:rsidRDefault="001442E8" w:rsidP="001442E8">
      <w:pPr>
        <w:pStyle w:val="Overskrift1"/>
      </w:pPr>
      <w:proofErr w:type="spellStart"/>
      <w:r>
        <w:rPr>
          <w:rFonts w:eastAsia="Calibri"/>
        </w:rPr>
        <w:t>Mwanafalsafa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</w:t>
      </w:r>
      <w:r>
        <w:t>a</w:t>
      </w:r>
      <w:r>
        <w:rPr>
          <w:rFonts w:eastAsia="Calibri"/>
        </w:rPr>
        <w:t>ni</w:t>
      </w:r>
      <w:proofErr w:type="spellEnd"/>
      <w:r>
        <w:rPr>
          <w:rFonts w:eastAsia="Calibri"/>
        </w:rPr>
        <w:t xml:space="preserve">? </w:t>
      </w:r>
    </w:p>
    <w:p w14:paraId="309000DE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Mwanafalsafa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mwenye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taaluma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z w:val="24"/>
          <w:szCs w:val="24"/>
        </w:rPr>
        <w:t>fikiria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kutafakari</w:t>
      </w:r>
      <w:proofErr w:type="spellEnd"/>
      <w:r>
        <w:rPr>
          <w:sz w:val="24"/>
          <w:szCs w:val="24"/>
        </w:rPr>
        <w:t xml:space="preserve"> sana.   </w:t>
      </w:r>
    </w:p>
    <w:p w14:paraId="1F7E16B2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Pia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hekima</w:t>
      </w:r>
      <w:proofErr w:type="spellEnd"/>
      <w:r>
        <w:rPr>
          <w:sz w:val="24"/>
          <w:szCs w:val="24"/>
        </w:rPr>
        <w:t xml:space="preserve">. </w:t>
      </w:r>
    </w:p>
    <w:p w14:paraId="43398088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mwanafalsafa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aliekuwa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anauliza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</w:t>
      </w:r>
      <w:proofErr w:type="spellEnd"/>
      <w:r>
        <w:rPr>
          <w:sz w:val="24"/>
          <w:szCs w:val="24"/>
        </w:rPr>
        <w:t xml:space="preserve">.  </w:t>
      </w:r>
    </w:p>
    <w:p w14:paraId="1004C165" w14:textId="77777777" w:rsidR="00A6448F" w:rsidRDefault="00A6448F" w:rsidP="001442E8">
      <w:pPr>
        <w:spacing w:line="360" w:lineRule="auto"/>
        <w:ind w:left="706" w:right="49" w:firstLine="0"/>
        <w:rPr>
          <w:sz w:val="24"/>
          <w:szCs w:val="24"/>
        </w:rPr>
      </w:pPr>
    </w:p>
    <w:p w14:paraId="217BE6F5" w14:textId="77777777" w:rsidR="00A6448F" w:rsidRDefault="001442E8" w:rsidP="001442E8">
      <w:pPr>
        <w:pStyle w:val="Overskrift1"/>
      </w:pPr>
      <w:proofErr w:type="spellStart"/>
      <w:r>
        <w:rPr>
          <w:rFonts w:eastAsia="Calibri"/>
        </w:rPr>
        <w:t>Sokrates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aliishi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vipi</w:t>
      </w:r>
      <w:proofErr w:type="spellEnd"/>
      <w:r>
        <w:rPr>
          <w:rFonts w:eastAsia="Calibri"/>
        </w:rPr>
        <w:t>?</w:t>
      </w:r>
    </w:p>
    <w:p w14:paraId="2957FF60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Alipokuwa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mwanasiasa</w:t>
      </w:r>
      <w:proofErr w:type="spellEnd"/>
      <w:r>
        <w:rPr>
          <w:sz w:val="24"/>
          <w:szCs w:val="24"/>
        </w:rPr>
        <w:t xml:space="preserve"> </w:t>
      </w:r>
    </w:p>
    <w:p w14:paraId="2FECCC75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hakujali</w:t>
      </w:r>
      <w:proofErr w:type="spellEnd"/>
      <w:r>
        <w:rPr>
          <w:sz w:val="24"/>
          <w:szCs w:val="24"/>
        </w:rPr>
        <w:t xml:space="preserve"> sana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alivyokuwa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anaonekana</w:t>
      </w:r>
      <w:proofErr w:type="spellEnd"/>
      <w:r>
        <w:rPr>
          <w:sz w:val="24"/>
          <w:szCs w:val="24"/>
        </w:rPr>
        <w:t>.</w:t>
      </w:r>
    </w:p>
    <w:p w14:paraId="2A6C8264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Nguo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alizokuwa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amevaa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zimechanika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viatu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vyake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sendozi</w:t>
      </w:r>
      <w:proofErr w:type="spellEnd"/>
      <w:proofErr w:type="gramEnd"/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vimechoka</w:t>
      </w:r>
      <w:proofErr w:type="spellEnd"/>
      <w:r>
        <w:rPr>
          <w:sz w:val="24"/>
          <w:szCs w:val="24"/>
        </w:rPr>
        <w:t xml:space="preserve">.   </w:t>
      </w:r>
    </w:p>
    <w:p w14:paraId="1FD300A9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Kwa Socrates,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busara</w:t>
      </w:r>
      <w:proofErr w:type="spellEnd"/>
      <w:r>
        <w:rPr>
          <w:sz w:val="24"/>
          <w:szCs w:val="24"/>
        </w:rPr>
        <w:t xml:space="preserve">.   </w:t>
      </w:r>
    </w:p>
    <w:p w14:paraId="7CCD0E0F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Siku </w:t>
      </w:r>
      <w:proofErr w:type="spellStart"/>
      <w:r>
        <w:rPr>
          <w:sz w:val="24"/>
          <w:szCs w:val="24"/>
        </w:rPr>
        <w:t>nzima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alizunguka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gulio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Athens </w:t>
      </w:r>
      <w:proofErr w:type="spellStart"/>
      <w:r>
        <w:rPr>
          <w:sz w:val="24"/>
          <w:szCs w:val="24"/>
        </w:rPr>
        <w:t>akizungumza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.  </w:t>
      </w:r>
    </w:p>
    <w:p w14:paraId="61A15E44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aliuliza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</w:t>
      </w:r>
      <w:proofErr w:type="spellEnd"/>
      <w:r>
        <w:rPr>
          <w:sz w:val="24"/>
          <w:szCs w:val="24"/>
        </w:rPr>
        <w:t xml:space="preserve">. </w:t>
      </w:r>
    </w:p>
    <w:p w14:paraId="06AA4A9F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alijadiliana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. </w:t>
      </w:r>
    </w:p>
    <w:p w14:paraId="4DFD6929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akitafuta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maarifa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ujuzi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kujifunza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aliwauliza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hekima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</w:t>
      </w:r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Athens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alichotaka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kujua</w:t>
      </w:r>
      <w:proofErr w:type="spellEnd"/>
      <w:r>
        <w:rPr>
          <w:sz w:val="24"/>
          <w:szCs w:val="24"/>
        </w:rPr>
        <w:t>.</w:t>
      </w:r>
    </w:p>
    <w:p w14:paraId="0DB83AF7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Sokrates</w:t>
      </w:r>
      <w:proofErr w:type="spellEnd"/>
      <w:r>
        <w:rPr>
          <w:sz w:val="24"/>
          <w:szCs w:val="24"/>
        </w:rPr>
        <w:t xml:space="preserve"> pia </w:t>
      </w:r>
      <w:proofErr w:type="spellStart"/>
      <w:r>
        <w:rPr>
          <w:sz w:val="24"/>
          <w:szCs w:val="24"/>
        </w:rPr>
        <w:t>alitaka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wafikirie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.   </w:t>
      </w:r>
    </w:p>
    <w:p w14:paraId="6FBACCE0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Mara </w:t>
      </w:r>
      <w:proofErr w:type="spellStart"/>
      <w:r>
        <w:rPr>
          <w:sz w:val="24"/>
          <w:szCs w:val="24"/>
        </w:rPr>
        <w:t>nyingi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walishindwa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>.</w:t>
      </w:r>
    </w:p>
    <w:p w14:paraId="6C52A196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Iliwafanya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wajisikie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wajinga</w:t>
      </w:r>
      <w:proofErr w:type="spellEnd"/>
      <w:r>
        <w:rPr>
          <w:sz w:val="24"/>
          <w:szCs w:val="24"/>
        </w:rPr>
        <w:t xml:space="preserve">. Kwa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walikasirika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kumkasirikia</w:t>
      </w:r>
      <w:proofErr w:type="spellEnd"/>
      <w:r>
        <w:rPr>
          <w:sz w:val="24"/>
          <w:szCs w:val="24"/>
        </w:rPr>
        <w:t xml:space="preserve"> Socrates.  </w:t>
      </w:r>
    </w:p>
    <w:p w14:paraId="390DED35" w14:textId="77777777" w:rsidR="00A6448F" w:rsidRDefault="001442E8" w:rsidP="001442E8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F968CF" w14:textId="163668F3" w:rsidR="00A6448F" w:rsidRDefault="00A6448F" w:rsidP="001442E8">
      <w:pPr>
        <w:spacing w:after="0" w:line="360" w:lineRule="auto"/>
        <w:ind w:left="0" w:firstLine="0"/>
        <w:rPr>
          <w:sz w:val="24"/>
          <w:szCs w:val="24"/>
        </w:rPr>
      </w:pPr>
    </w:p>
    <w:p w14:paraId="35FAADA3" w14:textId="42FF2A20" w:rsidR="00A6448F" w:rsidRPr="001442E8" w:rsidRDefault="001442E8" w:rsidP="001442E8">
      <w:pPr>
        <w:pStyle w:val="Overskrift1"/>
      </w:pPr>
      <w:proofErr w:type="spellStart"/>
      <w:r w:rsidRPr="001442E8">
        <w:rPr>
          <w:rFonts w:eastAsia="Calibri"/>
        </w:rPr>
        <w:t>Maswali</w:t>
      </w:r>
      <w:proofErr w:type="spellEnd"/>
      <w:r w:rsidRPr="001442E8">
        <w:rPr>
          <w:rFonts w:eastAsia="Calibri"/>
        </w:rPr>
        <w:t xml:space="preserve"> </w:t>
      </w:r>
      <w:proofErr w:type="spellStart"/>
      <w:r w:rsidRPr="001442E8">
        <w:rPr>
          <w:rFonts w:eastAsia="Calibri"/>
        </w:rPr>
        <w:t>ya</w:t>
      </w:r>
      <w:proofErr w:type="spellEnd"/>
      <w:r w:rsidRPr="001442E8">
        <w:rPr>
          <w:rFonts w:eastAsia="Calibri"/>
        </w:rPr>
        <w:t xml:space="preserve"> </w:t>
      </w:r>
      <w:proofErr w:type="spellStart"/>
      <w:r w:rsidRPr="001442E8">
        <w:rPr>
          <w:rFonts w:eastAsia="Calibri"/>
        </w:rPr>
        <w:t>aina</w:t>
      </w:r>
      <w:proofErr w:type="spellEnd"/>
      <w:r w:rsidRPr="001442E8">
        <w:rPr>
          <w:rFonts w:eastAsia="Calibri"/>
        </w:rPr>
        <w:t xml:space="preserve"> </w:t>
      </w:r>
      <w:proofErr w:type="spellStart"/>
      <w:r w:rsidRPr="001442E8">
        <w:rPr>
          <w:rFonts w:eastAsia="Calibri"/>
        </w:rPr>
        <w:t>gani</w:t>
      </w:r>
      <w:proofErr w:type="spellEnd"/>
      <w:r w:rsidRPr="001442E8">
        <w:rPr>
          <w:rFonts w:eastAsia="Calibri"/>
        </w:rPr>
        <w:t xml:space="preserve"> </w:t>
      </w:r>
      <w:proofErr w:type="spellStart"/>
      <w:r w:rsidRPr="001442E8">
        <w:rPr>
          <w:rFonts w:eastAsia="Calibri"/>
        </w:rPr>
        <w:t>aliuliza</w:t>
      </w:r>
      <w:proofErr w:type="spellEnd"/>
      <w:r w:rsidRPr="001442E8">
        <w:rPr>
          <w:rFonts w:eastAsia="Calibri"/>
        </w:rPr>
        <w:t xml:space="preserve"> </w:t>
      </w:r>
      <w:proofErr w:type="spellStart"/>
      <w:r w:rsidRPr="001442E8">
        <w:rPr>
          <w:rFonts w:eastAsia="Calibri"/>
        </w:rPr>
        <w:t>Sokrates</w:t>
      </w:r>
      <w:proofErr w:type="spellEnd"/>
      <w:r w:rsidRPr="001442E8">
        <w:rPr>
          <w:rFonts w:eastAsia="Calibri"/>
        </w:rPr>
        <w:t xml:space="preserve">? </w:t>
      </w:r>
    </w:p>
    <w:p w14:paraId="06414FAD" w14:textId="2249A1F1" w:rsidR="00A6448F" w:rsidRPr="001442E8" w:rsidRDefault="001442E8" w:rsidP="001442E8">
      <w:pPr>
        <w:numPr>
          <w:ilvl w:val="0"/>
          <w:numId w:val="2"/>
        </w:numPr>
        <w:spacing w:line="360" w:lineRule="auto"/>
        <w:ind w:right="49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>
        <w:rPr>
          <w:sz w:val="24"/>
          <w:szCs w:val="24"/>
        </w:rPr>
        <w:t>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dunia </w:t>
      </w:r>
      <w:proofErr w:type="spellStart"/>
      <w:r>
        <w:rPr>
          <w:sz w:val="24"/>
          <w:szCs w:val="24"/>
        </w:rPr>
        <w:t>ilitokea</w:t>
      </w:r>
      <w:proofErr w:type="spellEnd"/>
      <w:r>
        <w:rPr>
          <w:sz w:val="24"/>
          <w:szCs w:val="24"/>
        </w:rPr>
        <w:t xml:space="preserve">?  </w:t>
      </w:r>
    </w:p>
    <w:p w14:paraId="45E2E42B" w14:textId="2015A079" w:rsidR="00A6448F" w:rsidRPr="001442E8" w:rsidRDefault="001442E8" w:rsidP="001442E8">
      <w:pPr>
        <w:numPr>
          <w:ilvl w:val="0"/>
          <w:numId w:val="2"/>
        </w:numPr>
        <w:spacing w:line="360" w:lineRule="auto"/>
        <w:ind w:right="49"/>
        <w:rPr>
          <w:sz w:val="24"/>
          <w:szCs w:val="24"/>
        </w:rPr>
      </w:pP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? </w:t>
      </w:r>
    </w:p>
    <w:p w14:paraId="4C6DFB85" w14:textId="00BE73D2" w:rsidR="00A6448F" w:rsidRPr="001442E8" w:rsidRDefault="001442E8" w:rsidP="001442E8">
      <w:pPr>
        <w:numPr>
          <w:ilvl w:val="0"/>
          <w:numId w:val="2"/>
        </w:numPr>
        <w:spacing w:line="360" w:lineRule="auto"/>
        <w:ind w:right="49"/>
        <w:rPr>
          <w:sz w:val="24"/>
          <w:szCs w:val="24"/>
        </w:rPr>
      </w:pPr>
      <w:r>
        <w:rPr>
          <w:sz w:val="24"/>
          <w:szCs w:val="24"/>
        </w:rPr>
        <w:t xml:space="preserve">Kuwa </w:t>
      </w:r>
      <w:proofErr w:type="spellStart"/>
      <w:r>
        <w:rPr>
          <w:sz w:val="24"/>
          <w:szCs w:val="24"/>
        </w:rPr>
        <w:t>jasiri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>?</w:t>
      </w:r>
    </w:p>
    <w:p w14:paraId="4F37757A" w14:textId="49F018B2" w:rsidR="00A6448F" w:rsidRPr="001442E8" w:rsidRDefault="001442E8" w:rsidP="001442E8">
      <w:pPr>
        <w:numPr>
          <w:ilvl w:val="0"/>
          <w:numId w:val="2"/>
        </w:numPr>
        <w:spacing w:line="360" w:lineRule="auto"/>
        <w:ind w:right="49"/>
        <w:rPr>
          <w:sz w:val="24"/>
          <w:szCs w:val="24"/>
        </w:rPr>
      </w:pPr>
      <w:r>
        <w:rPr>
          <w:sz w:val="24"/>
          <w:szCs w:val="24"/>
        </w:rPr>
        <w:t xml:space="preserve">Rafiki </w:t>
      </w:r>
      <w:proofErr w:type="spellStart"/>
      <w:r>
        <w:rPr>
          <w:sz w:val="24"/>
          <w:szCs w:val="24"/>
        </w:rPr>
        <w:t>mzuri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? </w:t>
      </w:r>
    </w:p>
    <w:p w14:paraId="0303F173" w14:textId="52A5A34A" w:rsidR="00A6448F" w:rsidRPr="001442E8" w:rsidRDefault="001442E8" w:rsidP="001442E8">
      <w:pPr>
        <w:numPr>
          <w:ilvl w:val="0"/>
          <w:numId w:val="2"/>
        </w:numPr>
        <w:spacing w:line="360" w:lineRule="auto"/>
        <w:ind w:right="49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ninadanganya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ukweli</w:t>
      </w:r>
      <w:proofErr w:type="spellEnd"/>
      <w:r>
        <w:rPr>
          <w:sz w:val="24"/>
          <w:szCs w:val="24"/>
        </w:rPr>
        <w:t xml:space="preserve">? </w:t>
      </w:r>
    </w:p>
    <w:p w14:paraId="49528458" w14:textId="77777777" w:rsidR="00A6448F" w:rsidRDefault="001442E8" w:rsidP="001442E8">
      <w:pPr>
        <w:numPr>
          <w:ilvl w:val="0"/>
          <w:numId w:val="2"/>
        </w:numPr>
        <w:spacing w:line="360" w:lineRule="auto"/>
        <w:ind w:right="49"/>
        <w:rPr>
          <w:sz w:val="24"/>
          <w:szCs w:val="24"/>
        </w:rPr>
      </w:pP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ninajua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kilichokuwa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kweli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kweli</w:t>
      </w:r>
      <w:proofErr w:type="spellEnd"/>
      <w:r>
        <w:rPr>
          <w:sz w:val="24"/>
          <w:szCs w:val="24"/>
        </w:rPr>
        <w:t xml:space="preserve">? </w:t>
      </w:r>
    </w:p>
    <w:p w14:paraId="4C87DC1A" w14:textId="1D05DBF6" w:rsidR="00A6448F" w:rsidRDefault="001442E8" w:rsidP="001442E8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13BF12" w14:textId="77777777" w:rsidR="00A6448F" w:rsidRDefault="001442E8" w:rsidP="001442E8">
      <w:pPr>
        <w:pStyle w:val="Overskrift1"/>
      </w:pPr>
      <w:proofErr w:type="spellStart"/>
      <w:r>
        <w:rPr>
          <w:rFonts w:eastAsia="Calibri"/>
        </w:rPr>
        <w:lastRenderedPageBreak/>
        <w:t>Sokrates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anapata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adhabu</w:t>
      </w:r>
      <w:proofErr w:type="spellEnd"/>
    </w:p>
    <w:p w14:paraId="7795BF0C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alihukumiwa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yote </w:t>
      </w:r>
      <w:proofErr w:type="spellStart"/>
      <w:r>
        <w:rPr>
          <w:sz w:val="24"/>
          <w:szCs w:val="24"/>
        </w:rPr>
        <w:t>aliyokuwa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anauliza</w:t>
      </w:r>
      <w:proofErr w:type="spellEnd"/>
      <w:r>
        <w:rPr>
          <w:sz w:val="24"/>
          <w:szCs w:val="24"/>
        </w:rPr>
        <w:t xml:space="preserve">. </w:t>
      </w:r>
    </w:p>
    <w:p w14:paraId="46CF2153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maamuzi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Athens </w:t>
      </w:r>
      <w:proofErr w:type="spellStart"/>
      <w:r>
        <w:rPr>
          <w:sz w:val="24"/>
          <w:szCs w:val="24"/>
        </w:rPr>
        <w:t>walise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hakuwa</w:t>
      </w:r>
      <w:proofErr w:type="spellEnd"/>
      <w:r>
        <w:rPr>
          <w:sz w:val="24"/>
          <w:szCs w:val="24"/>
        </w:rPr>
        <w:t xml:space="preserve"> ana </w:t>
      </w:r>
      <w:proofErr w:type="spellStart"/>
      <w:r>
        <w:rPr>
          <w:sz w:val="24"/>
          <w:szCs w:val="24"/>
        </w:rPr>
        <w:t>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wao</w:t>
      </w:r>
      <w:proofErr w:type="spellEnd"/>
      <w:r>
        <w:rPr>
          <w:sz w:val="24"/>
          <w:szCs w:val="24"/>
        </w:rPr>
        <w:t xml:space="preserve">. </w:t>
      </w:r>
    </w:p>
    <w:p w14:paraId="133E51A2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alifikishwa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mahakamani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mvua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mwaka</w:t>
      </w:r>
      <w:proofErr w:type="spellEnd"/>
      <w:r>
        <w:rPr>
          <w:sz w:val="24"/>
          <w:szCs w:val="24"/>
        </w:rPr>
        <w:t xml:space="preserve"> 399 (</w:t>
      </w:r>
      <w:proofErr w:type="spellStart"/>
      <w:r>
        <w:rPr>
          <w:sz w:val="24"/>
          <w:szCs w:val="24"/>
        </w:rPr>
        <w:t>kabla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kristu</w:t>
      </w:r>
      <w:proofErr w:type="spellEnd"/>
      <w:r>
        <w:rPr>
          <w:sz w:val="24"/>
          <w:szCs w:val="24"/>
        </w:rPr>
        <w:t xml:space="preserve">). </w:t>
      </w:r>
    </w:p>
    <w:p w14:paraId="58CE7D94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</w:t>
      </w:r>
      <w:proofErr w:type="spellEnd"/>
      <w:r>
        <w:rPr>
          <w:sz w:val="24"/>
          <w:szCs w:val="24"/>
        </w:rPr>
        <w:t xml:space="preserve">, wale </w:t>
      </w:r>
      <w:proofErr w:type="spellStart"/>
      <w:r>
        <w:rPr>
          <w:sz w:val="24"/>
          <w:szCs w:val="24"/>
        </w:rPr>
        <w:t>waliohukumiwa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waliruhusiwa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wanavyotaka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>. Socr</w:t>
      </w:r>
      <w:r>
        <w:rPr>
          <w:sz w:val="24"/>
          <w:szCs w:val="24"/>
        </w:rPr>
        <w:t xml:space="preserve">ates </w:t>
      </w:r>
      <w:proofErr w:type="spellStart"/>
      <w:r>
        <w:rPr>
          <w:sz w:val="24"/>
          <w:szCs w:val="24"/>
        </w:rPr>
        <w:t>alichagua</w:t>
      </w:r>
      <w:proofErr w:type="spellEnd"/>
      <w:r>
        <w:rPr>
          <w:sz w:val="24"/>
          <w:szCs w:val="24"/>
        </w:rPr>
        <w:t xml:space="preserve"> kula </w:t>
      </w:r>
      <w:proofErr w:type="spellStart"/>
      <w:r>
        <w:rPr>
          <w:sz w:val="24"/>
          <w:szCs w:val="24"/>
        </w:rPr>
        <w:t>mlo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kikombe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sumu</w:t>
      </w:r>
      <w:proofErr w:type="spellEnd"/>
      <w:r>
        <w:rPr>
          <w:sz w:val="24"/>
          <w:szCs w:val="24"/>
        </w:rPr>
        <w:t xml:space="preserve">. </w:t>
      </w:r>
    </w:p>
    <w:p w14:paraId="1D898B5B" w14:textId="6EE42F1D" w:rsidR="00A6448F" w:rsidRDefault="001442E8" w:rsidP="001442E8">
      <w:pPr>
        <w:spacing w:after="251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B3EC76" w14:textId="77777777" w:rsidR="00A6448F" w:rsidRDefault="001442E8" w:rsidP="001442E8">
      <w:pPr>
        <w:pStyle w:val="Overskrift1"/>
      </w:pPr>
      <w:proofErr w:type="spellStart"/>
      <w:r>
        <w:rPr>
          <w:rFonts w:eastAsia="Calibri"/>
        </w:rPr>
        <w:t>Kujifikiria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wewe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mwenyewe</w:t>
      </w:r>
      <w:proofErr w:type="spellEnd"/>
    </w:p>
    <w:p w14:paraId="518352DE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Sokrate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alimaanisha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kujijua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mwenyewe</w:t>
      </w:r>
      <w:proofErr w:type="spellEnd"/>
      <w:r>
        <w:rPr>
          <w:sz w:val="24"/>
          <w:szCs w:val="24"/>
        </w:rPr>
        <w:t>.</w:t>
      </w:r>
    </w:p>
    <w:p w14:paraId="360EECFC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Kama </w:t>
      </w:r>
      <w:proofErr w:type="spellStart"/>
      <w:r>
        <w:rPr>
          <w:sz w:val="24"/>
          <w:szCs w:val="24"/>
        </w:rPr>
        <w:t>utajijua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mabadiliko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bora. </w:t>
      </w:r>
    </w:p>
    <w:p w14:paraId="75A64D52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Angalia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unachopenda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usichopenda</w:t>
      </w:r>
      <w:proofErr w:type="spellEnd"/>
      <w:r>
        <w:rPr>
          <w:sz w:val="24"/>
          <w:szCs w:val="24"/>
        </w:rPr>
        <w:t>.</w:t>
      </w:r>
    </w:p>
    <w:p w14:paraId="07F13176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Kitu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kinachokufanya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furaha</w:t>
      </w:r>
      <w:proofErr w:type="spellEnd"/>
      <w:r>
        <w:rPr>
          <w:sz w:val="24"/>
          <w:szCs w:val="24"/>
        </w:rPr>
        <w:t xml:space="preserve"> ama </w:t>
      </w:r>
      <w:proofErr w:type="spellStart"/>
      <w:r>
        <w:rPr>
          <w:sz w:val="24"/>
          <w:szCs w:val="24"/>
        </w:rPr>
        <w:t>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hasira</w:t>
      </w:r>
      <w:proofErr w:type="spellEnd"/>
      <w:r>
        <w:rPr>
          <w:sz w:val="24"/>
          <w:szCs w:val="24"/>
        </w:rPr>
        <w:t xml:space="preserve">? </w:t>
      </w:r>
    </w:p>
    <w:p w14:paraId="4B033A48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r>
        <w:rPr>
          <w:sz w:val="24"/>
          <w:szCs w:val="24"/>
        </w:rPr>
        <w:t xml:space="preserve">Kwa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furaha</w:t>
      </w:r>
      <w:proofErr w:type="spellEnd"/>
      <w:r>
        <w:rPr>
          <w:sz w:val="24"/>
          <w:szCs w:val="24"/>
        </w:rPr>
        <w:t xml:space="preserve"> ama </w:t>
      </w:r>
      <w:proofErr w:type="spellStart"/>
      <w:r>
        <w:rPr>
          <w:sz w:val="24"/>
          <w:szCs w:val="24"/>
        </w:rPr>
        <w:t>hasira</w:t>
      </w:r>
      <w:proofErr w:type="spellEnd"/>
      <w:r>
        <w:rPr>
          <w:sz w:val="24"/>
          <w:szCs w:val="24"/>
        </w:rPr>
        <w:t xml:space="preserve">? </w:t>
      </w:r>
    </w:p>
    <w:p w14:paraId="55DFC1C2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Fikiria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ama </w:t>
      </w:r>
      <w:proofErr w:type="spellStart"/>
      <w:r>
        <w:rPr>
          <w:sz w:val="24"/>
          <w:szCs w:val="24"/>
        </w:rPr>
        <w:t>hisi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zinakuambia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>?</w:t>
      </w:r>
    </w:p>
    <w:p w14:paraId="04191502" w14:textId="77777777" w:rsidR="00A6448F" w:rsidRDefault="001442E8" w:rsidP="001442E8">
      <w:pPr>
        <w:numPr>
          <w:ilvl w:val="0"/>
          <w:numId w:val="1"/>
        </w:numPr>
        <w:spacing w:line="360" w:lineRule="auto"/>
        <w:ind w:right="49" w:hanging="360"/>
        <w:rPr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sz w:val="24"/>
          <w:szCs w:val="24"/>
        </w:rPr>
        <w:t>Ukiweza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kujifunza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kuwaelewa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urahisi</w:t>
      </w:r>
      <w:proofErr w:type="spellEnd"/>
      <w:r>
        <w:rPr>
          <w:sz w:val="24"/>
          <w:szCs w:val="24"/>
        </w:rPr>
        <w:t xml:space="preserve">. </w:t>
      </w:r>
    </w:p>
    <w:p w14:paraId="5147A5EC" w14:textId="77777777" w:rsidR="00A6448F" w:rsidRDefault="001442E8" w:rsidP="001442E8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B5316A" w14:textId="77777777" w:rsidR="00A6448F" w:rsidRDefault="001442E8" w:rsidP="001442E8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64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5" w:right="1361" w:bottom="1531" w:left="1416" w:header="75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F342" w14:textId="77777777" w:rsidR="00000000" w:rsidRDefault="001442E8">
      <w:pPr>
        <w:spacing w:after="0" w:line="240" w:lineRule="auto"/>
      </w:pPr>
      <w:r>
        <w:separator/>
      </w:r>
    </w:p>
  </w:endnote>
  <w:endnote w:type="continuationSeparator" w:id="0">
    <w:p w14:paraId="0C6CD1D7" w14:textId="77777777" w:rsidR="00000000" w:rsidRDefault="001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942F" w14:textId="77777777" w:rsidR="00A6448F" w:rsidRDefault="001442E8">
    <w:pPr>
      <w:spacing w:after="0" w:line="259" w:lineRule="auto"/>
      <w:ind w:left="0" w:right="64" w:firstLine="0"/>
      <w:jc w:val="center"/>
    </w:pPr>
    <w:r>
      <w:rPr>
        <w:sz w:val="24"/>
        <w:szCs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FD3F" w14:textId="77777777" w:rsidR="00A6448F" w:rsidRDefault="001442E8">
    <w:pPr>
      <w:spacing w:after="0" w:line="259" w:lineRule="auto"/>
      <w:ind w:left="0" w:right="64" w:firstLine="0"/>
      <w:jc w:val="center"/>
    </w:pPr>
    <w:r>
      <w:rPr>
        <w:sz w:val="24"/>
        <w:szCs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D6C" w14:textId="77777777" w:rsidR="00A6448F" w:rsidRDefault="001442E8">
    <w:pPr>
      <w:spacing w:after="0" w:line="259" w:lineRule="auto"/>
      <w:ind w:left="0" w:right="64" w:firstLine="0"/>
      <w:jc w:val="center"/>
    </w:pPr>
    <w:r>
      <w:rPr>
        <w:sz w:val="24"/>
        <w:szCs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D67A" w14:textId="77777777" w:rsidR="00000000" w:rsidRDefault="001442E8">
      <w:pPr>
        <w:spacing w:after="0" w:line="240" w:lineRule="auto"/>
      </w:pPr>
      <w:r>
        <w:separator/>
      </w:r>
    </w:p>
  </w:footnote>
  <w:footnote w:type="continuationSeparator" w:id="0">
    <w:p w14:paraId="3731C850" w14:textId="77777777" w:rsidR="00000000" w:rsidRDefault="0014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3311" w14:textId="77777777" w:rsidR="00A6448F" w:rsidRDefault="001442E8">
    <w:pPr>
      <w:spacing w:after="0" w:line="259" w:lineRule="auto"/>
      <w:ind w:left="0" w:firstLine="0"/>
    </w:pPr>
    <w:proofErr w:type="spellStart"/>
    <w:r>
      <w:rPr>
        <w:sz w:val="24"/>
        <w:szCs w:val="24"/>
      </w:rPr>
      <w:t>Sokrates</w:t>
    </w:r>
    <w:proofErr w:type="spellEnd"/>
    <w:r>
      <w:rPr>
        <w:sz w:val="24"/>
        <w:szCs w:val="24"/>
      </w:rPr>
      <w:t xml:space="preserve">- </w:t>
    </w:r>
    <w:proofErr w:type="spellStart"/>
    <w:r>
      <w:rPr>
        <w:sz w:val="24"/>
        <w:szCs w:val="24"/>
      </w:rPr>
      <w:t>norsk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bokmål</w:t>
    </w:r>
    <w:proofErr w:type="spellEnd"/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DF57" w14:textId="7E427151" w:rsidR="00A6448F" w:rsidRDefault="001442E8">
    <w:pPr>
      <w:spacing w:after="0" w:line="259" w:lineRule="auto"/>
      <w:ind w:left="0" w:firstLine="0"/>
      <w:rPr>
        <w:sz w:val="22"/>
        <w:szCs w:val="22"/>
      </w:rPr>
    </w:pPr>
    <w:proofErr w:type="spellStart"/>
    <w:r>
      <w:rPr>
        <w:sz w:val="20"/>
        <w:szCs w:val="20"/>
      </w:rPr>
      <w:t>Sokrates</w:t>
    </w:r>
    <w:proofErr w:type="spellEnd"/>
    <w:r>
      <w:rPr>
        <w:sz w:val="20"/>
        <w:szCs w:val="20"/>
      </w:rPr>
      <w:t>- Swahili</w:t>
    </w: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8C3" w14:textId="77777777" w:rsidR="00A6448F" w:rsidRDefault="001442E8">
    <w:pPr>
      <w:spacing w:after="0" w:line="259" w:lineRule="auto"/>
      <w:ind w:left="0" w:firstLine="0"/>
    </w:pPr>
    <w:proofErr w:type="spellStart"/>
    <w:r>
      <w:rPr>
        <w:sz w:val="24"/>
        <w:szCs w:val="24"/>
      </w:rPr>
      <w:t>Sokrates</w:t>
    </w:r>
    <w:proofErr w:type="spellEnd"/>
    <w:r>
      <w:rPr>
        <w:sz w:val="24"/>
        <w:szCs w:val="24"/>
      </w:rPr>
      <w:t xml:space="preserve">- </w:t>
    </w:r>
    <w:proofErr w:type="spellStart"/>
    <w:r>
      <w:rPr>
        <w:sz w:val="24"/>
        <w:szCs w:val="24"/>
      </w:rPr>
      <w:t>norsk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bokmål</w:t>
    </w:r>
    <w:proofErr w:type="spellEnd"/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93B"/>
    <w:multiLevelType w:val="multilevel"/>
    <w:tmpl w:val="8B5479DC"/>
    <w:lvl w:ilvl="0">
      <w:start w:val="1"/>
      <w:numFmt w:val="bullet"/>
      <w:lvlText w:val="•"/>
      <w:lvlJc w:val="left"/>
      <w:pPr>
        <w:ind w:left="706" w:hanging="70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9A662E5"/>
    <w:multiLevelType w:val="hybridMultilevel"/>
    <w:tmpl w:val="4D123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70093">
    <w:abstractNumId w:val="0"/>
  </w:num>
  <w:num w:numId="2" w16cid:durableId="16601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8F"/>
    <w:rsid w:val="001442E8"/>
    <w:rsid w:val="00A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DF9"/>
  <w15:docId w15:val="{EC0EBB0E-2BFA-4BAC-8C4E-A01841B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nb-NO" w:eastAsia="nb-NO" w:bidi="ar-SA"/>
      </w:rPr>
    </w:rPrDefault>
    <w:pPrDefault>
      <w:pPr>
        <w:spacing w:after="14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93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0C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14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fQpkPS6rrShivkNK1tilLlnZ2w==">AMUW2mV1oh/brdYHLNu3oA47dTqY9OdZ2myUf1j3TLogPoGD3GZ73cq2GBMmfm+Dlw/pb4eHqyt/W4zl/p9Iw1NOn3kyMGtCF3KbKgptGujfljzhUPDe5HdtNsY5IRYDzs4jL5ucTqXU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Lene Katrine Østli</cp:lastModifiedBy>
  <cp:revision>2</cp:revision>
  <dcterms:created xsi:type="dcterms:W3CDTF">2023-04-11T07:00:00Z</dcterms:created>
  <dcterms:modified xsi:type="dcterms:W3CDTF">2023-04-11T07:00:00Z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MediaServiceImageTags">
    <vt:lpwstr/>
  </property>
</Properties>
</file>