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28631" w14:textId="77777777" w:rsidR="008C569B" w:rsidRPr="008C569B" w:rsidRDefault="008C569B" w:rsidP="008C569B">
      <w:pPr>
        <w:pStyle w:val="Title"/>
        <w:spacing w:line="360" w:lineRule="auto"/>
        <w:rPr>
          <w:b/>
          <w:bCs/>
          <w:lang w:val="nn-NO"/>
        </w:rPr>
      </w:pPr>
      <w:r w:rsidRPr="008C569B">
        <w:rPr>
          <w:b/>
          <w:bCs/>
          <w:lang w:val="nn-NO"/>
        </w:rPr>
        <w:t>Naturområde</w:t>
      </w:r>
    </w:p>
    <w:p w14:paraId="5722CBC8" w14:textId="4B41695C" w:rsidR="008C569B" w:rsidRPr="008C569B" w:rsidRDefault="008C569B" w:rsidP="008C569B">
      <w:pPr>
        <w:spacing w:line="360" w:lineRule="auto"/>
        <w:rPr>
          <w:rFonts w:eastAsia="Times New Roman"/>
          <w:sz w:val="24"/>
          <w:szCs w:val="24"/>
          <w:lang w:val="nn-NO"/>
        </w:rPr>
      </w:pPr>
      <w:r w:rsidRPr="008C569B">
        <w:rPr>
          <w:sz w:val="24"/>
          <w:szCs w:val="24"/>
          <w:lang w:val="nn-NO"/>
        </w:rPr>
        <w:t>På planeten jorda finst det mykje liv både i lufta, på land og i havet. Desse stadene kallar vi for biosfæren. Vi del</w:t>
      </w:r>
      <w:r w:rsidR="00041F13">
        <w:rPr>
          <w:sz w:val="24"/>
          <w:szCs w:val="24"/>
          <w:lang w:val="nn-NO"/>
        </w:rPr>
        <w:t>e</w:t>
      </w:r>
      <w:r w:rsidRPr="008C569B">
        <w:rPr>
          <w:sz w:val="24"/>
          <w:szCs w:val="24"/>
          <w:lang w:val="nn-NO"/>
        </w:rPr>
        <w:t>r opp biosfæren i ulike biom. Biom er naturområde som er ganske like når det gjeld planteliv, nedbør og temperatur. Bioma strekkjer seg over store område og fleire kontinent.</w:t>
      </w:r>
    </w:p>
    <w:p w14:paraId="6CF0AA85" w14:textId="77777777" w:rsidR="008C569B" w:rsidRPr="008C569B" w:rsidRDefault="008C569B" w:rsidP="008C569B">
      <w:pPr>
        <w:spacing w:line="360" w:lineRule="auto"/>
        <w:rPr>
          <w:rFonts w:eastAsia="Times New Roman"/>
          <w:sz w:val="24"/>
          <w:szCs w:val="24"/>
          <w:lang w:val="nn-NO"/>
        </w:rPr>
      </w:pPr>
      <w:r w:rsidRPr="008C569B">
        <w:rPr>
          <w:sz w:val="24"/>
          <w:szCs w:val="24"/>
          <w:lang w:val="nn-NO"/>
        </w:rPr>
        <w:t>Denne teksten handlar om nokre biom vi finn på land.</w:t>
      </w:r>
      <w:r w:rsidRPr="008C569B">
        <w:rPr>
          <w:rFonts w:eastAsia="Times New Roman"/>
          <w:sz w:val="24"/>
          <w:szCs w:val="24"/>
          <w:lang w:val="nn-NO"/>
        </w:rPr>
        <w:br/>
      </w:r>
    </w:p>
    <w:p w14:paraId="67CA9B9D" w14:textId="77777777" w:rsidR="008C569B" w:rsidRPr="008C569B" w:rsidRDefault="008C569B" w:rsidP="008C569B">
      <w:pPr>
        <w:pStyle w:val="Heading1"/>
        <w:spacing w:line="360" w:lineRule="auto"/>
        <w:rPr>
          <w:b/>
          <w:bCs/>
          <w:lang w:val="nn-NO"/>
        </w:rPr>
      </w:pPr>
      <w:r w:rsidRPr="008C569B">
        <w:rPr>
          <w:b/>
          <w:bCs/>
          <w:lang w:val="nn-NO"/>
        </w:rPr>
        <w:t>Tundra</w:t>
      </w:r>
    </w:p>
    <w:p w14:paraId="62C0B412" w14:textId="77777777" w:rsidR="008C569B" w:rsidRPr="008C569B" w:rsidRDefault="008C569B" w:rsidP="008C569B">
      <w:pPr>
        <w:spacing w:line="360" w:lineRule="auto"/>
        <w:rPr>
          <w:rFonts w:eastAsia="Times New Roman"/>
          <w:bCs/>
          <w:sz w:val="24"/>
          <w:szCs w:val="24"/>
          <w:lang w:val="nn-NO"/>
        </w:rPr>
      </w:pPr>
      <w:r w:rsidRPr="008C569B">
        <w:rPr>
          <w:bCs/>
          <w:sz w:val="24"/>
          <w:szCs w:val="24"/>
          <w:lang w:val="nn-NO"/>
        </w:rPr>
        <w:t>Tundra er store område der det er frost i bakken heile året. Det er berre det øvste laget av bakken som tinar om sommaren. Det veks ikkje tre på tundraen. Det meste av tundraen ligg i Russland, Canada og Alaska.</w:t>
      </w:r>
    </w:p>
    <w:p w14:paraId="15C8EECF" w14:textId="77777777" w:rsidR="008C569B" w:rsidRPr="008C569B" w:rsidRDefault="008C569B" w:rsidP="008C569B">
      <w:pPr>
        <w:spacing w:line="360" w:lineRule="auto"/>
        <w:rPr>
          <w:rFonts w:eastAsia="Times New Roman"/>
          <w:lang w:val="nn-NO"/>
        </w:rPr>
      </w:pPr>
      <w:r w:rsidRPr="008C569B">
        <w:rPr>
          <w:noProof/>
          <w:lang w:val="nn-NO"/>
        </w:rPr>
        <w:drawing>
          <wp:inline distT="0" distB="0" distL="0" distR="0" wp14:anchorId="3CACCD05" wp14:editId="4C41FAC1">
            <wp:extent cx="5759998" cy="3330000"/>
            <wp:effectExtent l="0" t="0" r="0" b="3810"/>
            <wp:docPr id="40" name="Bilde 40" descr="Foto i farger. Et område i naturen der den nedre delen av bildet er grønt med trær og planter. Over er det grått og hvitt. Her vokser det ikke trær på grunn av tundrae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E2DA0" w14:textId="77777777" w:rsidR="008C569B" w:rsidRPr="008C569B" w:rsidRDefault="008C569B" w:rsidP="008C569B">
      <w:pPr>
        <w:pStyle w:val="Caption"/>
        <w:rPr>
          <w:color w:val="auto"/>
          <w:lang w:val="nn-NO"/>
        </w:rPr>
      </w:pPr>
      <w:r w:rsidRPr="008C569B">
        <w:rPr>
          <w:color w:val="auto"/>
          <w:lang w:val="nn-NO"/>
        </w:rPr>
        <w:t>Foto: Tundra i Nord-Russland (Adobe Stock, annatronova).</w:t>
      </w:r>
    </w:p>
    <w:p w14:paraId="7BA93654" w14:textId="77777777" w:rsidR="008C569B" w:rsidRPr="008C569B" w:rsidRDefault="008C569B" w:rsidP="008C569B">
      <w:pPr>
        <w:rPr>
          <w:lang w:val="nn-NO" w:eastAsia="nb-NO"/>
        </w:rPr>
      </w:pPr>
      <w:r w:rsidRPr="008C569B">
        <w:rPr>
          <w:lang w:val="nn-NO" w:eastAsia="nb-NO"/>
        </w:rPr>
        <w:br w:type="page"/>
      </w:r>
    </w:p>
    <w:p w14:paraId="2596213D" w14:textId="77777777" w:rsidR="008C569B" w:rsidRPr="008C569B" w:rsidRDefault="008C569B" w:rsidP="008C569B">
      <w:pPr>
        <w:pStyle w:val="Heading1"/>
        <w:spacing w:line="360" w:lineRule="auto"/>
        <w:rPr>
          <w:b/>
          <w:bCs/>
          <w:lang w:val="nn-NO"/>
        </w:rPr>
      </w:pPr>
      <w:r w:rsidRPr="008C569B">
        <w:rPr>
          <w:b/>
          <w:bCs/>
          <w:lang w:val="nn-NO"/>
        </w:rPr>
        <w:lastRenderedPageBreak/>
        <w:t>Ørken</w:t>
      </w:r>
    </w:p>
    <w:p w14:paraId="0B85EA38" w14:textId="77777777" w:rsidR="008C569B" w:rsidRPr="008C569B" w:rsidRDefault="008C569B" w:rsidP="008C569B">
      <w:pPr>
        <w:spacing w:line="360" w:lineRule="auto"/>
        <w:rPr>
          <w:rFonts w:eastAsia="Times New Roman"/>
          <w:bCs/>
          <w:sz w:val="24"/>
          <w:szCs w:val="24"/>
          <w:lang w:val="nn-NO"/>
        </w:rPr>
      </w:pPr>
      <w:r w:rsidRPr="008C569B">
        <w:rPr>
          <w:bCs/>
          <w:sz w:val="24"/>
          <w:szCs w:val="24"/>
          <w:lang w:val="nn-NO"/>
        </w:rPr>
        <w:t xml:space="preserve">Ein ørken er eit stort, tørt område med mykje sand og stein. Sahara er den største ørkenen på jorda. </w:t>
      </w:r>
    </w:p>
    <w:p w14:paraId="2B771DA4" w14:textId="77777777" w:rsidR="008C569B" w:rsidRPr="008C569B" w:rsidRDefault="008C569B" w:rsidP="008C569B">
      <w:pPr>
        <w:spacing w:line="360" w:lineRule="auto"/>
        <w:rPr>
          <w:rFonts w:eastAsia="Times New Roman"/>
          <w:lang w:val="nn-NO"/>
        </w:rPr>
      </w:pPr>
      <w:r w:rsidRPr="008C569B">
        <w:rPr>
          <w:noProof/>
          <w:lang w:val="nn-NO"/>
        </w:rPr>
        <w:drawing>
          <wp:inline distT="0" distB="0" distL="0" distR="0" wp14:anchorId="1A3D91F6" wp14:editId="471547A9">
            <wp:extent cx="5758415" cy="2841797"/>
            <wp:effectExtent l="0" t="0" r="0" b="0"/>
            <wp:docPr id="41" name="Bilde 41" descr="Foto i farger. Noen mennesker rir på kameler i ørkenen hvor det er mye sand og nesten ingen pla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3" b="4383"/>
                    <a:stretch/>
                  </pic:blipFill>
                  <pic:spPr bwMode="auto">
                    <a:xfrm>
                      <a:off x="0" y="0"/>
                      <a:ext cx="5759998" cy="2842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8F85E" w14:textId="77777777" w:rsidR="008C569B" w:rsidRPr="008C569B" w:rsidRDefault="008C569B" w:rsidP="008C569B">
      <w:pPr>
        <w:pStyle w:val="Caption"/>
        <w:rPr>
          <w:rFonts w:asciiTheme="minorHAnsi" w:eastAsia="Times New Roman" w:hAnsiTheme="minorHAnsi"/>
          <w:color w:val="auto"/>
          <w:lang w:val="nn-NO"/>
        </w:rPr>
      </w:pPr>
      <w:r w:rsidRPr="008C569B">
        <w:rPr>
          <w:color w:val="auto"/>
          <w:lang w:val="nn-NO"/>
        </w:rPr>
        <w:t>Foto: Saharaørkenen i Nord-Afrika (Shutterstock, Gaper).</w:t>
      </w:r>
      <w:r w:rsidRPr="008C569B">
        <w:rPr>
          <w:color w:val="auto"/>
          <w:lang w:val="nn-NO"/>
        </w:rPr>
        <w:br/>
      </w:r>
      <w:r w:rsidRPr="008C569B">
        <w:rPr>
          <w:rFonts w:asciiTheme="minorHAnsi" w:eastAsia="Times New Roman" w:hAnsiTheme="minorHAnsi"/>
          <w:color w:val="auto"/>
          <w:lang w:val="nn-NO"/>
        </w:rPr>
        <w:br/>
      </w:r>
    </w:p>
    <w:p w14:paraId="3A1CF52E" w14:textId="77777777" w:rsidR="008C569B" w:rsidRPr="008C569B" w:rsidRDefault="008C569B" w:rsidP="008C569B">
      <w:pPr>
        <w:pStyle w:val="Heading1"/>
        <w:spacing w:line="360" w:lineRule="auto"/>
        <w:rPr>
          <w:lang w:val="nn-NO"/>
        </w:rPr>
      </w:pPr>
      <w:r w:rsidRPr="008C569B">
        <w:rPr>
          <w:b/>
          <w:bCs/>
          <w:lang w:val="nn-NO"/>
        </w:rPr>
        <w:t>Savanne</w:t>
      </w:r>
    </w:p>
    <w:p w14:paraId="03F6C70C" w14:textId="77777777" w:rsidR="008C569B" w:rsidRPr="008C569B" w:rsidRDefault="008C569B" w:rsidP="008C569B">
      <w:pPr>
        <w:spacing w:line="360" w:lineRule="auto"/>
        <w:rPr>
          <w:rFonts w:eastAsia="Times New Roman"/>
          <w:bCs/>
          <w:sz w:val="24"/>
          <w:szCs w:val="24"/>
          <w:lang w:val="nn-NO"/>
        </w:rPr>
      </w:pPr>
      <w:r w:rsidRPr="008C569B">
        <w:rPr>
          <w:bCs/>
          <w:sz w:val="24"/>
          <w:szCs w:val="24"/>
          <w:lang w:val="nn-NO"/>
        </w:rPr>
        <w:t>Savanne er eit område i tropiske strok med høgt gras og spreidde tre. Mange av dei store savannane finn vi i Afrika.</w:t>
      </w:r>
      <w:r w:rsidRPr="008C569B">
        <w:rPr>
          <w:noProof/>
          <w:lang w:val="nn-NO"/>
        </w:rPr>
        <w:drawing>
          <wp:inline distT="0" distB="0" distL="0" distR="0" wp14:anchorId="166AE834" wp14:editId="1E5AC326">
            <wp:extent cx="5759998" cy="2592000"/>
            <wp:effectExtent l="0" t="0" r="0" b="0"/>
            <wp:docPr id="20" name="Bilde 20" descr="Foto i farger. To giraffer står på en savanne hvor det er høyt gress. Trærne er spred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EC8F7" w14:textId="77777777" w:rsidR="008C569B" w:rsidRPr="00843205" w:rsidRDefault="008C569B" w:rsidP="008C569B">
      <w:pPr>
        <w:pStyle w:val="Caption"/>
        <w:rPr>
          <w:rFonts w:eastAsia="Times New Roman"/>
          <w:sz w:val="24"/>
          <w:szCs w:val="24"/>
        </w:rPr>
      </w:pPr>
      <w:r w:rsidRPr="00843205">
        <w:rPr>
          <w:color w:val="000000" w:themeColor="text1"/>
        </w:rPr>
        <w:t xml:space="preserve">Foto: Savanne (Adobe Stock, 25ehaag6). </w:t>
      </w:r>
      <w:r w:rsidRPr="00843205">
        <w:br/>
      </w:r>
      <w:r w:rsidRPr="00843205">
        <w:rPr>
          <w:rFonts w:eastAsia="Times New Roman"/>
          <w:sz w:val="24"/>
          <w:szCs w:val="24"/>
        </w:rPr>
        <w:br/>
      </w:r>
    </w:p>
    <w:p w14:paraId="5CB068A5" w14:textId="77777777" w:rsidR="008C569B" w:rsidRPr="008C569B" w:rsidRDefault="008C569B" w:rsidP="008C569B">
      <w:pPr>
        <w:pStyle w:val="Heading1"/>
        <w:spacing w:line="360" w:lineRule="auto"/>
        <w:rPr>
          <w:b/>
          <w:bCs/>
          <w:lang w:val="nn-NO"/>
        </w:rPr>
      </w:pPr>
      <w:r w:rsidRPr="008C569B">
        <w:rPr>
          <w:b/>
          <w:bCs/>
          <w:lang w:val="nn-NO"/>
        </w:rPr>
        <w:lastRenderedPageBreak/>
        <w:t>Steppe</w:t>
      </w:r>
    </w:p>
    <w:p w14:paraId="76AB75A1" w14:textId="77777777" w:rsidR="008C569B" w:rsidRPr="008C569B" w:rsidRDefault="008C569B" w:rsidP="008C569B">
      <w:pPr>
        <w:spacing w:line="360" w:lineRule="auto"/>
        <w:rPr>
          <w:rFonts w:eastAsia="Times New Roman"/>
          <w:sz w:val="24"/>
          <w:szCs w:val="24"/>
          <w:lang w:val="nn-NO"/>
        </w:rPr>
      </w:pPr>
      <w:r w:rsidRPr="008C569B">
        <w:rPr>
          <w:bCs/>
          <w:sz w:val="24"/>
          <w:szCs w:val="24"/>
          <w:lang w:val="nn-NO"/>
        </w:rPr>
        <w:t>Ei steppe er eit ope område</w:t>
      </w:r>
      <w:r w:rsidRPr="008C569B">
        <w:rPr>
          <w:sz w:val="24"/>
          <w:szCs w:val="24"/>
          <w:lang w:val="nn-NO"/>
        </w:rPr>
        <w:t xml:space="preserve"> utan skog. Jorda på mange stepper er svært næringsrik. Difor blir store delar av steppelandskapet i verda brukt til jordbruk. Steppene finn vi i tempererte område i Asia og i Nord- og Sør-Amerika.</w:t>
      </w:r>
    </w:p>
    <w:p w14:paraId="2ACC8CB6" w14:textId="77777777" w:rsidR="008C569B" w:rsidRPr="008C569B" w:rsidRDefault="008C569B" w:rsidP="008C569B">
      <w:pPr>
        <w:keepNext/>
        <w:spacing w:line="360" w:lineRule="auto"/>
        <w:rPr>
          <w:lang w:val="nn-NO"/>
        </w:rPr>
      </w:pPr>
      <w:r w:rsidRPr="008C569B">
        <w:rPr>
          <w:noProof/>
          <w:lang w:val="nn-NO"/>
        </w:rPr>
        <w:drawing>
          <wp:inline distT="0" distB="0" distL="0" distR="0" wp14:anchorId="1AFD3B62" wp14:editId="7FDBE960">
            <wp:extent cx="5760277" cy="2547620"/>
            <wp:effectExtent l="0" t="0" r="0" b="5080"/>
            <wp:docPr id="14" name="Bilde 14" descr="Foto i farger. Området er flatt foran på bildet. Lenger bak i bildet blir det høyere. Det er mye gult gress eller korn og noen få trær og bus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8"/>
                    <a:stretch/>
                  </pic:blipFill>
                  <pic:spPr bwMode="auto">
                    <a:xfrm>
                      <a:off x="0" y="0"/>
                      <a:ext cx="5760720" cy="254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EF943" w14:textId="77777777" w:rsidR="008C569B" w:rsidRPr="008C569B" w:rsidRDefault="008C569B" w:rsidP="008C569B">
      <w:pPr>
        <w:pStyle w:val="Caption"/>
        <w:rPr>
          <w:rFonts w:asciiTheme="minorHAnsi" w:eastAsia="Times New Roman" w:hAnsiTheme="minorHAnsi"/>
          <w:lang w:val="nn-NO"/>
        </w:rPr>
      </w:pPr>
      <w:r w:rsidRPr="008C569B">
        <w:rPr>
          <w:color w:val="000000" w:themeColor="text1"/>
          <w:lang w:val="nn-NO"/>
        </w:rPr>
        <w:t>Foto: Steppelandskap i Tyrkia (Adobe Stock, Engin Korkmaz).</w:t>
      </w:r>
      <w:r w:rsidRPr="008C569B">
        <w:rPr>
          <w:color w:val="000000" w:themeColor="text1"/>
          <w:lang w:val="nn-NO"/>
        </w:rPr>
        <w:br/>
      </w:r>
      <w:r w:rsidRPr="008C569B">
        <w:rPr>
          <w:lang w:val="nn-NO"/>
        </w:rPr>
        <w:br/>
      </w:r>
    </w:p>
    <w:p w14:paraId="7EED3C54" w14:textId="77777777" w:rsidR="008C569B" w:rsidRPr="008C569B" w:rsidRDefault="008C569B" w:rsidP="008C569B">
      <w:pPr>
        <w:pStyle w:val="Heading1"/>
        <w:spacing w:line="360" w:lineRule="auto"/>
        <w:rPr>
          <w:b/>
          <w:bCs/>
          <w:lang w:val="nn-NO"/>
        </w:rPr>
      </w:pPr>
      <w:r w:rsidRPr="008C569B">
        <w:rPr>
          <w:b/>
          <w:bCs/>
          <w:lang w:val="nn-NO"/>
        </w:rPr>
        <w:t>Regnskog</w:t>
      </w:r>
    </w:p>
    <w:p w14:paraId="6E305D2C" w14:textId="77777777" w:rsidR="008C569B" w:rsidRPr="008C569B" w:rsidRDefault="008C569B" w:rsidP="008C569B">
      <w:pPr>
        <w:spacing w:line="360" w:lineRule="auto"/>
        <w:rPr>
          <w:rFonts w:eastAsia="Times New Roman" w:cstheme="minorHAnsi"/>
          <w:bCs/>
          <w:sz w:val="24"/>
          <w:szCs w:val="24"/>
          <w:lang w:val="nn-NO"/>
        </w:rPr>
      </w:pPr>
      <w:r w:rsidRPr="008C569B">
        <w:rPr>
          <w:bCs/>
          <w:sz w:val="24"/>
          <w:szCs w:val="24"/>
          <w:lang w:val="nn-NO"/>
        </w:rPr>
        <w:t>Regnskogen er ein stor og frodig skog som strekkjer seg rundt jorda ved ekvator. Amazonas i Sør-Amerika er ein regnskog.</w:t>
      </w:r>
    </w:p>
    <w:p w14:paraId="50734829" w14:textId="77777777" w:rsidR="008C569B" w:rsidRPr="008C569B" w:rsidRDefault="008C569B" w:rsidP="008C569B">
      <w:pPr>
        <w:rPr>
          <w:lang w:val="nn-NO"/>
        </w:rPr>
      </w:pPr>
      <w:r w:rsidRPr="008C569B">
        <w:rPr>
          <w:noProof/>
          <w:lang w:val="nn-NO"/>
        </w:rPr>
        <w:drawing>
          <wp:inline distT="0" distB="0" distL="0" distR="0" wp14:anchorId="329512B8" wp14:editId="1BFBE6A7">
            <wp:extent cx="5755186" cy="2660822"/>
            <wp:effectExtent l="0" t="0" r="0" b="6350"/>
            <wp:docPr id="17" name="Bilde 17" descr="Bilde i farger. Mange grønne trær og grønne planter står veldig tett. På midten er det en vei lagd av materialer av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6" b="9115"/>
                    <a:stretch/>
                  </pic:blipFill>
                  <pic:spPr bwMode="auto">
                    <a:xfrm>
                      <a:off x="0" y="0"/>
                      <a:ext cx="5759998" cy="266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42B60" w14:textId="77777777" w:rsidR="008C569B" w:rsidRPr="00041F13" w:rsidRDefault="008C569B" w:rsidP="008C569B">
      <w:pPr>
        <w:pStyle w:val="Caption"/>
        <w:rPr>
          <w:color w:val="auto"/>
          <w:lang w:val="en-US"/>
        </w:rPr>
      </w:pPr>
      <w:r w:rsidRPr="00041F13">
        <w:rPr>
          <w:color w:val="auto"/>
          <w:lang w:val="en-US"/>
        </w:rPr>
        <w:t>Foto: Regnskog i Sørøst-Asia (Adobe Stock, quickshooting).</w:t>
      </w:r>
      <w:r w:rsidRPr="00041F13">
        <w:rPr>
          <w:color w:val="auto"/>
          <w:lang w:val="en-US"/>
        </w:rPr>
        <w:br/>
      </w:r>
      <w:r w:rsidRPr="00041F13">
        <w:rPr>
          <w:color w:val="auto"/>
          <w:lang w:val="en-US"/>
        </w:rPr>
        <w:br/>
      </w:r>
    </w:p>
    <w:p w14:paraId="422103F3" w14:textId="77777777" w:rsidR="008C569B" w:rsidRPr="008C569B" w:rsidRDefault="008C569B" w:rsidP="008C569B">
      <w:pPr>
        <w:pStyle w:val="Heading1"/>
        <w:spacing w:line="360" w:lineRule="auto"/>
        <w:rPr>
          <w:b/>
          <w:bCs/>
          <w:lang w:val="nn-NO"/>
        </w:rPr>
      </w:pPr>
      <w:r w:rsidRPr="008C569B">
        <w:rPr>
          <w:b/>
          <w:bCs/>
          <w:lang w:val="nn-NO"/>
        </w:rPr>
        <w:lastRenderedPageBreak/>
        <w:t>Finn rett svar</w:t>
      </w:r>
    </w:p>
    <w:p w14:paraId="07A167B5" w14:textId="77777777" w:rsidR="008C569B" w:rsidRPr="008C569B" w:rsidRDefault="008C569B" w:rsidP="008C569B">
      <w:pPr>
        <w:rPr>
          <w:sz w:val="24"/>
          <w:szCs w:val="24"/>
          <w:lang w:val="nn-NO"/>
        </w:rPr>
      </w:pPr>
    </w:p>
    <w:p w14:paraId="561449D8" w14:textId="77777777" w:rsidR="008C569B" w:rsidRPr="008C569B" w:rsidRDefault="008C569B" w:rsidP="008C569B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  <w:lang w:val="nn-NO"/>
        </w:rPr>
      </w:pPr>
      <w:r w:rsidRPr="008C569B">
        <w:rPr>
          <w:rFonts w:eastAsia="Times New Roman"/>
          <w:sz w:val="24"/>
          <w:szCs w:val="24"/>
          <w:lang w:val="nn-NO"/>
        </w:rPr>
        <w:t>Kva kallar vi område som er ganske like når det gjeld planteliv, temperatur og nedbør?</w:t>
      </w:r>
      <w:r w:rsidRPr="008C569B">
        <w:rPr>
          <w:rFonts w:eastAsia="Times New Roman" w:cstheme="minorHAnsi"/>
          <w:sz w:val="24"/>
          <w:szCs w:val="24"/>
          <w:lang w:val="nn-NO"/>
        </w:rPr>
        <w:br/>
      </w:r>
      <w:r w:rsidRPr="008C569B">
        <w:rPr>
          <w:rFonts w:eastAsia="Times New Roman"/>
          <w:sz w:val="24"/>
          <w:szCs w:val="24"/>
          <w:lang w:val="nn-NO"/>
        </w:rPr>
        <w:t>a. biom</w:t>
      </w:r>
      <w:r w:rsidRPr="008C569B">
        <w:rPr>
          <w:rFonts w:eastAsia="Times New Roman" w:cstheme="minorHAnsi"/>
          <w:sz w:val="24"/>
          <w:szCs w:val="24"/>
          <w:lang w:val="nn-NO"/>
        </w:rPr>
        <w:tab/>
      </w:r>
      <w:r w:rsidRPr="008C569B">
        <w:rPr>
          <w:rFonts w:eastAsia="Times New Roman" w:cstheme="minorHAnsi"/>
          <w:sz w:val="24"/>
          <w:szCs w:val="24"/>
          <w:lang w:val="nn-NO"/>
        </w:rPr>
        <w:tab/>
      </w:r>
      <w:r w:rsidRPr="008C569B">
        <w:rPr>
          <w:rFonts w:eastAsia="Times New Roman"/>
          <w:sz w:val="24"/>
          <w:szCs w:val="24"/>
          <w:lang w:val="nn-NO"/>
        </w:rPr>
        <w:t>b. biosfære</w:t>
      </w:r>
      <w:r w:rsidRPr="008C569B">
        <w:rPr>
          <w:rFonts w:eastAsia="Times New Roman" w:cstheme="minorHAnsi"/>
          <w:sz w:val="24"/>
          <w:szCs w:val="24"/>
          <w:lang w:val="nn-NO"/>
        </w:rPr>
        <w:tab/>
      </w:r>
      <w:r w:rsidRPr="008C569B">
        <w:rPr>
          <w:rFonts w:eastAsia="Times New Roman" w:cstheme="minorHAnsi"/>
          <w:sz w:val="24"/>
          <w:szCs w:val="24"/>
          <w:lang w:val="nn-NO"/>
        </w:rPr>
        <w:tab/>
      </w:r>
      <w:r w:rsidRPr="008C569B">
        <w:rPr>
          <w:rFonts w:eastAsia="Times New Roman"/>
          <w:sz w:val="24"/>
          <w:szCs w:val="24"/>
          <w:lang w:val="nn-NO"/>
        </w:rPr>
        <w:t>c. tundra</w:t>
      </w:r>
      <w:r w:rsidRPr="008C569B">
        <w:rPr>
          <w:rFonts w:eastAsia="Times New Roman"/>
          <w:sz w:val="24"/>
          <w:szCs w:val="24"/>
          <w:lang w:val="nn-NO"/>
        </w:rPr>
        <w:br/>
      </w:r>
      <w:r w:rsidRPr="008C569B">
        <w:rPr>
          <w:rFonts w:eastAsia="Times New Roman"/>
          <w:sz w:val="24"/>
          <w:szCs w:val="24"/>
          <w:lang w:val="nn-NO"/>
        </w:rPr>
        <w:br/>
      </w:r>
    </w:p>
    <w:p w14:paraId="6361BB0F" w14:textId="77777777" w:rsidR="008C569B" w:rsidRPr="008C569B" w:rsidRDefault="008C569B" w:rsidP="008C569B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  <w:lang w:val="nn-NO"/>
        </w:rPr>
      </w:pPr>
      <w:r w:rsidRPr="008C569B">
        <w:rPr>
          <w:rFonts w:eastAsia="Times New Roman"/>
          <w:sz w:val="24"/>
          <w:szCs w:val="24"/>
          <w:lang w:val="nn-NO"/>
        </w:rPr>
        <w:t>Kva kallar vi ein stor og frodig skog som strekkjer seg rundt jorda ved ekvator?</w:t>
      </w:r>
      <w:r w:rsidRPr="008C569B">
        <w:rPr>
          <w:rFonts w:eastAsia="Times New Roman" w:cstheme="minorHAnsi"/>
          <w:sz w:val="24"/>
          <w:szCs w:val="24"/>
          <w:lang w:val="nn-NO"/>
        </w:rPr>
        <w:br/>
      </w:r>
      <w:r w:rsidRPr="008C569B">
        <w:rPr>
          <w:rFonts w:eastAsia="Times New Roman"/>
          <w:sz w:val="24"/>
          <w:szCs w:val="24"/>
          <w:lang w:val="nn-NO"/>
        </w:rPr>
        <w:t>a. steppe</w:t>
      </w:r>
      <w:r w:rsidRPr="008C569B">
        <w:rPr>
          <w:rFonts w:eastAsia="Times New Roman" w:cstheme="minorHAnsi"/>
          <w:sz w:val="24"/>
          <w:szCs w:val="24"/>
          <w:lang w:val="nn-NO"/>
        </w:rPr>
        <w:tab/>
      </w:r>
      <w:r w:rsidRPr="008C569B">
        <w:rPr>
          <w:rFonts w:eastAsia="Times New Roman" w:cstheme="minorHAnsi"/>
          <w:sz w:val="24"/>
          <w:szCs w:val="24"/>
          <w:lang w:val="nn-NO"/>
        </w:rPr>
        <w:tab/>
      </w:r>
      <w:r w:rsidRPr="008C569B">
        <w:rPr>
          <w:rFonts w:eastAsia="Times New Roman"/>
          <w:sz w:val="24"/>
          <w:szCs w:val="24"/>
          <w:lang w:val="nn-NO"/>
        </w:rPr>
        <w:t>b. tundra</w:t>
      </w:r>
      <w:r w:rsidRPr="008C569B">
        <w:rPr>
          <w:rFonts w:eastAsia="Times New Roman" w:cstheme="minorHAnsi"/>
          <w:sz w:val="24"/>
          <w:szCs w:val="24"/>
          <w:lang w:val="nn-NO"/>
        </w:rPr>
        <w:tab/>
      </w:r>
      <w:r w:rsidRPr="008C569B">
        <w:rPr>
          <w:rFonts w:eastAsia="Times New Roman" w:cstheme="minorHAnsi"/>
          <w:sz w:val="24"/>
          <w:szCs w:val="24"/>
          <w:lang w:val="nn-NO"/>
        </w:rPr>
        <w:tab/>
      </w:r>
      <w:r w:rsidRPr="008C569B">
        <w:rPr>
          <w:rFonts w:eastAsia="Times New Roman"/>
          <w:sz w:val="24"/>
          <w:szCs w:val="24"/>
          <w:lang w:val="nn-NO"/>
        </w:rPr>
        <w:t>c. regnskog</w:t>
      </w:r>
      <w:r w:rsidRPr="008C569B">
        <w:rPr>
          <w:rFonts w:eastAsia="Times New Roman"/>
          <w:sz w:val="24"/>
          <w:szCs w:val="24"/>
          <w:lang w:val="nn-NO"/>
        </w:rPr>
        <w:br/>
      </w:r>
      <w:r w:rsidRPr="008C569B">
        <w:rPr>
          <w:rFonts w:eastAsia="Times New Roman"/>
          <w:sz w:val="24"/>
          <w:szCs w:val="24"/>
          <w:lang w:val="nn-NO"/>
        </w:rPr>
        <w:br/>
      </w:r>
    </w:p>
    <w:p w14:paraId="37521540" w14:textId="77777777" w:rsidR="008C569B" w:rsidRPr="008C569B" w:rsidRDefault="008C569B" w:rsidP="008C569B">
      <w:pPr>
        <w:pStyle w:val="ListParagraph"/>
        <w:numPr>
          <w:ilvl w:val="0"/>
          <w:numId w:val="1"/>
        </w:numPr>
        <w:spacing w:after="0" w:line="360" w:lineRule="auto"/>
        <w:rPr>
          <w:rFonts w:eastAsia="Times New Roman"/>
          <w:sz w:val="24"/>
          <w:szCs w:val="24"/>
          <w:lang w:val="nn-NO"/>
        </w:rPr>
      </w:pPr>
      <w:r w:rsidRPr="008C569B">
        <w:rPr>
          <w:rFonts w:eastAsia="Times New Roman"/>
          <w:sz w:val="24"/>
          <w:szCs w:val="24"/>
          <w:lang w:val="nn-NO"/>
        </w:rPr>
        <w:t>Kva kallar vi eit stort og tørt område med mykje sand og stein?</w:t>
      </w:r>
      <w:r w:rsidRPr="008C569B">
        <w:rPr>
          <w:rFonts w:eastAsia="Times New Roman" w:cstheme="minorHAnsi"/>
          <w:sz w:val="24"/>
          <w:szCs w:val="24"/>
          <w:lang w:val="nn-NO"/>
        </w:rPr>
        <w:br/>
      </w:r>
      <w:r w:rsidRPr="008C569B">
        <w:rPr>
          <w:rFonts w:eastAsia="Times New Roman"/>
          <w:sz w:val="24"/>
          <w:szCs w:val="24"/>
          <w:lang w:val="nn-NO"/>
        </w:rPr>
        <w:t>a. ørken</w:t>
      </w:r>
      <w:r w:rsidRPr="008C569B">
        <w:rPr>
          <w:rFonts w:eastAsia="Times New Roman" w:cstheme="minorHAnsi"/>
          <w:sz w:val="24"/>
          <w:szCs w:val="24"/>
          <w:lang w:val="nn-NO"/>
        </w:rPr>
        <w:tab/>
      </w:r>
      <w:r w:rsidRPr="008C569B">
        <w:rPr>
          <w:rFonts w:eastAsia="Times New Roman" w:cstheme="minorHAnsi"/>
          <w:sz w:val="24"/>
          <w:szCs w:val="24"/>
          <w:lang w:val="nn-NO"/>
        </w:rPr>
        <w:tab/>
      </w:r>
      <w:r w:rsidRPr="008C569B">
        <w:rPr>
          <w:rFonts w:eastAsia="Times New Roman"/>
          <w:sz w:val="24"/>
          <w:szCs w:val="24"/>
          <w:lang w:val="nn-NO"/>
        </w:rPr>
        <w:t>b. steppe</w:t>
      </w:r>
      <w:r w:rsidRPr="008C569B">
        <w:rPr>
          <w:rFonts w:eastAsia="Times New Roman" w:cstheme="minorHAnsi"/>
          <w:sz w:val="24"/>
          <w:szCs w:val="24"/>
          <w:lang w:val="nn-NO"/>
        </w:rPr>
        <w:tab/>
      </w:r>
      <w:r w:rsidRPr="008C569B">
        <w:rPr>
          <w:rFonts w:eastAsia="Times New Roman" w:cstheme="minorHAnsi"/>
          <w:sz w:val="24"/>
          <w:szCs w:val="24"/>
          <w:lang w:val="nn-NO"/>
        </w:rPr>
        <w:tab/>
      </w:r>
      <w:r w:rsidRPr="008C569B">
        <w:rPr>
          <w:rFonts w:eastAsia="Times New Roman"/>
          <w:sz w:val="24"/>
          <w:szCs w:val="24"/>
          <w:lang w:val="nn-NO"/>
        </w:rPr>
        <w:t>c. savanne</w:t>
      </w:r>
      <w:r w:rsidRPr="008C569B">
        <w:rPr>
          <w:rFonts w:eastAsia="Times New Roman"/>
          <w:sz w:val="24"/>
          <w:szCs w:val="24"/>
          <w:lang w:val="nn-NO"/>
        </w:rPr>
        <w:tab/>
      </w:r>
    </w:p>
    <w:p w14:paraId="63061A2E" w14:textId="77777777" w:rsidR="008C569B" w:rsidRPr="008C569B" w:rsidRDefault="008C569B" w:rsidP="008C569B">
      <w:pPr>
        <w:ind w:left="360"/>
        <w:rPr>
          <w:lang w:val="nn-NO"/>
        </w:rPr>
      </w:pPr>
    </w:p>
    <w:p w14:paraId="7C27400F" w14:textId="77777777" w:rsidR="008C569B" w:rsidRPr="008C569B" w:rsidRDefault="008C569B">
      <w:pPr>
        <w:rPr>
          <w:lang w:val="nn-NO"/>
        </w:rPr>
      </w:pPr>
    </w:p>
    <w:sectPr w:rsidR="008C569B" w:rsidRPr="008C569B" w:rsidSect="0055697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6AB18" w14:textId="77777777" w:rsidR="003F0C86" w:rsidRDefault="003F0C86" w:rsidP="008C569B">
      <w:pPr>
        <w:spacing w:after="0" w:line="240" w:lineRule="auto"/>
      </w:pPr>
      <w:r>
        <w:separator/>
      </w:r>
    </w:p>
  </w:endnote>
  <w:endnote w:type="continuationSeparator" w:id="0">
    <w:p w14:paraId="23FE6C1B" w14:textId="77777777" w:rsidR="003F0C86" w:rsidRDefault="003F0C86" w:rsidP="008C5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CC2B1" w14:textId="77777777" w:rsidR="00D54988" w:rsidRDefault="00D549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1A1AE" w14:textId="77777777" w:rsidR="007D1B87" w:rsidRPr="001C5BD6" w:rsidRDefault="00000000" w:rsidP="00832FC4">
    <w:pPr>
      <w:pStyle w:val="Footer"/>
      <w:rPr>
        <w:color w:val="000000" w:themeColor="text1"/>
        <w:sz w:val="24"/>
        <w:szCs w:val="24"/>
        <w:lang w:val="nn-NO"/>
      </w:rPr>
    </w:pPr>
  </w:p>
  <w:sdt>
    <w:sdtPr>
      <w:rPr>
        <w:sz w:val="24"/>
        <w:szCs w:val="24"/>
      </w:rPr>
      <w:id w:val="1812828995"/>
      <w:docPartObj>
        <w:docPartGallery w:val="Page Numbers (Bottom of Page)"/>
        <w:docPartUnique/>
      </w:docPartObj>
    </w:sdtPr>
    <w:sdtContent>
      <w:p w14:paraId="0F049463" w14:textId="77777777" w:rsidR="007D1B87" w:rsidRPr="001C5BD6" w:rsidRDefault="004411B2">
        <w:pPr>
          <w:pStyle w:val="Footer"/>
          <w:jc w:val="center"/>
          <w:rPr>
            <w:sz w:val="24"/>
            <w:szCs w:val="24"/>
          </w:rPr>
        </w:pPr>
        <w:r w:rsidRPr="001C5BD6">
          <w:rPr>
            <w:sz w:val="24"/>
            <w:szCs w:val="24"/>
          </w:rPr>
          <w:fldChar w:fldCharType="begin"/>
        </w:r>
        <w:r w:rsidRPr="001C5BD6">
          <w:rPr>
            <w:sz w:val="24"/>
            <w:szCs w:val="24"/>
          </w:rPr>
          <w:instrText>PAGE   \* MERGEFORMAT</w:instrText>
        </w:r>
        <w:r w:rsidRPr="001C5BD6">
          <w:rPr>
            <w:sz w:val="24"/>
            <w:szCs w:val="24"/>
          </w:rPr>
          <w:fldChar w:fldCharType="separate"/>
        </w:r>
        <w:r w:rsidRPr="001C5BD6">
          <w:rPr>
            <w:sz w:val="24"/>
            <w:szCs w:val="24"/>
          </w:rPr>
          <w:t>2</w:t>
        </w:r>
        <w:r w:rsidRPr="001C5BD6">
          <w:rPr>
            <w:sz w:val="24"/>
            <w:szCs w:val="24"/>
          </w:rPr>
          <w:fldChar w:fldCharType="end"/>
        </w:r>
      </w:p>
    </w:sdtContent>
  </w:sdt>
  <w:p w14:paraId="3DBD5D53" w14:textId="77777777" w:rsidR="0043047D" w:rsidRPr="001C5BD6" w:rsidRDefault="004411B2" w:rsidP="00D26EC6">
    <w:pPr>
      <w:pStyle w:val="Footer"/>
      <w:jc w:val="center"/>
      <w:rPr>
        <w:color w:val="000000" w:themeColor="text1"/>
        <w:sz w:val="24"/>
        <w:szCs w:val="24"/>
        <w:lang w:val="nn-NO"/>
      </w:rPr>
    </w:pPr>
    <w:r w:rsidRPr="001C5BD6">
      <w:rPr>
        <w:color w:val="000000" w:themeColor="text1"/>
        <w:sz w:val="24"/>
        <w:szCs w:val="24"/>
        <w:lang w:val="nn-NO"/>
      </w:rPr>
      <w:t>Nasjonalt senter for flerkulturell opplæring – Tema morsmål – morsmal.no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34E06" w14:textId="77777777" w:rsidR="00D54988" w:rsidRDefault="00D549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AD058" w14:textId="77777777" w:rsidR="003F0C86" w:rsidRDefault="003F0C86" w:rsidP="008C569B">
      <w:pPr>
        <w:spacing w:after="0" w:line="240" w:lineRule="auto"/>
      </w:pPr>
      <w:r>
        <w:separator/>
      </w:r>
    </w:p>
  </w:footnote>
  <w:footnote w:type="continuationSeparator" w:id="0">
    <w:p w14:paraId="6680C4E7" w14:textId="77777777" w:rsidR="003F0C86" w:rsidRDefault="003F0C86" w:rsidP="008C5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896F7" w14:textId="77777777" w:rsidR="00D54988" w:rsidRDefault="00D549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699E9" w14:textId="39F74E76" w:rsidR="00897FBA" w:rsidRPr="001C5BD6" w:rsidRDefault="004411B2" w:rsidP="00481734">
    <w:pPr>
      <w:pStyle w:val="Header"/>
      <w:rPr>
        <w:sz w:val="24"/>
        <w:szCs w:val="24"/>
      </w:rPr>
    </w:pPr>
    <w:r w:rsidRPr="001C5BD6">
      <w:rPr>
        <w:sz w:val="24"/>
        <w:szCs w:val="24"/>
      </w:rPr>
      <w:t xml:space="preserve">Naturområde – norsk - </w:t>
    </w:r>
    <w:r w:rsidR="008C569B">
      <w:rPr>
        <w:sz w:val="24"/>
        <w:szCs w:val="24"/>
      </w:rPr>
      <w:t>nynorsk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F31BE" w14:textId="77777777" w:rsidR="00D54988" w:rsidRDefault="00D549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8E03ED"/>
    <w:multiLevelType w:val="hybridMultilevel"/>
    <w:tmpl w:val="6DEEA96A"/>
    <w:lvl w:ilvl="0" w:tplc="0414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3648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69B"/>
    <w:rsid w:val="00041F13"/>
    <w:rsid w:val="003F0C86"/>
    <w:rsid w:val="004411B2"/>
    <w:rsid w:val="00843205"/>
    <w:rsid w:val="008C569B"/>
    <w:rsid w:val="00D5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DB592E"/>
  <w15:chartTrackingRefBased/>
  <w15:docId w15:val="{EFEC592B-867B-47ED-A9AE-973BACFCB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69B"/>
  </w:style>
  <w:style w:type="paragraph" w:styleId="Heading1">
    <w:name w:val="heading 1"/>
    <w:basedOn w:val="Normal"/>
    <w:next w:val="Normal"/>
    <w:link w:val="Heading1Char"/>
    <w:uiPriority w:val="9"/>
    <w:qFormat/>
    <w:rsid w:val="008C56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569B"/>
    <w:rPr>
      <w:rFonts w:asciiTheme="majorHAnsi" w:eastAsiaTheme="majorEastAsia" w:hAnsiTheme="majorHAnsi" w:cstheme="majorBidi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C56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69B"/>
  </w:style>
  <w:style w:type="paragraph" w:styleId="Footer">
    <w:name w:val="footer"/>
    <w:basedOn w:val="Normal"/>
    <w:link w:val="FooterChar"/>
    <w:uiPriority w:val="99"/>
    <w:unhideWhenUsed/>
    <w:rsid w:val="008C56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69B"/>
  </w:style>
  <w:style w:type="paragraph" w:styleId="Caption">
    <w:name w:val="caption"/>
    <w:basedOn w:val="Normal"/>
    <w:next w:val="Normal"/>
    <w:uiPriority w:val="35"/>
    <w:unhideWhenUsed/>
    <w:qFormat/>
    <w:rsid w:val="008C569B"/>
    <w:pPr>
      <w:spacing w:after="200" w:line="240" w:lineRule="auto"/>
    </w:pPr>
    <w:rPr>
      <w:rFonts w:ascii="Times New Roman" w:eastAsiaTheme="minorEastAsia" w:hAnsi="Times New Roman" w:cs="Times New Roman"/>
      <w:i/>
      <w:iCs/>
      <w:color w:val="44546A" w:themeColor="text2"/>
      <w:sz w:val="18"/>
      <w:szCs w:val="18"/>
      <w:lang w:eastAsia="nb-NO"/>
    </w:rPr>
  </w:style>
  <w:style w:type="paragraph" w:styleId="ListParagraph">
    <w:name w:val="List Paragraph"/>
    <w:basedOn w:val="Normal"/>
    <w:uiPriority w:val="34"/>
    <w:qFormat/>
    <w:rsid w:val="008C569B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C569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569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64BF47D75924B8174FF3789848CE9" ma:contentTypeVersion="12" ma:contentTypeDescription="Opprett et nytt dokument." ma:contentTypeScope="" ma:versionID="f97d49d22239ad6e24492d20534ed40f">
  <xsd:schema xmlns:xsd="http://www.w3.org/2001/XMLSchema" xmlns:xs="http://www.w3.org/2001/XMLSchema" xmlns:p="http://schemas.microsoft.com/office/2006/metadata/properties" xmlns:ns2="ea48f025-7130-4f55-83fc-edcbab00f125" xmlns:ns3="920d0f2d-fea1-4380-aaa9-fcbc751aa9f8" targetNamespace="http://schemas.microsoft.com/office/2006/metadata/properties" ma:root="true" ma:fieldsID="603f6500d26d5474b8117305f4ee7fe9" ns2:_="" ns3:_="">
    <xsd:import namespace="ea48f025-7130-4f55-83fc-edcbab00f125"/>
    <xsd:import namespace="920d0f2d-fea1-4380-aaa9-fcbc751aa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8f025-7130-4f55-83fc-edcbab00f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d0f2d-fea1-4380-aaa9-fcbc751aa9f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F804DD-5D03-4A85-9871-040C3F0D80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249EE6E-3949-4405-922D-39AC7AB9F9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AD6A78-9444-4E7C-AA53-2312772F15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8f025-7130-4f55-83fc-edcbab00f125"/>
    <ds:schemaRef ds:uri="920d0f2d-fea1-4380-aaa9-fcbc751aa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288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OsloMet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 Persen</dc:creator>
  <cp:keywords/>
  <dc:description/>
  <cp:lastModifiedBy>Isabel Bourgeois</cp:lastModifiedBy>
  <cp:revision>4</cp:revision>
  <dcterms:created xsi:type="dcterms:W3CDTF">2020-11-03T17:45:00Z</dcterms:created>
  <dcterms:modified xsi:type="dcterms:W3CDTF">2023-06-26T09:15:00Z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0x01010087264BF47D75924B8174FF3789848CE9</vt:lpwstr>
  </property>
</Properties>
</file>